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5B95D4" w14:textId="6196BE9E" w:rsidR="00C71356" w:rsidRDefault="00A64BF4" w:rsidP="00586923">
      <w:pPr>
        <w:tabs>
          <w:tab w:val="center" w:pos="5103"/>
        </w:tabs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noProof/>
          <w:lang w:eastAsia="pl-PL"/>
        </w:rPr>
        <w:drawing>
          <wp:inline distT="0" distB="0" distL="0" distR="0" wp14:anchorId="32F95A84" wp14:editId="23124509">
            <wp:extent cx="2224405" cy="633095"/>
            <wp:effectExtent l="0" t="0" r="0" b="0"/>
            <wp:docPr id="2" name="Obraz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Obraz 8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4405" cy="633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0FCECB" w14:textId="437D3164" w:rsidR="00213514" w:rsidRDefault="00213514" w:rsidP="00586923">
      <w:pPr>
        <w:tabs>
          <w:tab w:val="center" w:pos="5103"/>
        </w:tabs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34DC9588" w14:textId="77777777" w:rsidR="00213514" w:rsidRPr="006B58DA" w:rsidRDefault="00213514" w:rsidP="00586923">
      <w:pPr>
        <w:tabs>
          <w:tab w:val="center" w:pos="5103"/>
        </w:tabs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272B861E" w14:textId="0BDD142C" w:rsidR="000947F7" w:rsidRPr="006B58DA" w:rsidRDefault="000947F7" w:rsidP="00586923">
      <w:pPr>
        <w:tabs>
          <w:tab w:val="center" w:pos="5103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58DA">
        <w:rPr>
          <w:rFonts w:ascii="Times New Roman" w:hAnsi="Times New Roman" w:cs="Times New Roman"/>
          <w:b/>
          <w:sz w:val="28"/>
          <w:szCs w:val="28"/>
        </w:rPr>
        <w:t>SPECYFIKACJA WARUNKÓW ZAMÓWIENIA</w:t>
      </w:r>
    </w:p>
    <w:p w14:paraId="4BC4E41F" w14:textId="77777777" w:rsidR="009B4738" w:rsidRPr="006B58DA" w:rsidRDefault="00124635" w:rsidP="0058692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58DA">
        <w:rPr>
          <w:rFonts w:ascii="Times New Roman" w:hAnsi="Times New Roman" w:cs="Times New Roman"/>
          <w:b/>
          <w:sz w:val="28"/>
          <w:szCs w:val="28"/>
        </w:rPr>
        <w:t>(S</w:t>
      </w:r>
      <w:r w:rsidR="009B4738" w:rsidRPr="006B58DA">
        <w:rPr>
          <w:rFonts w:ascii="Times New Roman" w:hAnsi="Times New Roman" w:cs="Times New Roman"/>
          <w:b/>
          <w:sz w:val="28"/>
          <w:szCs w:val="28"/>
        </w:rPr>
        <w:t>WZ)</w:t>
      </w:r>
    </w:p>
    <w:p w14:paraId="5B704E14" w14:textId="23EA514E" w:rsidR="000947F7" w:rsidRPr="006B58DA" w:rsidRDefault="000947F7" w:rsidP="00586923">
      <w:pPr>
        <w:jc w:val="center"/>
        <w:rPr>
          <w:rFonts w:ascii="Times New Roman" w:hAnsi="Times New Roman" w:cs="Times New Roman"/>
          <w:b/>
          <w:color w:val="FF0000"/>
          <w:sz w:val="22"/>
          <w:szCs w:val="22"/>
        </w:rPr>
      </w:pPr>
    </w:p>
    <w:p w14:paraId="6F3DDD3F" w14:textId="0D6151D5" w:rsidR="00023931" w:rsidRDefault="00023931" w:rsidP="00586923">
      <w:pPr>
        <w:jc w:val="center"/>
        <w:rPr>
          <w:rFonts w:ascii="Times New Roman" w:hAnsi="Times New Roman" w:cs="Times New Roman"/>
          <w:b/>
          <w:color w:val="FF0000"/>
          <w:sz w:val="22"/>
          <w:szCs w:val="22"/>
        </w:rPr>
      </w:pPr>
    </w:p>
    <w:p w14:paraId="698D2088" w14:textId="77777777" w:rsidR="00213514" w:rsidRPr="006B58DA" w:rsidRDefault="00213514" w:rsidP="00586923">
      <w:pPr>
        <w:jc w:val="center"/>
        <w:rPr>
          <w:rFonts w:ascii="Times New Roman" w:hAnsi="Times New Roman" w:cs="Times New Roman"/>
          <w:b/>
          <w:color w:val="FF0000"/>
          <w:sz w:val="22"/>
          <w:szCs w:val="22"/>
        </w:rPr>
      </w:pPr>
    </w:p>
    <w:p w14:paraId="39C02DAC" w14:textId="54643AD1" w:rsidR="009475D0" w:rsidRDefault="00B312E1" w:rsidP="003601BE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6B58DA">
        <w:rPr>
          <w:rFonts w:ascii="Times New Roman" w:hAnsi="Times New Roman" w:cs="Times New Roman"/>
          <w:b/>
          <w:sz w:val="22"/>
          <w:szCs w:val="22"/>
        </w:rPr>
        <w:t xml:space="preserve">Sygnatura postępowania: </w:t>
      </w:r>
      <w:r w:rsidR="00AF08AB" w:rsidRPr="006B58DA">
        <w:rPr>
          <w:rFonts w:ascii="Times New Roman" w:hAnsi="Times New Roman" w:cs="Times New Roman"/>
          <w:b/>
          <w:sz w:val="22"/>
          <w:szCs w:val="22"/>
        </w:rPr>
        <w:t>D/</w:t>
      </w:r>
      <w:r w:rsidR="001C1414">
        <w:rPr>
          <w:rFonts w:ascii="Times New Roman" w:hAnsi="Times New Roman" w:cs="Times New Roman"/>
          <w:b/>
          <w:sz w:val="22"/>
          <w:szCs w:val="22"/>
        </w:rPr>
        <w:t>7</w:t>
      </w:r>
      <w:r w:rsidR="00A64BF4">
        <w:rPr>
          <w:rFonts w:ascii="Times New Roman" w:hAnsi="Times New Roman" w:cs="Times New Roman"/>
          <w:b/>
          <w:sz w:val="22"/>
          <w:szCs w:val="22"/>
        </w:rPr>
        <w:t>8</w:t>
      </w:r>
      <w:r w:rsidR="003601BE" w:rsidRPr="006B58DA">
        <w:rPr>
          <w:rFonts w:ascii="Times New Roman" w:hAnsi="Times New Roman" w:cs="Times New Roman"/>
          <w:b/>
          <w:sz w:val="22"/>
          <w:szCs w:val="22"/>
        </w:rPr>
        <w:t>/2024</w:t>
      </w:r>
    </w:p>
    <w:p w14:paraId="243154C5" w14:textId="0AADBD2E" w:rsidR="001C1414" w:rsidRPr="006B58DA" w:rsidRDefault="001C1414" w:rsidP="003601BE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Numer sprawy: </w:t>
      </w:r>
      <w:r w:rsidRPr="001C1414">
        <w:rPr>
          <w:rFonts w:ascii="Times New Roman" w:hAnsi="Times New Roman" w:cs="Times New Roman"/>
          <w:b/>
          <w:sz w:val="22"/>
          <w:szCs w:val="22"/>
        </w:rPr>
        <w:t>43500.2710.69.2024</w:t>
      </w:r>
    </w:p>
    <w:p w14:paraId="776DB548" w14:textId="77777777" w:rsidR="003601BE" w:rsidRPr="006B58DA" w:rsidRDefault="003601BE" w:rsidP="003601BE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00D54D21" w14:textId="0D2F5B20" w:rsidR="000947F7" w:rsidRPr="006B58DA" w:rsidRDefault="000947F7" w:rsidP="00586923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>Zamawiający:</w:t>
      </w:r>
      <w:r w:rsidR="007C13C6" w:rsidRPr="006B58DA">
        <w:rPr>
          <w:rFonts w:ascii="Times New Roman" w:hAnsi="Times New Roman" w:cs="Times New Roman"/>
          <w:sz w:val="22"/>
          <w:szCs w:val="22"/>
        </w:rPr>
        <w:t xml:space="preserve"> </w:t>
      </w:r>
      <w:r w:rsidR="00B83DE2" w:rsidRPr="006B58DA">
        <w:rPr>
          <w:rFonts w:ascii="Times New Roman" w:hAnsi="Times New Roman" w:cs="Times New Roman"/>
          <w:b/>
          <w:sz w:val="22"/>
          <w:szCs w:val="22"/>
        </w:rPr>
        <w:t>UNIWERSYTET OPOLSKI</w:t>
      </w:r>
    </w:p>
    <w:p w14:paraId="6CC7A2B4" w14:textId="7A27232F" w:rsidR="00C71356" w:rsidRPr="006B58DA" w:rsidRDefault="00C71356" w:rsidP="00586923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4A7DB4B7" w14:textId="77777777" w:rsidR="00C71356" w:rsidRPr="006B58DA" w:rsidRDefault="00C71356" w:rsidP="00586923">
      <w:pPr>
        <w:jc w:val="center"/>
        <w:rPr>
          <w:rFonts w:ascii="Times New Roman" w:hAnsi="Times New Roman" w:cs="Times New Roman"/>
          <w:sz w:val="22"/>
          <w:szCs w:val="22"/>
        </w:rPr>
      </w:pPr>
    </w:p>
    <w:p w14:paraId="11FC9BD8" w14:textId="77777777" w:rsidR="000B51AC" w:rsidRPr="006B58DA" w:rsidRDefault="000B51AC" w:rsidP="00586923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43FD5959" w14:textId="77777777" w:rsidR="00C71356" w:rsidRPr="006B58DA" w:rsidRDefault="000B51AC" w:rsidP="00586923">
      <w:pPr>
        <w:autoSpaceDE w:val="0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 xml:space="preserve">Postępowanie prowadzone w trybie: </w:t>
      </w:r>
    </w:p>
    <w:p w14:paraId="5CEE9B43" w14:textId="6E86C9EC" w:rsidR="00821113" w:rsidRPr="006B58DA" w:rsidRDefault="00C71356" w:rsidP="00586923">
      <w:pPr>
        <w:autoSpaceDE w:val="0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i/>
          <w:sz w:val="22"/>
          <w:szCs w:val="22"/>
          <w:lang w:bidi="pl-PL"/>
        </w:rPr>
        <w:t>tryb podstawowy bez negocjacji</w:t>
      </w:r>
      <w:r w:rsidR="0074140F" w:rsidRPr="006B58DA">
        <w:rPr>
          <w:rFonts w:ascii="Times New Roman" w:hAnsi="Times New Roman" w:cs="Times New Roman"/>
          <w:i/>
          <w:sz w:val="22"/>
          <w:szCs w:val="22"/>
          <w:lang w:bidi="pl-PL"/>
        </w:rPr>
        <w:tab/>
      </w:r>
    </w:p>
    <w:p w14:paraId="2116AE71" w14:textId="739B8B36" w:rsidR="00821113" w:rsidRPr="006B58DA" w:rsidRDefault="00821113" w:rsidP="00586923">
      <w:pPr>
        <w:shd w:val="clear" w:color="auto" w:fill="FFFFFF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31389519" w14:textId="77777777" w:rsidR="00C71356" w:rsidRPr="006B58DA" w:rsidRDefault="00C71356" w:rsidP="00586923">
      <w:pPr>
        <w:shd w:val="clear" w:color="auto" w:fill="FFFFFF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7E2ED84C" w14:textId="77777777" w:rsidR="00103551" w:rsidRPr="006B58DA" w:rsidRDefault="000B51AC" w:rsidP="00586923">
      <w:pPr>
        <w:shd w:val="clear" w:color="auto" w:fill="FFFFFF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>Nazwa zamówienia:</w:t>
      </w:r>
    </w:p>
    <w:p w14:paraId="616BDE0D" w14:textId="77777777" w:rsidR="00FD6DCF" w:rsidRDefault="00FD6DCF" w:rsidP="00AD0B9E">
      <w:pPr>
        <w:shd w:val="clear" w:color="auto" w:fill="DEEAF6" w:themeFill="accent1" w:themeFillTint="33"/>
        <w:jc w:val="center"/>
        <w:rPr>
          <w:rFonts w:ascii="Times New Roman" w:hAnsi="Times New Roman" w:cs="Times New Roman"/>
          <w:b/>
          <w:i/>
          <w:iCs/>
        </w:rPr>
      </w:pPr>
      <w:bookmarkStart w:id="0" w:name="_Hlk171663896"/>
    </w:p>
    <w:p w14:paraId="386D93FB" w14:textId="4747FBAF" w:rsidR="00674D78" w:rsidRDefault="002C0FA9" w:rsidP="00AD0B9E">
      <w:pPr>
        <w:shd w:val="clear" w:color="auto" w:fill="DEEAF6" w:themeFill="accent1" w:themeFillTint="33"/>
        <w:jc w:val="center"/>
        <w:rPr>
          <w:rFonts w:ascii="Times New Roman" w:hAnsi="Times New Roman" w:cs="Times New Roman"/>
          <w:b/>
          <w:i/>
          <w:iCs/>
        </w:rPr>
      </w:pPr>
      <w:r>
        <w:rPr>
          <w:rFonts w:ascii="Times New Roman" w:hAnsi="Times New Roman" w:cs="Times New Roman"/>
          <w:b/>
          <w:i/>
          <w:iCs/>
        </w:rPr>
        <w:t>Zakup i dostawa sprzętu AGD na potrzeby różnych jednostek Uniwersytetu Opolskiego</w:t>
      </w:r>
    </w:p>
    <w:p w14:paraId="71213371" w14:textId="77777777" w:rsidR="00FD6DCF" w:rsidRPr="006B58DA" w:rsidRDefault="00FD6DCF" w:rsidP="00AD0B9E">
      <w:pPr>
        <w:shd w:val="clear" w:color="auto" w:fill="DEEAF6" w:themeFill="accent1" w:themeFillTint="33"/>
        <w:jc w:val="center"/>
        <w:rPr>
          <w:rStyle w:val="Styl11pt0"/>
          <w:rFonts w:ascii="Times New Roman" w:hAnsi="Times New Roman" w:cs="Times New Roman"/>
          <w:b/>
          <w:sz w:val="24"/>
          <w:szCs w:val="24"/>
        </w:rPr>
      </w:pPr>
    </w:p>
    <w:bookmarkEnd w:id="0"/>
    <w:p w14:paraId="0F3CF319" w14:textId="77777777" w:rsidR="00C71356" w:rsidRPr="006B58DA" w:rsidRDefault="00C71356" w:rsidP="00586923">
      <w:pPr>
        <w:shd w:val="clear" w:color="auto" w:fill="FFFFFF"/>
        <w:rPr>
          <w:rStyle w:val="Styl11pt0"/>
          <w:rFonts w:ascii="Times New Roman" w:hAnsi="Times New Roman" w:cs="Times New Roman"/>
          <w:b/>
        </w:rPr>
      </w:pPr>
    </w:p>
    <w:p w14:paraId="547549B2" w14:textId="1E525DDC" w:rsidR="000B51AC" w:rsidRPr="006B58DA" w:rsidRDefault="00AF08AB" w:rsidP="00586923">
      <w:pPr>
        <w:shd w:val="clear" w:color="auto" w:fill="FFFFFF"/>
        <w:rPr>
          <w:rStyle w:val="Styl11pt0"/>
          <w:rFonts w:ascii="Times New Roman" w:hAnsi="Times New Roman" w:cs="Times New Roman"/>
          <w:b/>
        </w:rPr>
      </w:pPr>
      <w:r w:rsidRPr="006B58DA">
        <w:rPr>
          <w:rStyle w:val="Styl11pt0"/>
          <w:rFonts w:ascii="Times New Roman" w:hAnsi="Times New Roman" w:cs="Times New Roman"/>
        </w:rPr>
        <w:t xml:space="preserve">Rodzaj: </w:t>
      </w:r>
      <w:r w:rsidR="003642FC" w:rsidRPr="006B58DA">
        <w:rPr>
          <w:rStyle w:val="Styl11pt0"/>
          <w:rFonts w:ascii="Times New Roman" w:hAnsi="Times New Roman" w:cs="Times New Roman"/>
          <w:b/>
        </w:rPr>
        <w:t>DOSTAWA</w:t>
      </w:r>
    </w:p>
    <w:p w14:paraId="35D97456" w14:textId="7B73E2AB" w:rsidR="00041218" w:rsidRPr="006B58DA" w:rsidRDefault="006104A8" w:rsidP="00586923">
      <w:pPr>
        <w:jc w:val="both"/>
        <w:rPr>
          <w:rFonts w:ascii="Times New Roman" w:hAnsi="Times New Roman" w:cs="Times New Roman"/>
          <w:b/>
          <w:sz w:val="22"/>
          <w:szCs w:val="22"/>
        </w:rPr>
      </w:pPr>
      <w:r w:rsidRPr="006B58DA">
        <w:rPr>
          <w:rStyle w:val="Styl11pt0"/>
          <w:rFonts w:ascii="Times New Roman" w:hAnsi="Times New Roman" w:cs="Times New Roman"/>
        </w:rPr>
        <w:t>Data publikacji ogłoszenia o zamówieniu w Biuletynie Zamówień Publicznych https://ezamowienia.gov.pl/pl/: Biuletyn Zamówień Publicznych</w:t>
      </w:r>
      <w:r w:rsidR="00041218" w:rsidRPr="006B58DA">
        <w:rPr>
          <w:rStyle w:val="Styl11pt0"/>
          <w:rFonts w:ascii="Times New Roman" w:hAnsi="Times New Roman" w:cs="Times New Roman"/>
        </w:rPr>
        <w:t>:</w:t>
      </w:r>
      <w:r w:rsidR="00373EBD" w:rsidRPr="006B58DA">
        <w:rPr>
          <w:rStyle w:val="Styl11pt0"/>
          <w:rFonts w:ascii="Times New Roman" w:hAnsi="Times New Roman" w:cs="Times New Roman"/>
          <w:b/>
        </w:rPr>
        <w:t xml:space="preserve"> </w:t>
      </w:r>
      <w:r w:rsidR="000D18BF">
        <w:rPr>
          <w:rStyle w:val="Styl11pt0"/>
          <w:rFonts w:ascii="Times New Roman" w:hAnsi="Times New Roman" w:cs="Times New Roman"/>
          <w:b/>
        </w:rPr>
        <w:t>23</w:t>
      </w:r>
      <w:r w:rsidR="002B468F" w:rsidRPr="002B468F">
        <w:rPr>
          <w:rStyle w:val="Styl11pt0"/>
          <w:rFonts w:ascii="Times New Roman" w:hAnsi="Times New Roman" w:cs="Times New Roman"/>
          <w:b/>
        </w:rPr>
        <w:t>.</w:t>
      </w:r>
      <w:r w:rsidR="001C1414">
        <w:rPr>
          <w:rStyle w:val="Styl11pt0"/>
          <w:rFonts w:ascii="Times New Roman" w:hAnsi="Times New Roman" w:cs="Times New Roman"/>
          <w:b/>
        </w:rPr>
        <w:t>10</w:t>
      </w:r>
      <w:r w:rsidR="00484921" w:rsidRPr="002B468F">
        <w:rPr>
          <w:rStyle w:val="Styl11pt0"/>
          <w:rFonts w:ascii="Times New Roman" w:hAnsi="Times New Roman" w:cs="Times New Roman"/>
          <w:b/>
        </w:rPr>
        <w:t>.</w:t>
      </w:r>
      <w:r w:rsidR="00557C33" w:rsidRPr="002B468F">
        <w:rPr>
          <w:rStyle w:val="Styl11pt0"/>
          <w:rFonts w:ascii="Times New Roman" w:hAnsi="Times New Roman" w:cs="Times New Roman"/>
          <w:b/>
        </w:rPr>
        <w:t>2024</w:t>
      </w:r>
      <w:r w:rsidR="00041218" w:rsidRPr="002B468F">
        <w:rPr>
          <w:rStyle w:val="Styl11pt0"/>
          <w:rFonts w:ascii="Times New Roman" w:hAnsi="Times New Roman" w:cs="Times New Roman"/>
          <w:b/>
        </w:rPr>
        <w:t xml:space="preserve"> </w:t>
      </w:r>
      <w:r w:rsidR="00041218" w:rsidRPr="002B468F">
        <w:rPr>
          <w:rFonts w:ascii="Times New Roman" w:hAnsi="Times New Roman" w:cs="Times New Roman"/>
          <w:b/>
          <w:sz w:val="22"/>
          <w:szCs w:val="22"/>
        </w:rPr>
        <w:t>r.</w:t>
      </w:r>
    </w:p>
    <w:p w14:paraId="1C313647" w14:textId="0034AA70" w:rsidR="00041218" w:rsidRPr="006B58DA" w:rsidRDefault="00041218" w:rsidP="00586923">
      <w:pPr>
        <w:jc w:val="both"/>
        <w:rPr>
          <w:rFonts w:ascii="Times New Roman" w:hAnsi="Times New Roman" w:cs="Times New Roman"/>
          <w:color w:val="000000"/>
          <w:sz w:val="22"/>
          <w:szCs w:val="22"/>
          <w:lang w:bidi="pl-PL"/>
        </w:rPr>
      </w:pPr>
    </w:p>
    <w:p w14:paraId="26FC14F7" w14:textId="2937B652" w:rsidR="0089177F" w:rsidRPr="006B58DA" w:rsidRDefault="00821113" w:rsidP="00586923">
      <w:pPr>
        <w:jc w:val="both"/>
        <w:rPr>
          <w:rFonts w:ascii="Times New Roman" w:hAnsi="Times New Roman" w:cs="Times New Roman"/>
          <w:i/>
          <w:color w:val="000000"/>
          <w:sz w:val="22"/>
          <w:szCs w:val="22"/>
          <w:lang w:bidi="pl-PL"/>
        </w:rPr>
      </w:pPr>
      <w:r w:rsidRPr="006B58DA">
        <w:rPr>
          <w:rFonts w:ascii="Times New Roman" w:hAnsi="Times New Roman" w:cs="Times New Roman"/>
          <w:color w:val="000000"/>
          <w:sz w:val="22"/>
          <w:szCs w:val="22"/>
          <w:lang w:bidi="pl-PL"/>
        </w:rPr>
        <w:t>Adres strony internetowej</w:t>
      </w:r>
      <w:r w:rsidR="00540421" w:rsidRPr="006B58DA">
        <w:rPr>
          <w:rFonts w:ascii="Times New Roman" w:hAnsi="Times New Roman" w:cs="Times New Roman"/>
          <w:color w:val="000000"/>
          <w:sz w:val="22"/>
          <w:szCs w:val="22"/>
          <w:lang w:bidi="pl-PL"/>
        </w:rPr>
        <w:t xml:space="preserve"> prowadzonego postępowania</w:t>
      </w:r>
      <w:r w:rsidRPr="006B58DA">
        <w:rPr>
          <w:rFonts w:ascii="Times New Roman" w:hAnsi="Times New Roman" w:cs="Times New Roman"/>
          <w:color w:val="000000"/>
          <w:sz w:val="22"/>
          <w:szCs w:val="22"/>
          <w:lang w:bidi="pl-PL"/>
        </w:rPr>
        <w:t>, na której udostępniano SWZ oraz na której udostępniane będą zmiany i wyjaśnienia treści SWZ oraz inne dokumenty zamówienia bezpośrednio związane z postępowaniem o udzielenie zamówienia:</w:t>
      </w:r>
      <w:r w:rsidR="0014214B" w:rsidRPr="006B58DA">
        <w:rPr>
          <w:rFonts w:ascii="Times New Roman" w:hAnsi="Times New Roman" w:cs="Times New Roman"/>
          <w:sz w:val="22"/>
          <w:szCs w:val="22"/>
        </w:rPr>
        <w:t xml:space="preserve"> </w:t>
      </w:r>
      <w:hyperlink r:id="rId12" w:history="1">
        <w:r w:rsidR="000D18BF" w:rsidRPr="0066783D">
          <w:rPr>
            <w:rStyle w:val="Hipercze"/>
            <w:rFonts w:ascii="Times New Roman" w:hAnsi="Times New Roman" w:cs="Times New Roman"/>
            <w:b/>
            <w:bCs/>
            <w:sz w:val="22"/>
            <w:szCs w:val="22"/>
            <w:shd w:val="clear" w:color="auto" w:fill="FFFFFF"/>
          </w:rPr>
          <w:t>https://platformazakupowa.pl/transakcja/1003692</w:t>
        </w:r>
      </w:hyperlink>
      <w:r w:rsidR="00A17C60">
        <w:rPr>
          <w:rFonts w:ascii="Times New Roman" w:hAnsi="Times New Roman" w:cs="Times New Roman"/>
          <w:b/>
          <w:bCs/>
          <w:sz w:val="22"/>
          <w:szCs w:val="22"/>
          <w:shd w:val="clear" w:color="auto" w:fill="FFFFFF"/>
        </w:rPr>
        <w:t xml:space="preserve"> </w:t>
      </w:r>
      <w:r w:rsidR="00573D30" w:rsidRPr="006B58DA">
        <w:rPr>
          <w:rFonts w:ascii="Times New Roman" w:hAnsi="Times New Roman" w:cs="Times New Roman"/>
          <w:color w:val="000000"/>
          <w:sz w:val="22"/>
          <w:szCs w:val="22"/>
          <w:lang w:bidi="pl-PL"/>
        </w:rPr>
        <w:t xml:space="preserve">zwana dalej </w:t>
      </w:r>
      <w:r w:rsidR="00573D30" w:rsidRPr="006B58DA">
        <w:rPr>
          <w:rFonts w:ascii="Times New Roman" w:hAnsi="Times New Roman" w:cs="Times New Roman"/>
          <w:i/>
          <w:color w:val="000000"/>
          <w:sz w:val="22"/>
          <w:szCs w:val="22"/>
          <w:lang w:bidi="pl-PL"/>
        </w:rPr>
        <w:t>platformą zakupową</w:t>
      </w:r>
    </w:p>
    <w:p w14:paraId="039008CE" w14:textId="54EB20BA" w:rsidR="00EA5439" w:rsidRPr="006B58DA" w:rsidRDefault="00EA5439" w:rsidP="00586923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5B537355" w14:textId="090DA16B" w:rsidR="00C71356" w:rsidRPr="006B58DA" w:rsidRDefault="00C71356" w:rsidP="00586923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1E2320D6" w14:textId="44AF76AD" w:rsidR="00023931" w:rsidRPr="006B58DA" w:rsidRDefault="00023931" w:rsidP="00586923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1A68A8E3" w14:textId="3C23BE5E" w:rsidR="00023931" w:rsidRPr="006B58DA" w:rsidRDefault="00023931" w:rsidP="00586923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424AF4F0" w14:textId="77777777" w:rsidR="00023931" w:rsidRPr="006B58DA" w:rsidRDefault="00023931" w:rsidP="00586923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47AE73B8" w14:textId="27361DA3" w:rsidR="008746AC" w:rsidRPr="006B58DA" w:rsidRDefault="008746AC" w:rsidP="00586923">
      <w:pPr>
        <w:shd w:val="clear" w:color="auto" w:fill="FFFFFF"/>
        <w:ind w:left="6804"/>
        <w:rPr>
          <w:rFonts w:ascii="Times New Roman" w:hAnsi="Times New Roman" w:cs="Times New Roman"/>
          <w:b/>
          <w:bCs/>
          <w:sz w:val="22"/>
          <w:szCs w:val="22"/>
        </w:rPr>
      </w:pPr>
      <w:r w:rsidRPr="006B58DA">
        <w:rPr>
          <w:rFonts w:ascii="Times New Roman" w:hAnsi="Times New Roman" w:cs="Times New Roman"/>
          <w:b/>
          <w:bCs/>
          <w:sz w:val="22"/>
          <w:szCs w:val="22"/>
        </w:rPr>
        <w:t>Zatwierdził:</w:t>
      </w:r>
    </w:p>
    <w:tbl>
      <w:tblPr>
        <w:tblW w:w="10348" w:type="dxa"/>
        <w:tblLayout w:type="fixed"/>
        <w:tblLook w:val="04A0" w:firstRow="1" w:lastRow="0" w:firstColumn="1" w:lastColumn="0" w:noHBand="0" w:noVBand="1"/>
      </w:tblPr>
      <w:tblGrid>
        <w:gridCol w:w="10348"/>
      </w:tblGrid>
      <w:tr w:rsidR="007C13C6" w:rsidRPr="006B58DA" w14:paraId="3F200DB4" w14:textId="77777777" w:rsidTr="007C13C6">
        <w:trPr>
          <w:trHeight w:val="992"/>
        </w:trPr>
        <w:tc>
          <w:tcPr>
            <w:tcW w:w="10348" w:type="dxa"/>
          </w:tcPr>
          <w:p w14:paraId="6D4AE868" w14:textId="77777777" w:rsidR="006018E2" w:rsidRPr="006B58DA" w:rsidRDefault="00636511" w:rsidP="00586923">
            <w:pPr>
              <w:shd w:val="clear" w:color="auto" w:fill="FFFFFF"/>
              <w:tabs>
                <w:tab w:val="left" w:pos="1125"/>
                <w:tab w:val="center" w:pos="2566"/>
              </w:tabs>
              <w:snapToGrid w:val="0"/>
              <w:ind w:left="4292" w:firstLine="5"/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  <w:r w:rsidRPr="006B58DA"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  <w:t xml:space="preserve"> </w:t>
            </w:r>
          </w:p>
          <w:p w14:paraId="2BE1DEC7" w14:textId="58A152CF" w:rsidR="007C13C6" w:rsidRPr="006502A5" w:rsidRDefault="00A64BF4" w:rsidP="00586923">
            <w:pPr>
              <w:shd w:val="clear" w:color="auto" w:fill="FFFFFF"/>
              <w:tabs>
                <w:tab w:val="left" w:pos="1125"/>
                <w:tab w:val="center" w:pos="2566"/>
              </w:tabs>
              <w:snapToGrid w:val="0"/>
              <w:ind w:left="4292" w:firstLine="5"/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  <w:t>Z-ca</w:t>
            </w:r>
            <w:r w:rsidR="006018E2" w:rsidRPr="006B58DA"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  <w:t xml:space="preserve"> </w:t>
            </w:r>
            <w:r w:rsidR="007C13C6" w:rsidRPr="006502A5"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  <w:t>KANCLERZ</w:t>
            </w:r>
            <w:r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  <w:t>A</w:t>
            </w:r>
          </w:p>
          <w:p w14:paraId="132C428D" w14:textId="162B1214" w:rsidR="007C13C6" w:rsidRPr="006502A5" w:rsidRDefault="007C13C6" w:rsidP="00586923">
            <w:pPr>
              <w:shd w:val="clear" w:color="auto" w:fill="FFFFFF"/>
              <w:tabs>
                <w:tab w:val="left" w:pos="1125"/>
                <w:tab w:val="center" w:pos="2566"/>
              </w:tabs>
              <w:snapToGrid w:val="0"/>
              <w:ind w:left="4292" w:firstLine="5"/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  <w:p w14:paraId="0D61363A" w14:textId="77777777" w:rsidR="007C13C6" w:rsidRPr="006502A5" w:rsidRDefault="007C13C6" w:rsidP="00586923">
            <w:pPr>
              <w:shd w:val="clear" w:color="auto" w:fill="FFFFFF"/>
              <w:tabs>
                <w:tab w:val="left" w:pos="1125"/>
                <w:tab w:val="center" w:pos="2566"/>
              </w:tabs>
              <w:snapToGrid w:val="0"/>
              <w:ind w:left="4292" w:firstLine="5"/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  <w:p w14:paraId="2401CEED" w14:textId="037347B7" w:rsidR="007C13C6" w:rsidRPr="006B58DA" w:rsidRDefault="00484921" w:rsidP="00484921">
            <w:pPr>
              <w:shd w:val="clear" w:color="auto" w:fill="FFFFFF"/>
              <w:tabs>
                <w:tab w:val="left" w:pos="1125"/>
                <w:tab w:val="center" w:pos="2566"/>
              </w:tabs>
              <w:snapToGrid w:val="0"/>
              <w:ind w:left="4292" w:firstLine="5"/>
              <w:rPr>
                <w:rFonts w:ascii="Times New Roman" w:hAnsi="Times New Roman" w:cs="Times New Roman"/>
                <w:i/>
                <w:color w:val="FF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color w:val="FF0000"/>
                <w:sz w:val="22"/>
                <w:szCs w:val="22"/>
              </w:rPr>
              <w:t xml:space="preserve">                                 </w:t>
            </w:r>
            <w:r w:rsidR="00674D78">
              <w:rPr>
                <w:rFonts w:ascii="Times New Roman" w:hAnsi="Times New Roman" w:cs="Times New Roman"/>
                <w:i/>
                <w:color w:val="FF0000"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 w:cs="Times New Roman"/>
                <w:i/>
                <w:color w:val="FF0000"/>
                <w:sz w:val="22"/>
                <w:szCs w:val="22"/>
              </w:rPr>
              <w:t xml:space="preserve"> </w:t>
            </w:r>
            <w:r w:rsidR="007C13C6" w:rsidRPr="006502A5">
              <w:rPr>
                <w:rFonts w:ascii="Times New Roman" w:hAnsi="Times New Roman" w:cs="Times New Roman"/>
                <w:i/>
                <w:color w:val="FF0000"/>
                <w:sz w:val="22"/>
                <w:szCs w:val="22"/>
              </w:rPr>
              <w:t xml:space="preserve">mgr </w:t>
            </w:r>
            <w:r w:rsidR="00A64BF4">
              <w:rPr>
                <w:rFonts w:ascii="Times New Roman" w:hAnsi="Times New Roman" w:cs="Times New Roman"/>
                <w:i/>
                <w:color w:val="FF0000"/>
                <w:sz w:val="22"/>
                <w:szCs w:val="22"/>
              </w:rPr>
              <w:t>Cezary Pawęzki</w:t>
            </w:r>
          </w:p>
          <w:p w14:paraId="746C1A4F" w14:textId="77777777" w:rsidR="007C13C6" w:rsidRPr="006B58DA" w:rsidRDefault="007C13C6" w:rsidP="00586923">
            <w:pPr>
              <w:shd w:val="clear" w:color="auto" w:fill="FFFFFF"/>
              <w:tabs>
                <w:tab w:val="left" w:pos="1125"/>
                <w:tab w:val="center" w:pos="2566"/>
              </w:tabs>
              <w:snapToGrid w:val="0"/>
              <w:ind w:left="142"/>
              <w:jc w:val="center"/>
              <w:rPr>
                <w:rFonts w:ascii="Times New Roman" w:hAnsi="Times New Roman" w:cs="Times New Roman"/>
                <w:i/>
                <w:color w:val="FF0000"/>
                <w:sz w:val="22"/>
                <w:szCs w:val="22"/>
              </w:rPr>
            </w:pPr>
          </w:p>
          <w:p w14:paraId="053D611A" w14:textId="77777777" w:rsidR="007C13C6" w:rsidRPr="006B58DA" w:rsidRDefault="007C13C6" w:rsidP="00586923">
            <w:pPr>
              <w:shd w:val="clear" w:color="auto" w:fill="FFFFFF"/>
              <w:tabs>
                <w:tab w:val="left" w:pos="1125"/>
                <w:tab w:val="center" w:pos="2566"/>
              </w:tabs>
              <w:snapToGrid w:val="0"/>
              <w:ind w:left="142" w:right="-748"/>
              <w:jc w:val="center"/>
              <w:rPr>
                <w:rFonts w:ascii="Times New Roman" w:hAnsi="Times New Roman" w:cs="Times New Roman"/>
                <w:i/>
                <w:color w:val="FF0000"/>
                <w:sz w:val="22"/>
                <w:szCs w:val="22"/>
              </w:rPr>
            </w:pPr>
          </w:p>
          <w:p w14:paraId="2CA042A8" w14:textId="77777777" w:rsidR="00023931" w:rsidRPr="006B58DA" w:rsidRDefault="00023931" w:rsidP="00586923">
            <w:pPr>
              <w:shd w:val="clear" w:color="auto" w:fill="FFFFFF"/>
              <w:tabs>
                <w:tab w:val="left" w:pos="1125"/>
                <w:tab w:val="center" w:pos="2566"/>
              </w:tabs>
              <w:snapToGrid w:val="0"/>
              <w:ind w:left="142" w:right="-748"/>
              <w:jc w:val="center"/>
              <w:rPr>
                <w:rFonts w:ascii="Times New Roman" w:hAnsi="Times New Roman" w:cs="Times New Roman"/>
                <w:i/>
                <w:color w:val="FF0000"/>
                <w:sz w:val="22"/>
                <w:szCs w:val="22"/>
              </w:rPr>
            </w:pPr>
          </w:p>
          <w:p w14:paraId="723A3C16" w14:textId="2D4E36FD" w:rsidR="00023931" w:rsidRPr="006B58DA" w:rsidRDefault="00023931" w:rsidP="00586923">
            <w:pPr>
              <w:shd w:val="clear" w:color="auto" w:fill="FFFFFF"/>
              <w:tabs>
                <w:tab w:val="left" w:pos="1125"/>
                <w:tab w:val="center" w:pos="2566"/>
              </w:tabs>
              <w:snapToGrid w:val="0"/>
              <w:ind w:left="142" w:right="-748"/>
              <w:jc w:val="center"/>
              <w:rPr>
                <w:rFonts w:ascii="Times New Roman" w:hAnsi="Times New Roman" w:cs="Times New Roman"/>
                <w:i/>
                <w:color w:val="FF0000"/>
                <w:sz w:val="22"/>
                <w:szCs w:val="22"/>
              </w:rPr>
            </w:pPr>
          </w:p>
        </w:tc>
      </w:tr>
    </w:tbl>
    <w:p w14:paraId="195AB5F9" w14:textId="1A17DE4C" w:rsidR="006104A8" w:rsidRPr="006B58DA" w:rsidRDefault="008746AC" w:rsidP="00586923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2B468F">
        <w:rPr>
          <w:rFonts w:ascii="Times New Roman" w:hAnsi="Times New Roman" w:cs="Times New Roman"/>
          <w:sz w:val="22"/>
          <w:szCs w:val="22"/>
        </w:rPr>
        <w:t>Opole,</w:t>
      </w:r>
      <w:r w:rsidR="003A453C" w:rsidRPr="002B468F">
        <w:rPr>
          <w:rStyle w:val="Styl11pt0"/>
          <w:rFonts w:ascii="Times New Roman" w:hAnsi="Times New Roman" w:cs="Times New Roman"/>
          <w:b/>
        </w:rPr>
        <w:t xml:space="preserve"> </w:t>
      </w:r>
      <w:r w:rsidR="000D18BF">
        <w:rPr>
          <w:rStyle w:val="Styl11pt0"/>
          <w:rFonts w:ascii="Times New Roman" w:hAnsi="Times New Roman" w:cs="Times New Roman"/>
          <w:b/>
        </w:rPr>
        <w:t>23</w:t>
      </w:r>
      <w:r w:rsidR="002B468F" w:rsidRPr="002B468F">
        <w:rPr>
          <w:rStyle w:val="Styl11pt0"/>
          <w:rFonts w:ascii="Times New Roman" w:hAnsi="Times New Roman" w:cs="Times New Roman"/>
          <w:b/>
        </w:rPr>
        <w:t>.</w:t>
      </w:r>
      <w:r w:rsidR="001C1414">
        <w:rPr>
          <w:rStyle w:val="Styl11pt0"/>
          <w:rFonts w:ascii="Times New Roman" w:hAnsi="Times New Roman" w:cs="Times New Roman"/>
          <w:b/>
        </w:rPr>
        <w:t>10</w:t>
      </w:r>
      <w:r w:rsidR="00373EBD" w:rsidRPr="002B468F">
        <w:rPr>
          <w:rStyle w:val="Styl11pt0"/>
          <w:rFonts w:ascii="Times New Roman" w:hAnsi="Times New Roman" w:cs="Times New Roman"/>
          <w:b/>
        </w:rPr>
        <w:t>.</w:t>
      </w:r>
      <w:r w:rsidR="00772E80" w:rsidRPr="002B468F">
        <w:rPr>
          <w:rStyle w:val="Styl11pt0"/>
          <w:rFonts w:ascii="Times New Roman" w:hAnsi="Times New Roman" w:cs="Times New Roman"/>
          <w:b/>
        </w:rPr>
        <w:t>2</w:t>
      </w:r>
      <w:r w:rsidR="00557C33" w:rsidRPr="002B468F">
        <w:rPr>
          <w:rStyle w:val="Styl11pt0"/>
          <w:rFonts w:ascii="Times New Roman" w:hAnsi="Times New Roman" w:cs="Times New Roman"/>
          <w:b/>
        </w:rPr>
        <w:t>024</w:t>
      </w:r>
      <w:r w:rsidR="001C28A4" w:rsidRPr="002B468F">
        <w:rPr>
          <w:rStyle w:val="Styl11pt0"/>
          <w:rFonts w:ascii="Times New Roman" w:hAnsi="Times New Roman" w:cs="Times New Roman"/>
          <w:b/>
        </w:rPr>
        <w:t xml:space="preserve"> </w:t>
      </w:r>
      <w:r w:rsidR="001C28A4" w:rsidRPr="002B468F">
        <w:rPr>
          <w:rFonts w:ascii="Times New Roman" w:hAnsi="Times New Roman" w:cs="Times New Roman"/>
          <w:b/>
          <w:sz w:val="22"/>
          <w:szCs w:val="22"/>
        </w:rPr>
        <w:t>r.</w:t>
      </w:r>
    </w:p>
    <w:p w14:paraId="23652B8B" w14:textId="77777777" w:rsidR="000F2F97" w:rsidRPr="006B58DA" w:rsidRDefault="000F2F97" w:rsidP="00586923">
      <w:pPr>
        <w:rPr>
          <w:rFonts w:ascii="Times New Roman" w:hAnsi="Times New Roman" w:cs="Times New Roman"/>
          <w:sz w:val="22"/>
          <w:szCs w:val="22"/>
        </w:rPr>
      </w:pPr>
    </w:p>
    <w:p w14:paraId="63776D70" w14:textId="6625FE89" w:rsidR="000F2F97" w:rsidRDefault="000F2F97" w:rsidP="00586923">
      <w:pPr>
        <w:rPr>
          <w:rFonts w:ascii="Times New Roman" w:hAnsi="Times New Roman" w:cs="Times New Roman"/>
          <w:sz w:val="22"/>
          <w:szCs w:val="22"/>
        </w:rPr>
      </w:pPr>
    </w:p>
    <w:p w14:paraId="5AA2B4A5" w14:textId="2EF906D8" w:rsidR="00213514" w:rsidRDefault="00213514" w:rsidP="00586923">
      <w:pPr>
        <w:rPr>
          <w:rFonts w:ascii="Times New Roman" w:hAnsi="Times New Roman" w:cs="Times New Roman"/>
          <w:sz w:val="22"/>
          <w:szCs w:val="22"/>
        </w:rPr>
      </w:pPr>
    </w:p>
    <w:p w14:paraId="22884B56" w14:textId="61BEE4ED" w:rsidR="00213514" w:rsidRDefault="00213514" w:rsidP="00586923">
      <w:pPr>
        <w:rPr>
          <w:rFonts w:ascii="Times New Roman" w:hAnsi="Times New Roman" w:cs="Times New Roman"/>
          <w:sz w:val="22"/>
          <w:szCs w:val="22"/>
        </w:rPr>
      </w:pPr>
    </w:p>
    <w:p w14:paraId="73614B42" w14:textId="77777777" w:rsidR="00213514" w:rsidRPr="006B58DA" w:rsidRDefault="00213514" w:rsidP="00586923">
      <w:pPr>
        <w:rPr>
          <w:rFonts w:ascii="Times New Roman" w:hAnsi="Times New Roman" w:cs="Times New Roman"/>
          <w:sz w:val="22"/>
          <w:szCs w:val="22"/>
        </w:rPr>
      </w:pPr>
    </w:p>
    <w:p w14:paraId="2B5EC5CE" w14:textId="33D014D1" w:rsidR="00C71356" w:rsidRPr="006B58DA" w:rsidRDefault="00C71356" w:rsidP="00586923">
      <w:pPr>
        <w:rPr>
          <w:rFonts w:ascii="Times New Roman" w:hAnsi="Times New Roman" w:cs="Times New Roman"/>
          <w:i/>
          <w:iCs/>
          <w:sz w:val="18"/>
          <w:szCs w:val="18"/>
        </w:rPr>
      </w:pPr>
      <w:r w:rsidRPr="006B58DA">
        <w:rPr>
          <w:rFonts w:ascii="Times New Roman" w:hAnsi="Times New Roman" w:cs="Times New Roman"/>
          <w:i/>
          <w:iCs/>
          <w:sz w:val="18"/>
          <w:szCs w:val="18"/>
        </w:rPr>
        <w:t xml:space="preserve">Opracował: </w:t>
      </w:r>
    </w:p>
    <w:p w14:paraId="4A19472E" w14:textId="54B7B7BD" w:rsidR="003601BE" w:rsidRPr="006B58DA" w:rsidRDefault="00A64BF4" w:rsidP="00023931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i/>
          <w:iCs/>
          <w:sz w:val="18"/>
          <w:szCs w:val="18"/>
        </w:rPr>
        <w:t>Paweł Starczewski</w:t>
      </w:r>
      <w:r w:rsidR="00023931" w:rsidRPr="006B58DA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r w:rsidR="00C71356" w:rsidRPr="006B58DA">
        <w:rPr>
          <w:rFonts w:ascii="Times New Roman" w:hAnsi="Times New Roman" w:cs="Times New Roman"/>
          <w:i/>
          <w:iCs/>
          <w:sz w:val="18"/>
          <w:szCs w:val="18"/>
        </w:rPr>
        <w:t>– Biuro Zamówień Publicznych UO</w:t>
      </w:r>
      <w:r w:rsidR="003601BE" w:rsidRPr="006B58DA">
        <w:rPr>
          <w:rFonts w:ascii="Times New Roman" w:hAnsi="Times New Roman" w:cs="Times New Roman"/>
          <w:sz w:val="22"/>
          <w:szCs w:val="22"/>
        </w:rPr>
        <w:tab/>
      </w:r>
    </w:p>
    <w:p w14:paraId="0B0F6B5E" w14:textId="77777777" w:rsidR="00AF2B59" w:rsidRPr="006B58DA" w:rsidRDefault="006F47B5" w:rsidP="00586923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br w:type="page"/>
      </w:r>
      <w:r w:rsidR="005574E3" w:rsidRPr="006B58DA">
        <w:rPr>
          <w:rFonts w:ascii="Times New Roman" w:hAnsi="Times New Roman" w:cs="Times New Roman"/>
          <w:b/>
          <w:bCs/>
          <w:sz w:val="22"/>
          <w:szCs w:val="22"/>
        </w:rPr>
        <w:lastRenderedPageBreak/>
        <w:t>Rozdział</w:t>
      </w:r>
      <w:r w:rsidR="00AF2B59" w:rsidRPr="006B58DA">
        <w:rPr>
          <w:rFonts w:ascii="Times New Roman" w:hAnsi="Times New Roman" w:cs="Times New Roman"/>
          <w:b/>
          <w:bCs/>
          <w:sz w:val="22"/>
          <w:szCs w:val="22"/>
        </w:rPr>
        <w:t xml:space="preserve"> I</w:t>
      </w:r>
    </w:p>
    <w:p w14:paraId="728753C2" w14:textId="6B1E8C29" w:rsidR="00AF2B59" w:rsidRDefault="009339DE" w:rsidP="00586923">
      <w:pPr>
        <w:jc w:val="center"/>
        <w:rPr>
          <w:rFonts w:ascii="Times New Roman" w:hAnsi="Times New Roman" w:cs="Times New Roman"/>
          <w:b/>
          <w:bCs/>
          <w:sz w:val="22"/>
          <w:szCs w:val="22"/>
          <w:u w:val="single"/>
        </w:rPr>
      </w:pPr>
      <w:r w:rsidRPr="006B58DA">
        <w:rPr>
          <w:rFonts w:ascii="Times New Roman" w:hAnsi="Times New Roman" w:cs="Times New Roman"/>
          <w:b/>
          <w:bCs/>
          <w:sz w:val="22"/>
          <w:szCs w:val="22"/>
          <w:u w:val="single"/>
        </w:rPr>
        <w:t>OBLIGATORYJNE POSTANOWIENIA</w:t>
      </w:r>
      <w:r w:rsidR="00AF2B59" w:rsidRPr="006B58DA">
        <w:rPr>
          <w:rFonts w:ascii="Times New Roman" w:hAnsi="Times New Roman" w:cs="Times New Roman"/>
          <w:b/>
          <w:bCs/>
          <w:sz w:val="22"/>
          <w:szCs w:val="22"/>
          <w:u w:val="single"/>
        </w:rPr>
        <w:t xml:space="preserve"> </w:t>
      </w:r>
      <w:r w:rsidR="006E7EE1" w:rsidRPr="006B58DA">
        <w:rPr>
          <w:rFonts w:ascii="Times New Roman" w:hAnsi="Times New Roman" w:cs="Times New Roman"/>
          <w:b/>
          <w:bCs/>
          <w:sz w:val="22"/>
          <w:szCs w:val="22"/>
          <w:u w:val="single"/>
        </w:rPr>
        <w:t>SWZ</w:t>
      </w:r>
    </w:p>
    <w:p w14:paraId="0DF3E4C7" w14:textId="77777777" w:rsidR="008B6FD5" w:rsidRPr="006B58DA" w:rsidRDefault="008B6FD5" w:rsidP="00586923">
      <w:pPr>
        <w:jc w:val="center"/>
        <w:rPr>
          <w:rFonts w:ascii="Times New Roman" w:hAnsi="Times New Roman" w:cs="Times New Roman"/>
          <w:b/>
          <w:bCs/>
          <w:sz w:val="22"/>
          <w:szCs w:val="22"/>
          <w:u w:val="single"/>
        </w:rPr>
      </w:pPr>
    </w:p>
    <w:p w14:paraId="4CA53269" w14:textId="77777777" w:rsidR="00B56886" w:rsidRPr="006B58DA" w:rsidRDefault="00B56886" w:rsidP="00586923">
      <w:pPr>
        <w:numPr>
          <w:ilvl w:val="0"/>
          <w:numId w:val="2"/>
        </w:numPr>
        <w:shd w:val="clear" w:color="auto" w:fill="BDD6EE"/>
        <w:ind w:left="709" w:hanging="709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6B58DA">
        <w:rPr>
          <w:rFonts w:ascii="Times New Roman" w:hAnsi="Times New Roman" w:cs="Times New Roman"/>
          <w:b/>
          <w:bCs/>
          <w:sz w:val="22"/>
          <w:szCs w:val="22"/>
        </w:rPr>
        <w:t xml:space="preserve">Nazwa oraz adres zamawiającego, numer telefonu, adres poczty elektronicznej oraz strony internetowej prowadzonego postępowania </w:t>
      </w:r>
    </w:p>
    <w:p w14:paraId="788BC693" w14:textId="77777777" w:rsidR="00634DAA" w:rsidRPr="006B58DA" w:rsidRDefault="00C069BD" w:rsidP="00586923">
      <w:pPr>
        <w:ind w:left="709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>Zamawiający: Uniwersytet Opolski, Pl. Kopernika 11A, 45-040 Opole</w:t>
      </w:r>
    </w:p>
    <w:p w14:paraId="254DECD7" w14:textId="77777777" w:rsidR="00C069BD" w:rsidRPr="006B58DA" w:rsidRDefault="00634DAA" w:rsidP="00586923">
      <w:pPr>
        <w:ind w:left="709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>Konto bankowe: Santander Bank Polska S. A., 1 Oddz. w Opolu</w:t>
      </w:r>
      <w:r w:rsidRPr="006B58DA">
        <w:rPr>
          <w:rFonts w:ascii="Times New Roman" w:hAnsi="Times New Roman" w:cs="Times New Roman"/>
          <w:sz w:val="22"/>
          <w:szCs w:val="22"/>
        </w:rPr>
        <w:br/>
        <w:t>Numer: 09 1090 2138 0000 0005 5600 0043</w:t>
      </w:r>
      <w:r w:rsidRPr="006B58DA">
        <w:rPr>
          <w:rFonts w:ascii="Times New Roman" w:hAnsi="Times New Roman" w:cs="Times New Roman"/>
          <w:sz w:val="22"/>
          <w:szCs w:val="22"/>
        </w:rPr>
        <w:br/>
        <w:t>NIP: 754-000-71-79,  REGON: 000001382</w:t>
      </w:r>
      <w:r w:rsidR="00C069BD" w:rsidRPr="006B58DA">
        <w:rPr>
          <w:rFonts w:ascii="Times New Roman" w:hAnsi="Times New Roman" w:cs="Times New Roman"/>
          <w:sz w:val="22"/>
          <w:szCs w:val="22"/>
        </w:rPr>
        <w:br/>
        <w:t xml:space="preserve">Sprawę prowadzi: </w:t>
      </w:r>
    </w:p>
    <w:p w14:paraId="3983BC43" w14:textId="3F3E0287" w:rsidR="00C069BD" w:rsidRPr="006B58DA" w:rsidRDefault="00C069BD" w:rsidP="00586923">
      <w:pPr>
        <w:ind w:left="709"/>
        <w:rPr>
          <w:rFonts w:ascii="Times New Roman" w:hAnsi="Times New Roman" w:cs="Times New Roman"/>
          <w:b/>
          <w:bCs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>Biuro Zamówień Publicznych Uniwersytetu Opolskiego, ul. Oles</w:t>
      </w:r>
      <w:r w:rsidR="00AD75AF" w:rsidRPr="006B58DA">
        <w:rPr>
          <w:rFonts w:ascii="Times New Roman" w:hAnsi="Times New Roman" w:cs="Times New Roman"/>
          <w:sz w:val="22"/>
          <w:szCs w:val="22"/>
        </w:rPr>
        <w:t>ka 48, 45-052 Opole, pokój nr 22</w:t>
      </w:r>
      <w:r w:rsidRPr="006B58DA">
        <w:rPr>
          <w:rFonts w:ascii="Times New Roman" w:hAnsi="Times New Roman" w:cs="Times New Roman"/>
          <w:sz w:val="22"/>
          <w:szCs w:val="22"/>
        </w:rPr>
        <w:t>-27</w:t>
      </w:r>
    </w:p>
    <w:p w14:paraId="0DDA2D1C" w14:textId="6449914E" w:rsidR="00C069BD" w:rsidRPr="006B58DA" w:rsidRDefault="00AD75AF" w:rsidP="00586923">
      <w:pPr>
        <w:tabs>
          <w:tab w:val="left" w:pos="5932"/>
        </w:tabs>
        <w:ind w:left="709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>Telefon: 77/ 452 70 61-65</w:t>
      </w:r>
      <w:r w:rsidR="00742860" w:rsidRPr="006B58DA">
        <w:rPr>
          <w:rFonts w:ascii="Times New Roman" w:hAnsi="Times New Roman" w:cs="Times New Roman"/>
          <w:sz w:val="22"/>
          <w:szCs w:val="22"/>
        </w:rPr>
        <w:tab/>
      </w:r>
    </w:p>
    <w:p w14:paraId="06014BB0" w14:textId="1204D5AD" w:rsidR="00C069BD" w:rsidRPr="006B58DA" w:rsidRDefault="00C069BD" w:rsidP="00586923">
      <w:pPr>
        <w:ind w:left="709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 xml:space="preserve">Adres e-mail: </w:t>
      </w:r>
      <w:hyperlink r:id="rId13" w:history="1">
        <w:r w:rsidR="00853739" w:rsidRPr="006B58DA">
          <w:rPr>
            <w:rStyle w:val="Hipercze"/>
            <w:rFonts w:ascii="Times New Roman" w:hAnsi="Times New Roman" w:cs="Times New Roman"/>
            <w:sz w:val="22"/>
            <w:szCs w:val="22"/>
          </w:rPr>
          <w:t>zamowienia@uni.opole.pl</w:t>
        </w:r>
      </w:hyperlink>
      <w:r w:rsidRPr="006B58DA">
        <w:rPr>
          <w:rFonts w:ascii="Times New Roman" w:hAnsi="Times New Roman" w:cs="Times New Roman"/>
          <w:sz w:val="22"/>
          <w:szCs w:val="22"/>
        </w:rPr>
        <w:br/>
      </w:r>
      <w:r w:rsidR="00821113" w:rsidRPr="006B58DA">
        <w:rPr>
          <w:rFonts w:ascii="Times New Roman" w:hAnsi="Times New Roman" w:cs="Times New Roman"/>
          <w:sz w:val="22"/>
          <w:szCs w:val="22"/>
          <w:lang w:bidi="pl-PL"/>
        </w:rPr>
        <w:t xml:space="preserve">Adres </w:t>
      </w:r>
      <w:r w:rsidR="00096E78" w:rsidRPr="006B58DA">
        <w:rPr>
          <w:rFonts w:ascii="Times New Roman" w:hAnsi="Times New Roman" w:cs="Times New Roman"/>
          <w:bCs/>
          <w:sz w:val="22"/>
          <w:szCs w:val="22"/>
          <w:lang w:bidi="pl-PL"/>
        </w:rPr>
        <w:t>strony internetowej prowadzonego postępowania</w:t>
      </w:r>
      <w:r w:rsidR="00096E78" w:rsidRPr="006B58DA">
        <w:rPr>
          <w:rFonts w:ascii="Times New Roman" w:hAnsi="Times New Roman" w:cs="Times New Roman"/>
          <w:sz w:val="22"/>
          <w:szCs w:val="22"/>
          <w:lang w:bidi="pl-PL"/>
        </w:rPr>
        <w:t xml:space="preserve">: </w:t>
      </w:r>
      <w:r w:rsidR="00096E78" w:rsidRPr="006B58DA">
        <w:rPr>
          <w:rFonts w:ascii="Times New Roman" w:hAnsi="Times New Roman" w:cs="Times New Roman"/>
          <w:i/>
          <w:sz w:val="22"/>
          <w:szCs w:val="22"/>
        </w:rPr>
        <w:t>wskazano na stronie tytułowej</w:t>
      </w:r>
    </w:p>
    <w:p w14:paraId="7AC16178" w14:textId="77777777" w:rsidR="00821113" w:rsidRPr="006B58DA" w:rsidRDefault="00821113" w:rsidP="00586923">
      <w:pPr>
        <w:ind w:left="709"/>
        <w:rPr>
          <w:rFonts w:ascii="Times New Roman" w:hAnsi="Times New Roman" w:cs="Times New Roman"/>
          <w:b/>
          <w:bCs/>
          <w:sz w:val="22"/>
          <w:szCs w:val="22"/>
        </w:rPr>
      </w:pPr>
    </w:p>
    <w:p w14:paraId="67C5442F" w14:textId="77777777" w:rsidR="00395B95" w:rsidRPr="006B58DA" w:rsidRDefault="00AF2B59" w:rsidP="00586923">
      <w:pPr>
        <w:numPr>
          <w:ilvl w:val="0"/>
          <w:numId w:val="2"/>
        </w:numPr>
        <w:shd w:val="clear" w:color="auto" w:fill="BDD6EE"/>
        <w:ind w:left="709" w:hanging="709"/>
        <w:rPr>
          <w:rFonts w:ascii="Times New Roman" w:hAnsi="Times New Roman" w:cs="Times New Roman"/>
          <w:b/>
          <w:bCs/>
          <w:sz w:val="22"/>
          <w:szCs w:val="22"/>
        </w:rPr>
      </w:pPr>
      <w:r w:rsidRPr="006B58DA">
        <w:rPr>
          <w:rFonts w:ascii="Times New Roman" w:hAnsi="Times New Roman" w:cs="Times New Roman"/>
          <w:b/>
          <w:bCs/>
          <w:sz w:val="22"/>
          <w:szCs w:val="22"/>
        </w:rPr>
        <w:t>Tryb udzielenia zamówienia</w:t>
      </w:r>
    </w:p>
    <w:p w14:paraId="7537CFDA" w14:textId="26ED5576" w:rsidR="00C71356" w:rsidRPr="006B58DA" w:rsidRDefault="00C71356" w:rsidP="0007095D">
      <w:pPr>
        <w:pStyle w:val="Akapitzlist"/>
        <w:numPr>
          <w:ilvl w:val="0"/>
          <w:numId w:val="29"/>
        </w:numPr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 xml:space="preserve">Postępowanie o udzielenie zamówienia publicznego prowadzone jest w </w:t>
      </w:r>
      <w:r w:rsidRPr="006B58DA">
        <w:rPr>
          <w:rFonts w:ascii="Times New Roman" w:hAnsi="Times New Roman" w:cs="Times New Roman"/>
          <w:b/>
          <w:sz w:val="22"/>
          <w:szCs w:val="22"/>
          <w:u w:val="single"/>
        </w:rPr>
        <w:t>trybie podstawowym</w:t>
      </w:r>
      <w:r w:rsidRPr="006B58DA">
        <w:rPr>
          <w:rFonts w:ascii="Times New Roman" w:hAnsi="Times New Roman" w:cs="Times New Roman"/>
          <w:sz w:val="22"/>
          <w:szCs w:val="22"/>
        </w:rPr>
        <w:t xml:space="preserve">, na podstawie </w:t>
      </w:r>
      <w:r w:rsidRPr="006B58DA">
        <w:rPr>
          <w:rFonts w:ascii="Times New Roman" w:hAnsi="Times New Roman" w:cs="Times New Roman"/>
          <w:b/>
          <w:sz w:val="22"/>
          <w:szCs w:val="22"/>
        </w:rPr>
        <w:t>art. 275 pkt 1 ustawy</w:t>
      </w:r>
      <w:r w:rsidRPr="006B58DA">
        <w:rPr>
          <w:rFonts w:ascii="Times New Roman" w:hAnsi="Times New Roman" w:cs="Times New Roman"/>
          <w:sz w:val="22"/>
          <w:szCs w:val="22"/>
        </w:rPr>
        <w:t xml:space="preserve"> z dnia 11 września 2019 r. - Prawo zam</w:t>
      </w:r>
      <w:r w:rsidR="00AD75AF" w:rsidRPr="006B58DA">
        <w:rPr>
          <w:rFonts w:ascii="Times New Roman" w:hAnsi="Times New Roman" w:cs="Times New Roman"/>
          <w:sz w:val="22"/>
          <w:szCs w:val="22"/>
        </w:rPr>
        <w:t>ówień publicznych (Dz. U. z 202</w:t>
      </w:r>
      <w:r w:rsidR="00674D78">
        <w:rPr>
          <w:rFonts w:ascii="Times New Roman" w:hAnsi="Times New Roman" w:cs="Times New Roman"/>
          <w:sz w:val="22"/>
          <w:szCs w:val="22"/>
        </w:rPr>
        <w:t>4</w:t>
      </w:r>
      <w:r w:rsidR="00AD75AF" w:rsidRPr="006B58DA">
        <w:rPr>
          <w:rFonts w:ascii="Times New Roman" w:hAnsi="Times New Roman" w:cs="Times New Roman"/>
          <w:sz w:val="22"/>
          <w:szCs w:val="22"/>
        </w:rPr>
        <w:t xml:space="preserve"> r., poz. 1</w:t>
      </w:r>
      <w:r w:rsidR="00674D78">
        <w:rPr>
          <w:rFonts w:ascii="Times New Roman" w:hAnsi="Times New Roman" w:cs="Times New Roman"/>
          <w:sz w:val="22"/>
          <w:szCs w:val="22"/>
        </w:rPr>
        <w:t>320</w:t>
      </w:r>
      <w:r w:rsidRPr="006B58DA">
        <w:rPr>
          <w:rFonts w:ascii="Times New Roman" w:hAnsi="Times New Roman" w:cs="Times New Roman"/>
          <w:sz w:val="22"/>
          <w:szCs w:val="22"/>
        </w:rPr>
        <w:t xml:space="preserve"> ze zm.), zwanej dalej ustawą.</w:t>
      </w:r>
    </w:p>
    <w:p w14:paraId="792DC1FF" w14:textId="77777777" w:rsidR="00C71356" w:rsidRPr="006B58DA" w:rsidRDefault="00C71356" w:rsidP="0007095D">
      <w:pPr>
        <w:pStyle w:val="Akapitzlist"/>
        <w:numPr>
          <w:ilvl w:val="0"/>
          <w:numId w:val="29"/>
        </w:numPr>
        <w:ind w:left="709" w:hanging="709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 xml:space="preserve">Zamawiający </w:t>
      </w:r>
      <w:r w:rsidRPr="006B58DA">
        <w:rPr>
          <w:rFonts w:ascii="Times New Roman" w:hAnsi="Times New Roman" w:cs="Times New Roman"/>
          <w:b/>
          <w:sz w:val="22"/>
          <w:szCs w:val="22"/>
          <w:u w:val="single"/>
        </w:rPr>
        <w:t>nie przewiduje</w:t>
      </w:r>
      <w:r w:rsidRPr="006B58DA">
        <w:rPr>
          <w:rFonts w:ascii="Times New Roman" w:hAnsi="Times New Roman" w:cs="Times New Roman"/>
          <w:sz w:val="22"/>
          <w:szCs w:val="22"/>
        </w:rPr>
        <w:t xml:space="preserve"> wyboru najkorzystniejszej oferty z możliwością prowadzenia negocjacji.</w:t>
      </w:r>
    </w:p>
    <w:p w14:paraId="40A2804C" w14:textId="77777777" w:rsidR="00D16B13" w:rsidRPr="006B58DA" w:rsidRDefault="00D16B13" w:rsidP="00586923">
      <w:pPr>
        <w:ind w:left="284"/>
        <w:rPr>
          <w:rFonts w:ascii="Times New Roman" w:hAnsi="Times New Roman" w:cs="Times New Roman"/>
          <w:sz w:val="22"/>
          <w:szCs w:val="22"/>
        </w:rPr>
      </w:pPr>
    </w:p>
    <w:p w14:paraId="3520C04C" w14:textId="2D9FC3D7" w:rsidR="002A0485" w:rsidRPr="006B58DA" w:rsidRDefault="002A0485" w:rsidP="00586923">
      <w:pPr>
        <w:numPr>
          <w:ilvl w:val="0"/>
          <w:numId w:val="14"/>
        </w:numPr>
        <w:shd w:val="clear" w:color="auto" w:fill="BDD6EE"/>
        <w:ind w:left="709" w:hanging="709"/>
        <w:rPr>
          <w:rFonts w:ascii="Times New Roman" w:hAnsi="Times New Roman" w:cs="Times New Roman"/>
          <w:b/>
          <w:bCs/>
          <w:sz w:val="22"/>
          <w:szCs w:val="22"/>
        </w:rPr>
      </w:pPr>
      <w:r w:rsidRPr="006B58DA">
        <w:rPr>
          <w:rFonts w:ascii="Times New Roman" w:hAnsi="Times New Roman" w:cs="Times New Roman"/>
          <w:b/>
          <w:bCs/>
          <w:sz w:val="22"/>
          <w:szCs w:val="22"/>
        </w:rPr>
        <w:t>Opis przedmiotu zamówienia</w:t>
      </w:r>
    </w:p>
    <w:p w14:paraId="70721E98" w14:textId="77777777" w:rsidR="002C0FA9" w:rsidRDefault="008B6FD5" w:rsidP="008B6FD5">
      <w:pPr>
        <w:spacing w:before="60"/>
        <w:ind w:left="709" w:right="34" w:hanging="709"/>
        <w:jc w:val="both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>3.1.</w:t>
      </w:r>
      <w:r>
        <w:rPr>
          <w:rFonts w:ascii="Times New Roman" w:hAnsi="Times New Roman" w:cs="Times New Roman"/>
          <w:bCs/>
          <w:sz w:val="22"/>
          <w:szCs w:val="22"/>
        </w:rPr>
        <w:tab/>
      </w:r>
      <w:r w:rsidR="002A0485" w:rsidRPr="005F1E7C">
        <w:rPr>
          <w:rFonts w:ascii="Times New Roman" w:hAnsi="Times New Roman" w:cs="Times New Roman"/>
          <w:bCs/>
          <w:sz w:val="22"/>
          <w:szCs w:val="22"/>
        </w:rPr>
        <w:t>Przedmiotem zamówienia jest</w:t>
      </w:r>
      <w:r w:rsidR="00A64BF4">
        <w:rPr>
          <w:rFonts w:ascii="Times New Roman" w:hAnsi="Times New Roman" w:cs="Times New Roman"/>
          <w:bCs/>
          <w:sz w:val="22"/>
          <w:szCs w:val="22"/>
        </w:rPr>
        <w:t xml:space="preserve">: </w:t>
      </w:r>
      <w:r w:rsidR="002C0FA9" w:rsidRPr="002C0FA9">
        <w:rPr>
          <w:rFonts w:ascii="Times New Roman" w:hAnsi="Times New Roman" w:cs="Times New Roman"/>
          <w:b/>
          <w:sz w:val="22"/>
          <w:szCs w:val="22"/>
        </w:rPr>
        <w:t>Zakup i dostawa sprzętu AGD na potrzeby różnych jednostek Uniwersytetu Opolskiego</w:t>
      </w:r>
      <w:r w:rsidR="002C0FA9">
        <w:rPr>
          <w:rFonts w:ascii="Times New Roman" w:hAnsi="Times New Roman" w:cs="Times New Roman"/>
          <w:bCs/>
          <w:sz w:val="22"/>
          <w:szCs w:val="22"/>
        </w:rPr>
        <w:t xml:space="preserve"> w podziale na części, tj.:</w:t>
      </w:r>
    </w:p>
    <w:p w14:paraId="423F71B4" w14:textId="23E47B6B" w:rsidR="002C0FA9" w:rsidRPr="002C0FA9" w:rsidRDefault="002C0FA9" w:rsidP="002C0FA9">
      <w:pPr>
        <w:numPr>
          <w:ilvl w:val="2"/>
          <w:numId w:val="22"/>
        </w:numPr>
        <w:ind w:left="1854" w:right="33"/>
        <w:jc w:val="both"/>
        <w:rPr>
          <w:rFonts w:ascii="Times New Roman" w:eastAsia="Times New Roman" w:hAnsi="Times New Roman" w:cs="Times New Roman"/>
          <w:b/>
          <w:bCs/>
          <w:sz w:val="22"/>
          <w:szCs w:val="22"/>
          <w:lang w:val="x-none"/>
        </w:rPr>
      </w:pPr>
      <w:r w:rsidRPr="002C0FA9">
        <w:rPr>
          <w:rFonts w:ascii="Times New Roman" w:eastAsia="Times New Roman" w:hAnsi="Times New Roman" w:cs="Times New Roman"/>
          <w:b/>
          <w:bCs/>
          <w:sz w:val="22"/>
          <w:szCs w:val="22"/>
        </w:rPr>
        <w:t>Część nr 1, pn.: Zakup chłodziarko-zamrażarki i kuchenki mikrofalowej dla Wieloprofilowego Centrum Symulacji Medycznej na Wydziale Lekarskim</w:t>
      </w:r>
      <w:r w:rsidRPr="002C0FA9">
        <w:rPr>
          <w:rFonts w:ascii="Times New Roman" w:eastAsia="Times New Roman" w:hAnsi="Times New Roman" w:cs="Times New Roman"/>
          <w:sz w:val="22"/>
          <w:szCs w:val="22"/>
        </w:rPr>
        <w:t>,</w:t>
      </w:r>
    </w:p>
    <w:p w14:paraId="16F9D8E4" w14:textId="7501B5BE" w:rsidR="002C0FA9" w:rsidRPr="002C0FA9" w:rsidRDefault="002C0FA9" w:rsidP="002C0FA9">
      <w:pPr>
        <w:numPr>
          <w:ilvl w:val="2"/>
          <w:numId w:val="22"/>
        </w:numPr>
        <w:ind w:left="1854" w:right="33"/>
        <w:jc w:val="both"/>
        <w:rPr>
          <w:rFonts w:ascii="Times New Roman" w:eastAsia="Times New Roman" w:hAnsi="Times New Roman" w:cs="Times New Roman"/>
          <w:b/>
          <w:bCs/>
          <w:sz w:val="22"/>
          <w:szCs w:val="22"/>
          <w:lang w:val="x-none"/>
        </w:rPr>
      </w:pPr>
      <w:r w:rsidRPr="002C0FA9">
        <w:rPr>
          <w:rFonts w:ascii="Times New Roman" w:eastAsia="Times New Roman" w:hAnsi="Times New Roman" w:cs="Times New Roman"/>
          <w:b/>
          <w:bCs/>
          <w:sz w:val="22"/>
          <w:szCs w:val="22"/>
        </w:rPr>
        <w:t>Część nr 2, pn.:</w:t>
      </w: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Zakup 2 szt.</w:t>
      </w:r>
      <w:r w:rsidRPr="002C0FA9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e</w:t>
      </w:r>
      <w:r w:rsidRPr="002C0FA9">
        <w:rPr>
          <w:rFonts w:ascii="Times New Roman" w:eastAsia="Times New Roman" w:hAnsi="Times New Roman" w:cs="Times New Roman"/>
          <w:b/>
          <w:bCs/>
          <w:sz w:val="22"/>
          <w:szCs w:val="22"/>
        </w:rPr>
        <w:t>kspres</w:t>
      </w: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ów</w:t>
      </w:r>
      <w:r w:rsidRPr="002C0FA9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do kawy na potrzeby pracy Sekretariatów  Wydziału Nauk o Polityce i Komunikacji Społecznej oraz Instytutu Nauk o Polityce i Administracji</w:t>
      </w:r>
      <w:r w:rsidRPr="002C0FA9">
        <w:rPr>
          <w:rFonts w:ascii="Times New Roman" w:eastAsia="Times New Roman" w:hAnsi="Times New Roman" w:cs="Times New Roman"/>
          <w:bCs/>
          <w:sz w:val="22"/>
          <w:szCs w:val="22"/>
        </w:rPr>
        <w:t>,</w:t>
      </w:r>
    </w:p>
    <w:p w14:paraId="51A700E1" w14:textId="60B3002A" w:rsidR="002C0FA9" w:rsidRPr="002C0FA9" w:rsidRDefault="002C0FA9" w:rsidP="002C0FA9">
      <w:pPr>
        <w:numPr>
          <w:ilvl w:val="1"/>
          <w:numId w:val="22"/>
        </w:numPr>
        <w:ind w:left="709" w:right="33" w:hanging="709"/>
        <w:jc w:val="both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2C0FA9">
        <w:rPr>
          <w:rFonts w:ascii="Times New Roman" w:eastAsia="Times New Roman" w:hAnsi="Times New Roman" w:cs="Times New Roman"/>
          <w:bCs/>
          <w:sz w:val="22"/>
          <w:szCs w:val="22"/>
        </w:rPr>
        <w:t>Opis przedmiotu zamówienia</w:t>
      </w:r>
      <w:r w:rsidR="00281F3B">
        <w:rPr>
          <w:rFonts w:ascii="Times New Roman" w:eastAsia="Times New Roman" w:hAnsi="Times New Roman" w:cs="Times New Roman"/>
          <w:bCs/>
          <w:sz w:val="22"/>
          <w:szCs w:val="22"/>
        </w:rPr>
        <w:t xml:space="preserve"> (OPZ)</w:t>
      </w:r>
      <w:r w:rsidRPr="002C0FA9">
        <w:rPr>
          <w:rFonts w:ascii="Times New Roman" w:eastAsia="Times New Roman" w:hAnsi="Times New Roman" w:cs="Times New Roman"/>
          <w:bCs/>
          <w:sz w:val="22"/>
          <w:szCs w:val="22"/>
        </w:rPr>
        <w:t xml:space="preserve"> stanowi:</w:t>
      </w:r>
    </w:p>
    <w:p w14:paraId="0ED9A9B5" w14:textId="77777777" w:rsidR="002C0FA9" w:rsidRPr="002C0FA9" w:rsidRDefault="002C0FA9" w:rsidP="002C0FA9">
      <w:pPr>
        <w:numPr>
          <w:ilvl w:val="2"/>
          <w:numId w:val="22"/>
        </w:numPr>
        <w:ind w:left="1854" w:right="33"/>
        <w:jc w:val="both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2C0FA9">
        <w:rPr>
          <w:rFonts w:ascii="Times New Roman" w:eastAsia="Times New Roman" w:hAnsi="Times New Roman" w:cs="Times New Roman"/>
          <w:b/>
          <w:bCs/>
          <w:sz w:val="22"/>
          <w:szCs w:val="22"/>
        </w:rPr>
        <w:t>w odniesieniu do części nr 1 - załącznik nr 1.1 do SWZ</w:t>
      </w:r>
      <w:r w:rsidRPr="002C0FA9">
        <w:rPr>
          <w:rFonts w:ascii="Times New Roman" w:eastAsia="Times New Roman" w:hAnsi="Times New Roman" w:cs="Times New Roman"/>
          <w:bCs/>
          <w:sz w:val="22"/>
          <w:szCs w:val="22"/>
        </w:rPr>
        <w:t xml:space="preserve"> </w:t>
      </w:r>
    </w:p>
    <w:p w14:paraId="4F5042CB" w14:textId="77777777" w:rsidR="002C0FA9" w:rsidRPr="002C0FA9" w:rsidRDefault="002C0FA9" w:rsidP="002C0FA9">
      <w:pPr>
        <w:numPr>
          <w:ilvl w:val="2"/>
          <w:numId w:val="22"/>
        </w:numPr>
        <w:ind w:left="1854" w:right="33"/>
        <w:jc w:val="both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2C0FA9">
        <w:rPr>
          <w:rFonts w:ascii="Times New Roman" w:eastAsia="Times New Roman" w:hAnsi="Times New Roman" w:cs="Times New Roman"/>
          <w:b/>
          <w:bCs/>
          <w:sz w:val="22"/>
          <w:szCs w:val="22"/>
        </w:rPr>
        <w:t>w odniesieniu do części nr 2 - załącznik nr 1.2 do SWZ</w:t>
      </w:r>
      <w:r w:rsidRPr="002C0FA9">
        <w:rPr>
          <w:rFonts w:ascii="Times New Roman" w:eastAsia="Times New Roman" w:hAnsi="Times New Roman" w:cs="Times New Roman"/>
          <w:bCs/>
          <w:sz w:val="22"/>
          <w:szCs w:val="22"/>
        </w:rPr>
        <w:t xml:space="preserve"> </w:t>
      </w:r>
    </w:p>
    <w:p w14:paraId="16FB6EDB" w14:textId="5846897A" w:rsidR="003A0156" w:rsidRPr="008B6FD5" w:rsidRDefault="007E35DE" w:rsidP="002C0FA9">
      <w:pPr>
        <w:numPr>
          <w:ilvl w:val="1"/>
          <w:numId w:val="22"/>
        </w:numPr>
        <w:ind w:left="709" w:right="33" w:hanging="709"/>
        <w:jc w:val="both"/>
        <w:rPr>
          <w:rFonts w:ascii="Times New Roman" w:hAnsi="Times New Roman" w:cs="Times New Roman"/>
          <w:bCs/>
          <w:i/>
          <w:iCs/>
          <w:color w:val="000000" w:themeColor="text1"/>
          <w:sz w:val="22"/>
          <w:szCs w:val="22"/>
        </w:rPr>
      </w:pPr>
      <w:r w:rsidRPr="002C0FA9">
        <w:rPr>
          <w:rFonts w:ascii="Times New Roman" w:eastAsia="Times New Roman" w:hAnsi="Times New Roman" w:cs="Times New Roman"/>
          <w:bCs/>
          <w:sz w:val="22"/>
          <w:szCs w:val="22"/>
        </w:rPr>
        <w:t>Wykonawca</w:t>
      </w:r>
      <w:r w:rsidRPr="008B6FD5">
        <w:rPr>
          <w:rFonts w:ascii="Times New Roman" w:hAnsi="Times New Roman" w:cs="Times New Roman"/>
          <w:bCs/>
          <w:sz w:val="22"/>
          <w:szCs w:val="22"/>
        </w:rPr>
        <w:t xml:space="preserve"> musi zaoferować realizację przedmiotu zamówienia zgodn</w:t>
      </w:r>
      <w:r w:rsidR="005F1E7C" w:rsidRPr="008B6FD5">
        <w:rPr>
          <w:rFonts w:ascii="Times New Roman" w:hAnsi="Times New Roman" w:cs="Times New Roman"/>
          <w:bCs/>
          <w:sz w:val="22"/>
          <w:szCs w:val="22"/>
        </w:rPr>
        <w:t>ie</w:t>
      </w:r>
      <w:r w:rsidRPr="008B6FD5">
        <w:rPr>
          <w:rFonts w:ascii="Times New Roman" w:hAnsi="Times New Roman" w:cs="Times New Roman"/>
          <w:bCs/>
          <w:sz w:val="22"/>
          <w:szCs w:val="22"/>
        </w:rPr>
        <w:t xml:space="preserve"> z wymogami Zamawiającego określonymi w SWZ oraz załącznikach i objąć ofertą cały zakres przedmiotu zamówienia.</w:t>
      </w:r>
    </w:p>
    <w:p w14:paraId="40FC5EF3" w14:textId="5D6F4353" w:rsidR="005C63E4" w:rsidRDefault="00CC116C" w:rsidP="008B6FD5">
      <w:pPr>
        <w:ind w:left="709" w:right="34"/>
        <w:contextualSpacing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</w:rPr>
      </w:pPr>
      <w:r w:rsidRPr="00CC116C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Przedmiot umowy musi odpowiadać właściwym normom oraz posiadać wymagane dopuszczenia do obrotu i certyfikaty (w tym w zakresie bezpieczeństwa odpowiada normom CE</w:t>
      </w:r>
      <w:r w:rsidR="00D701AC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)</w:t>
      </w:r>
      <w:r w:rsidR="003D2B85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oraz </w:t>
      </w:r>
      <w:r w:rsidR="003D2B85" w:rsidRPr="003D2B85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musi spełniać wszystkie wymagania produktu bezpiecznego zgodnie z ustawą o ogólnym bezpieczeństwie produktów z dnia 12 grudnia 2003 r. (t.j. Dz.U. z 2021 r. poz. 222)</w:t>
      </w:r>
      <w:r w:rsidR="00D701AC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.</w:t>
      </w:r>
      <w:r w:rsidRPr="00CC116C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Wykonawca  zobowiązuje się do dostarczenia fabrycznie nowego przedmiotu umowy (w szczególności nienaprawiany, nierefabrykowany, niepowystawowy, </w:t>
      </w:r>
      <w:r w:rsidR="00BB7C4B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wcześniej </w:t>
      </w:r>
      <w:r w:rsidRPr="00CC116C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nieużywany)</w:t>
      </w:r>
      <w:r w:rsidR="00BB7C4B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</w:t>
      </w:r>
      <w:r w:rsidRPr="00CC116C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pochodzącego z bieżącej produkcji</w:t>
      </w:r>
      <w:r w:rsidR="00096492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</w:t>
      </w:r>
      <w:r w:rsidR="00096492" w:rsidRPr="00096492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oraz legalnego kanału dystrybucji</w:t>
      </w:r>
      <w:r w:rsidRPr="00CC116C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sprawnego, kompletnego (w szczególności ze wszystkimi podzespołami, częściami, materiałami) oraz zgodnego z </w:t>
      </w:r>
      <w:r w:rsidR="002F0DA0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OPZ – zał. </w:t>
      </w:r>
      <w:r w:rsidRPr="00CC116C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nr 1</w:t>
      </w:r>
      <w:r w:rsidR="002C0FA9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.1 lub 1.2 </w:t>
      </w:r>
      <w:r w:rsidR="002F0DA0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do SWZ</w:t>
      </w:r>
      <w:r w:rsidR="002C0FA9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– odpowiednio do części</w:t>
      </w:r>
      <w:r w:rsidR="002F0DA0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.</w:t>
      </w:r>
    </w:p>
    <w:p w14:paraId="6EAB92EC" w14:textId="4DD66C51" w:rsidR="00E813B5" w:rsidRPr="008B6FD5" w:rsidRDefault="00E813B5" w:rsidP="002C0FA9">
      <w:pPr>
        <w:numPr>
          <w:ilvl w:val="1"/>
          <w:numId w:val="22"/>
        </w:numPr>
        <w:ind w:left="709" w:right="33" w:hanging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2C0FA9">
        <w:rPr>
          <w:rFonts w:ascii="Times New Roman" w:eastAsia="Times New Roman" w:hAnsi="Times New Roman" w:cs="Times New Roman"/>
          <w:bCs/>
          <w:sz w:val="22"/>
          <w:szCs w:val="22"/>
        </w:rPr>
        <w:t>Przedmiot</w:t>
      </w:r>
      <w:r w:rsidRPr="008B6FD5">
        <w:rPr>
          <w:rFonts w:ascii="Times New Roman" w:hAnsi="Times New Roman" w:cs="Times New Roman"/>
          <w:bCs/>
          <w:sz w:val="22"/>
          <w:szCs w:val="22"/>
        </w:rPr>
        <w:t xml:space="preserve"> zamówienia </w:t>
      </w:r>
      <w:r w:rsidR="00DC6359" w:rsidRPr="008B6FD5">
        <w:rPr>
          <w:rFonts w:ascii="Times New Roman" w:hAnsi="Times New Roman" w:cs="Times New Roman"/>
          <w:bCs/>
          <w:sz w:val="22"/>
          <w:szCs w:val="22"/>
        </w:rPr>
        <w:t xml:space="preserve">zostanie zrealizowany na rzecz </w:t>
      </w:r>
      <w:r w:rsidRPr="008B6FD5">
        <w:rPr>
          <w:rFonts w:ascii="Times New Roman" w:hAnsi="Times New Roman" w:cs="Times New Roman"/>
          <w:bCs/>
          <w:sz w:val="22"/>
          <w:szCs w:val="22"/>
        </w:rPr>
        <w:t>Zamawiając</w:t>
      </w:r>
      <w:r w:rsidR="00DC6359" w:rsidRPr="008B6FD5">
        <w:rPr>
          <w:rFonts w:ascii="Times New Roman" w:hAnsi="Times New Roman" w:cs="Times New Roman"/>
          <w:bCs/>
          <w:sz w:val="22"/>
          <w:szCs w:val="22"/>
        </w:rPr>
        <w:t>ego</w:t>
      </w:r>
      <w:r w:rsidRPr="008B6FD5">
        <w:rPr>
          <w:rFonts w:ascii="Times New Roman" w:hAnsi="Times New Roman" w:cs="Times New Roman"/>
          <w:bCs/>
          <w:sz w:val="22"/>
          <w:szCs w:val="22"/>
        </w:rPr>
        <w:t xml:space="preserve"> na ryzyko Wykonawcy i w ramach wynagrodzenia (określonego w ofercie) przysługującego Wykonawcy.</w:t>
      </w:r>
    </w:p>
    <w:p w14:paraId="65C74770" w14:textId="375EDA93" w:rsidR="002A0485" w:rsidRPr="00BB7C4B" w:rsidRDefault="002A0485" w:rsidP="002C0FA9">
      <w:pPr>
        <w:numPr>
          <w:ilvl w:val="1"/>
          <w:numId w:val="22"/>
        </w:numPr>
        <w:ind w:left="709" w:right="33" w:hanging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BB7C4B">
        <w:rPr>
          <w:rFonts w:ascii="Times New Roman" w:hAnsi="Times New Roman" w:cs="Times New Roman"/>
          <w:bCs/>
          <w:sz w:val="22"/>
          <w:szCs w:val="22"/>
        </w:rPr>
        <w:t>Kod CPV (kod według Wspólnego Słownika Zamówień)</w:t>
      </w:r>
    </w:p>
    <w:p w14:paraId="633D8AA5" w14:textId="73E13B05" w:rsidR="007250B5" w:rsidRDefault="007250B5" w:rsidP="008B6FD5">
      <w:pPr>
        <w:ind w:left="709" w:right="33"/>
        <w:contextualSpacing/>
        <w:jc w:val="both"/>
        <w:rPr>
          <w:rFonts w:ascii="Times New Roman" w:hAnsi="Times New Roman" w:cs="Times New Roman"/>
          <w:b/>
          <w:sz w:val="22"/>
          <w:szCs w:val="22"/>
        </w:rPr>
      </w:pPr>
      <w:r w:rsidRPr="002F1AAB">
        <w:rPr>
          <w:rFonts w:ascii="Times New Roman" w:hAnsi="Times New Roman" w:cs="Times New Roman"/>
          <w:b/>
          <w:sz w:val="22"/>
          <w:szCs w:val="22"/>
        </w:rPr>
        <w:t xml:space="preserve">Kod główny: </w:t>
      </w:r>
    </w:p>
    <w:p w14:paraId="22A236D0" w14:textId="1DA35E61" w:rsidR="003E0F13" w:rsidRPr="002F1AAB" w:rsidRDefault="003E0F13" w:rsidP="008B6FD5">
      <w:pPr>
        <w:ind w:left="709" w:right="33"/>
        <w:contextualSpacing/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39711000-9 - </w:t>
      </w:r>
      <w:r w:rsidRPr="003E0F13">
        <w:rPr>
          <w:rFonts w:ascii="Times New Roman" w:hAnsi="Times New Roman" w:cs="Times New Roman"/>
          <w:b/>
          <w:sz w:val="22"/>
          <w:szCs w:val="22"/>
        </w:rPr>
        <w:t>Elektryczny sprzęt gospodarstwa domowego do użytku ze środkami spożywczymi</w:t>
      </w:r>
    </w:p>
    <w:p w14:paraId="13F403B4" w14:textId="609B6123" w:rsidR="005F1E7C" w:rsidRDefault="003E0F13" w:rsidP="008B6FD5">
      <w:pPr>
        <w:ind w:left="709" w:right="33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>Część nr 1:</w:t>
      </w:r>
    </w:p>
    <w:p w14:paraId="3C0B91C3" w14:textId="77777777" w:rsidR="003E0F13" w:rsidRDefault="003E0F13" w:rsidP="008B6FD5">
      <w:pPr>
        <w:ind w:left="709" w:right="33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3E0F13">
        <w:rPr>
          <w:rFonts w:ascii="Times New Roman" w:hAnsi="Times New Roman" w:cs="Times New Roman"/>
          <w:bCs/>
          <w:sz w:val="22"/>
          <w:szCs w:val="22"/>
        </w:rPr>
        <w:t>39711110-3 Chłodziarkozamrażarki</w:t>
      </w:r>
    </w:p>
    <w:p w14:paraId="43EA692F" w14:textId="22E3AF92" w:rsidR="003E0F13" w:rsidRDefault="003E0F13" w:rsidP="008B6FD5">
      <w:pPr>
        <w:ind w:left="709" w:right="33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3E0F13">
        <w:rPr>
          <w:rFonts w:ascii="Times New Roman" w:hAnsi="Times New Roman" w:cs="Times New Roman"/>
          <w:bCs/>
          <w:sz w:val="22"/>
          <w:szCs w:val="22"/>
        </w:rPr>
        <w:t>39711362-4 Kuchenki mikrofalowe</w:t>
      </w:r>
    </w:p>
    <w:p w14:paraId="13D343B1" w14:textId="4B1D7695" w:rsidR="003E0F13" w:rsidRDefault="003E0F13" w:rsidP="008B6FD5">
      <w:pPr>
        <w:ind w:left="709" w:right="33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>Część nr 2:</w:t>
      </w:r>
    </w:p>
    <w:p w14:paraId="445B0BD1" w14:textId="3B966C52" w:rsidR="003E0F13" w:rsidRPr="002F1AAB" w:rsidRDefault="003E0F13" w:rsidP="008B6FD5">
      <w:pPr>
        <w:ind w:left="709" w:right="33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3E0F13">
        <w:rPr>
          <w:rFonts w:ascii="Times New Roman" w:hAnsi="Times New Roman" w:cs="Times New Roman"/>
          <w:bCs/>
          <w:sz w:val="22"/>
          <w:szCs w:val="22"/>
        </w:rPr>
        <w:t>39711310-5</w:t>
      </w:r>
      <w:r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Pr="003E0F13">
        <w:rPr>
          <w:rFonts w:ascii="Times New Roman" w:hAnsi="Times New Roman" w:cs="Times New Roman"/>
          <w:bCs/>
          <w:sz w:val="22"/>
          <w:szCs w:val="22"/>
        </w:rPr>
        <w:t>Elektryczne zaparzacze do kawy</w:t>
      </w:r>
    </w:p>
    <w:p w14:paraId="69EA63B3" w14:textId="77777777" w:rsidR="008B6FD5" w:rsidRDefault="008B6FD5" w:rsidP="00F51F73">
      <w:pPr>
        <w:pStyle w:val="Akapitzlist1"/>
        <w:ind w:left="709" w:right="33" w:hanging="709"/>
        <w:jc w:val="both"/>
        <w:rPr>
          <w:rFonts w:ascii="Times New Roman" w:hAnsi="Times New Roman" w:cs="Times New Roman"/>
          <w:sz w:val="22"/>
          <w:szCs w:val="22"/>
          <w:lang w:val="pl-PL" w:eastAsia="pl-PL"/>
        </w:rPr>
      </w:pPr>
    </w:p>
    <w:p w14:paraId="71FFCE8D" w14:textId="09F0A170" w:rsidR="002A0485" w:rsidRPr="008B6FD5" w:rsidRDefault="00F51F73" w:rsidP="00F122EA">
      <w:pPr>
        <w:pStyle w:val="Akapitzlist"/>
        <w:numPr>
          <w:ilvl w:val="1"/>
          <w:numId w:val="46"/>
        </w:numPr>
        <w:shd w:val="clear" w:color="auto" w:fill="BDD6EE"/>
        <w:ind w:left="709" w:right="33" w:hanging="709"/>
        <w:contextualSpacing/>
        <w:jc w:val="both"/>
        <w:rPr>
          <w:rFonts w:ascii="Times New Roman" w:hAnsi="Times New Roman" w:cs="Times New Roman"/>
          <w:b/>
          <w:sz w:val="22"/>
          <w:szCs w:val="22"/>
        </w:rPr>
      </w:pPr>
      <w:r w:rsidRPr="008B6FD5">
        <w:rPr>
          <w:rFonts w:ascii="Times New Roman" w:hAnsi="Times New Roman" w:cs="Times New Roman"/>
          <w:b/>
          <w:sz w:val="22"/>
          <w:szCs w:val="22"/>
        </w:rPr>
        <w:t>G</w:t>
      </w:r>
      <w:r w:rsidR="002A0485" w:rsidRPr="008B6FD5">
        <w:rPr>
          <w:rFonts w:ascii="Times New Roman" w:hAnsi="Times New Roman" w:cs="Times New Roman"/>
          <w:b/>
          <w:sz w:val="22"/>
          <w:szCs w:val="22"/>
        </w:rPr>
        <w:t xml:space="preserve">warancja </w:t>
      </w:r>
      <w:r w:rsidR="00281F3B">
        <w:rPr>
          <w:rFonts w:ascii="Times New Roman" w:hAnsi="Times New Roman" w:cs="Times New Roman"/>
          <w:b/>
          <w:sz w:val="22"/>
          <w:szCs w:val="22"/>
        </w:rPr>
        <w:t>(odpowiednio do części)</w:t>
      </w:r>
    </w:p>
    <w:p w14:paraId="5E782CA5" w14:textId="179064E6" w:rsidR="007C036E" w:rsidRPr="006B58DA" w:rsidRDefault="007C036E" w:rsidP="008B6FD5">
      <w:pPr>
        <w:numPr>
          <w:ilvl w:val="2"/>
          <w:numId w:val="46"/>
        </w:numPr>
        <w:spacing w:before="60"/>
        <w:ind w:left="1418" w:right="34" w:hanging="709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</w:rPr>
      </w:pPr>
      <w:bookmarkStart w:id="1" w:name="_Hlk172008310"/>
      <w:r w:rsidRPr="006B58DA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Oferowany przez Wykonawcę okres gwarancji jest okresem niezależnym od okresu gwarancji producenta urządzenia, którego dotyczy oferowana gwarancja Wykonawcy. Okres gwarancji na przedmiot zamówienia liczony jest od dnia</w:t>
      </w:r>
      <w:r w:rsidR="007F087B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odbioru zrealizowanego przedmiotu zamówienia</w:t>
      </w:r>
      <w:r w:rsidRPr="006B58DA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(potwierdzone</w:t>
      </w:r>
      <w:r w:rsidR="007F087B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go</w:t>
      </w:r>
      <w:r w:rsidRPr="006B58DA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protokołem odbioru).</w:t>
      </w:r>
    </w:p>
    <w:bookmarkEnd w:id="1"/>
    <w:p w14:paraId="433842CE" w14:textId="2757FDE1" w:rsidR="00BB3681" w:rsidRPr="008A58F4" w:rsidRDefault="00BB3681" w:rsidP="008B6FD5">
      <w:pPr>
        <w:numPr>
          <w:ilvl w:val="2"/>
          <w:numId w:val="46"/>
        </w:numPr>
        <w:spacing w:before="60"/>
        <w:ind w:left="1418" w:right="34" w:hanging="709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A58F4">
        <w:rPr>
          <w:rFonts w:ascii="Times New Roman" w:hAnsi="Times New Roman" w:cs="Times New Roman"/>
          <w:sz w:val="22"/>
          <w:szCs w:val="22"/>
        </w:rPr>
        <w:lastRenderedPageBreak/>
        <w:t xml:space="preserve">Wykonawca </w:t>
      </w:r>
      <w:bookmarkStart w:id="2" w:name="_Hlk171680835"/>
      <w:r w:rsidRPr="002347B7">
        <w:rPr>
          <w:rFonts w:ascii="Times New Roman" w:hAnsi="Times New Roman" w:cs="Times New Roman"/>
          <w:b/>
          <w:bCs/>
          <w:sz w:val="22"/>
          <w:szCs w:val="22"/>
        </w:rPr>
        <w:t xml:space="preserve">na </w:t>
      </w:r>
      <w:r w:rsidR="006120EB" w:rsidRPr="002347B7">
        <w:rPr>
          <w:rFonts w:ascii="Times New Roman" w:hAnsi="Times New Roman" w:cs="Times New Roman"/>
          <w:b/>
          <w:bCs/>
          <w:sz w:val="22"/>
          <w:szCs w:val="22"/>
        </w:rPr>
        <w:t xml:space="preserve">oferowany </w:t>
      </w:r>
      <w:bookmarkEnd w:id="2"/>
      <w:r w:rsidR="00BB7C4B">
        <w:rPr>
          <w:rFonts w:ascii="Times New Roman" w:hAnsi="Times New Roman" w:cs="Times New Roman"/>
          <w:b/>
          <w:bCs/>
          <w:sz w:val="22"/>
          <w:szCs w:val="22"/>
        </w:rPr>
        <w:t>przedmiot zamówienia</w:t>
      </w:r>
      <w:r w:rsidR="00F122EA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F122EA">
        <w:rPr>
          <w:rFonts w:ascii="Times New Roman" w:hAnsi="Times New Roman" w:cs="Times New Roman"/>
          <w:sz w:val="22"/>
          <w:szCs w:val="22"/>
        </w:rPr>
        <w:t xml:space="preserve">(odpowiednio do części) </w:t>
      </w:r>
      <w:r w:rsidRPr="008A58F4">
        <w:rPr>
          <w:rFonts w:ascii="Times New Roman" w:hAnsi="Times New Roman" w:cs="Times New Roman"/>
          <w:sz w:val="22"/>
          <w:szCs w:val="22"/>
        </w:rPr>
        <w:t xml:space="preserve">udziela </w:t>
      </w:r>
      <w:r w:rsidR="00AD2303" w:rsidRPr="008A58F4">
        <w:rPr>
          <w:rFonts w:ascii="Times New Roman" w:hAnsi="Times New Roman" w:cs="Times New Roman"/>
          <w:b/>
          <w:i/>
          <w:color w:val="000000"/>
          <w:sz w:val="22"/>
          <w:szCs w:val="22"/>
        </w:rPr>
        <w:t>dwudziestu czterech</w:t>
      </w:r>
      <w:r w:rsidRPr="008A58F4">
        <w:rPr>
          <w:rFonts w:ascii="Times New Roman" w:hAnsi="Times New Roman" w:cs="Times New Roman"/>
          <w:b/>
          <w:i/>
          <w:color w:val="000000"/>
          <w:sz w:val="22"/>
          <w:szCs w:val="22"/>
        </w:rPr>
        <w:t xml:space="preserve"> </w:t>
      </w:r>
      <w:r w:rsidR="00AD2303" w:rsidRPr="008A58F4">
        <w:rPr>
          <w:rFonts w:ascii="Times New Roman" w:hAnsi="Times New Roman" w:cs="Times New Roman"/>
          <w:b/>
          <w:color w:val="000000"/>
          <w:sz w:val="22"/>
          <w:szCs w:val="22"/>
        </w:rPr>
        <w:t>[24</w:t>
      </w:r>
      <w:r w:rsidRPr="008A58F4">
        <w:rPr>
          <w:rFonts w:ascii="Times New Roman" w:hAnsi="Times New Roman" w:cs="Times New Roman"/>
          <w:b/>
          <w:color w:val="000000"/>
          <w:sz w:val="22"/>
          <w:szCs w:val="22"/>
        </w:rPr>
        <w:t>] miesięcy</w:t>
      </w:r>
      <w:r w:rsidRPr="008A58F4">
        <w:rPr>
          <w:rFonts w:ascii="Times New Roman" w:hAnsi="Times New Roman" w:cs="Times New Roman"/>
          <w:b/>
          <w:color w:val="C00000"/>
          <w:sz w:val="22"/>
          <w:szCs w:val="22"/>
        </w:rPr>
        <w:t xml:space="preserve"> </w:t>
      </w:r>
      <w:r w:rsidRPr="008A58F4">
        <w:rPr>
          <w:rFonts w:ascii="Times New Roman" w:hAnsi="Times New Roman" w:cs="Times New Roman"/>
          <w:b/>
          <w:sz w:val="22"/>
          <w:szCs w:val="22"/>
        </w:rPr>
        <w:t>gwarancji</w:t>
      </w:r>
      <w:r w:rsidRPr="008A58F4">
        <w:rPr>
          <w:rFonts w:ascii="Times New Roman" w:hAnsi="Times New Roman" w:cs="Times New Roman"/>
          <w:sz w:val="22"/>
          <w:szCs w:val="22"/>
        </w:rPr>
        <w:t>.</w:t>
      </w:r>
    </w:p>
    <w:p w14:paraId="17924C97" w14:textId="1744EF24" w:rsidR="002A0485" w:rsidRPr="008A58F4" w:rsidRDefault="00BB3681" w:rsidP="00023931">
      <w:pPr>
        <w:ind w:left="1418" w:right="33"/>
        <w:contextualSpacing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</w:rPr>
      </w:pPr>
      <w:bookmarkStart w:id="3" w:name="_Hlk171499566"/>
      <w:r w:rsidRPr="008A58F4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Wykonawca w ofercie może uwzględnić dłuższy okres gwarancji</w:t>
      </w:r>
      <w:r w:rsidRPr="008A58F4">
        <w:rPr>
          <w:rFonts w:ascii="Times New Roman" w:hAnsi="Times New Roman" w:cs="Times New Roman"/>
          <w:bCs/>
          <w:i/>
          <w:color w:val="000000" w:themeColor="text1"/>
          <w:sz w:val="22"/>
          <w:szCs w:val="22"/>
        </w:rPr>
        <w:t xml:space="preserve"> </w:t>
      </w:r>
      <w:r w:rsidRPr="008A58F4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na oferowany</w:t>
      </w:r>
      <w:r w:rsidR="00BB7C4B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przedmiot zamówienia</w:t>
      </w:r>
      <w:r w:rsidRPr="008A58F4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, jednak nie dłuższy niż  </w:t>
      </w:r>
      <w:r w:rsidRPr="008A58F4">
        <w:rPr>
          <w:rFonts w:ascii="Times New Roman" w:hAnsi="Times New Roman" w:cs="Times New Roman"/>
          <w:b/>
          <w:bCs/>
          <w:i/>
          <w:color w:val="000000" w:themeColor="text1"/>
          <w:sz w:val="22"/>
          <w:szCs w:val="22"/>
        </w:rPr>
        <w:t xml:space="preserve">sześćdziesiąt </w:t>
      </w:r>
      <w:r w:rsidRPr="008A58F4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[60]</w:t>
      </w:r>
      <w:r w:rsidRPr="008A58F4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</w:t>
      </w:r>
      <w:r w:rsidRPr="008A58F4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miesięcy</w:t>
      </w:r>
      <w:r w:rsidRPr="008A58F4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; </w:t>
      </w:r>
      <w:r w:rsidR="00DF52BD" w:rsidRPr="008A58F4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Rozdział I </w:t>
      </w:r>
      <w:r w:rsidRPr="008A58F4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pkt. </w:t>
      </w:r>
      <w:r w:rsidR="0027286F" w:rsidRPr="008A58F4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19</w:t>
      </w:r>
      <w:r w:rsidR="00023931" w:rsidRPr="008A58F4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</w:t>
      </w:r>
      <w:r w:rsidRPr="008A58F4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SWZ stosuje się.</w:t>
      </w:r>
    </w:p>
    <w:bookmarkEnd w:id="3"/>
    <w:p w14:paraId="7ECB6522" w14:textId="3042AF08" w:rsidR="007A79C3" w:rsidRPr="00D701AC" w:rsidRDefault="007A79C3" w:rsidP="007A79C3">
      <w:pPr>
        <w:pStyle w:val="Akapitzlist"/>
        <w:numPr>
          <w:ilvl w:val="1"/>
          <w:numId w:val="46"/>
        </w:numPr>
        <w:spacing w:before="60"/>
        <w:ind w:left="851" w:hanging="851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</w:rPr>
      </w:pPr>
      <w:r w:rsidRPr="00D701AC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Wykonawca </w:t>
      </w:r>
      <w:r w:rsidRPr="00446F86">
        <w:rPr>
          <w:rFonts w:ascii="Times New Roman" w:hAnsi="Times New Roman" w:cs="Times New Roman"/>
          <w:color w:val="000000" w:themeColor="text1"/>
          <w:sz w:val="22"/>
          <w:szCs w:val="22"/>
        </w:rPr>
        <w:t>zobowiązany jest wskazać w ofercie dane dotyczące zaoferowanego przedmiotu zamówienia</w:t>
      </w:r>
      <w:r w:rsidR="00281F3B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(odpowiednio do części)</w:t>
      </w:r>
      <w:r w:rsidRPr="00D701AC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, m.in. nazwę producenta, typ/serię, model/nazwę, kod modelu umożliwiające Zamawiającemu jednoznaczną identyfikację oferowanego przez Wykonawcę przedmiotu zamówienia i mające służyć sprawdzeniu zgodności zaoferowanego przedmiotu zamówienia z wymaganiami wskazanymi w dokumentacji zamówienia.</w:t>
      </w:r>
    </w:p>
    <w:p w14:paraId="5BF3CF66" w14:textId="77777777" w:rsidR="007A79C3" w:rsidRPr="005601EB" w:rsidRDefault="007A79C3" w:rsidP="007A79C3">
      <w:pPr>
        <w:spacing w:before="60"/>
        <w:ind w:left="851" w:right="34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</w:rPr>
      </w:pPr>
      <w:r w:rsidRPr="005601EB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Brak w ofercie informacji umożliwiającej dokonanie jednoznacznej identyfikacji oferowanego przedmiotu zamówienia Zamawiający uzna jako niezgodność oferty z treścią SWZ i odrzuci ofertę na podstawie art. 226 ust. 1 pkt. 5 ustawy. </w:t>
      </w:r>
    </w:p>
    <w:p w14:paraId="3368543F" w14:textId="3A799708" w:rsidR="007A79C3" w:rsidRDefault="007A79C3" w:rsidP="007A79C3">
      <w:pPr>
        <w:spacing w:before="60"/>
        <w:ind w:left="851" w:right="34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</w:rPr>
      </w:pPr>
      <w:r w:rsidRPr="00D701AC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Jeżeli zachodzi taka konieczność, i dla jednoznacznego określenia oferowanego</w:t>
      </w:r>
      <w:r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przedmiotu zamówienia</w:t>
      </w:r>
      <w:r w:rsidRPr="00D701AC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, wymagane jest wskazanie dodatkowych informacji Wykonawca jest zobligowany do ich wskazania, tak aby nie było dla stron postępowania wątpliwości jaki sprzęt oferuje Wykonawca.</w:t>
      </w:r>
    </w:p>
    <w:p w14:paraId="65A3E6FE" w14:textId="6FFE9E6B" w:rsidR="00B91E18" w:rsidRDefault="00B91E18" w:rsidP="007A79C3">
      <w:pPr>
        <w:spacing w:before="60"/>
        <w:ind w:left="851" w:right="34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</w:rPr>
      </w:pPr>
      <w:r w:rsidRPr="00B91E18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W przypadku zaoferowania przez Wykonawcę sprzętu samodzielnie konfigurowanego/wykonanego, dla którego nie występuje nazwa/model/typ/kod/symbol jednoznacznie określający przedmiot zamówienia, </w:t>
      </w:r>
      <w:r>
        <w:rPr>
          <w:rFonts w:ascii="Times New Roman" w:hAnsi="Times New Roman" w:cs="Times New Roman"/>
          <w:bCs/>
          <w:color w:val="000000" w:themeColor="text1"/>
          <w:sz w:val="22"/>
          <w:szCs w:val="22"/>
        </w:rPr>
        <w:br/>
      </w:r>
      <w:r w:rsidRPr="00B91E18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i którego parametrów Zamawiający nie może sprawdzić również w ogólnodostępnych źródłach, Wykonawca zobowiązany jest w ofercie jednoznacznie wskazać dane techniczne zaoferowanego przedmiotu zamówienia, odpowiadające wymaganiom określonym przez Zamawiającego w opisie przedmiotu zamówienia, poprzez dołączenie szczegółowej specyfikacji technicznej.</w:t>
      </w:r>
    </w:p>
    <w:p w14:paraId="2BA29EB8" w14:textId="42712451" w:rsidR="00A01E50" w:rsidRPr="00BB7C4B" w:rsidRDefault="00680985" w:rsidP="008F67B5">
      <w:pPr>
        <w:pStyle w:val="Akapitzlist"/>
        <w:numPr>
          <w:ilvl w:val="1"/>
          <w:numId w:val="46"/>
        </w:numPr>
        <w:spacing w:before="60"/>
        <w:ind w:left="851" w:hanging="851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BB7C4B">
        <w:rPr>
          <w:rFonts w:ascii="Times New Roman" w:hAnsi="Times New Roman" w:cs="Times New Roman"/>
          <w:color w:val="000000" w:themeColor="text1"/>
          <w:sz w:val="22"/>
          <w:szCs w:val="22"/>
        </w:rPr>
        <w:t>Wykonawca zobowiązany jest do dostarczenia, wniesienia</w:t>
      </w:r>
      <w:r w:rsidR="00A64BF4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kompletnego i zmontowanego (</w:t>
      </w:r>
      <w:r w:rsidR="00A64BF4" w:rsidRPr="00A64BF4">
        <w:rPr>
          <w:rFonts w:ascii="Times New Roman" w:hAnsi="Times New Roman" w:cs="Times New Roman"/>
          <w:color w:val="000000" w:themeColor="text1"/>
          <w:sz w:val="22"/>
          <w:szCs w:val="22"/>
        </w:rPr>
        <w:t>dopuszcza się montaż na miejscu – w razie potrzeby</w:t>
      </w:r>
      <w:r w:rsidR="003D2B85">
        <w:rPr>
          <w:rFonts w:ascii="Times New Roman" w:hAnsi="Times New Roman" w:cs="Times New Roman"/>
          <w:color w:val="000000" w:themeColor="text1"/>
          <w:sz w:val="22"/>
          <w:szCs w:val="22"/>
        </w:rPr>
        <w:t>; odpowiednio do części</w:t>
      </w:r>
      <w:r w:rsidR="00A64BF4">
        <w:rPr>
          <w:rFonts w:ascii="Times New Roman" w:hAnsi="Times New Roman" w:cs="Times New Roman"/>
          <w:color w:val="000000" w:themeColor="text1"/>
          <w:sz w:val="22"/>
          <w:szCs w:val="22"/>
        </w:rPr>
        <w:t>)</w:t>
      </w:r>
      <w:r w:rsidR="00BB7C4B" w:rsidRPr="00BB7C4B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 w:rsidRPr="003A4F4D">
        <w:rPr>
          <w:rFonts w:ascii="Times New Roman" w:hAnsi="Times New Roman" w:cs="Times New Roman"/>
          <w:color w:val="000000" w:themeColor="text1"/>
          <w:sz w:val="22"/>
          <w:szCs w:val="22"/>
        </w:rPr>
        <w:t>przedmiotu zamówienia</w:t>
      </w:r>
      <w:r w:rsidRPr="00BB7C4B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do wskazan</w:t>
      </w:r>
      <w:r w:rsidR="00BB7C4B" w:rsidRPr="00BB7C4B">
        <w:rPr>
          <w:rFonts w:ascii="Times New Roman" w:hAnsi="Times New Roman" w:cs="Times New Roman"/>
          <w:color w:val="000000" w:themeColor="text1"/>
          <w:sz w:val="22"/>
          <w:szCs w:val="22"/>
        </w:rPr>
        <w:t>ego</w:t>
      </w:r>
      <w:r w:rsidRPr="00BB7C4B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przez Zamawiającego pomieszcze</w:t>
      </w:r>
      <w:r w:rsidR="00BB7C4B" w:rsidRPr="00BB7C4B">
        <w:rPr>
          <w:rFonts w:ascii="Times New Roman" w:hAnsi="Times New Roman" w:cs="Times New Roman"/>
          <w:color w:val="000000" w:themeColor="text1"/>
          <w:sz w:val="22"/>
          <w:szCs w:val="22"/>
        </w:rPr>
        <w:t>nia</w:t>
      </w:r>
      <w:r w:rsidR="003D2B85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w terminie określonym w </w:t>
      </w:r>
      <w:r w:rsidR="003D2B85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pkt. 4 SWZ</w:t>
      </w:r>
    </w:p>
    <w:p w14:paraId="08EAED02" w14:textId="77777777" w:rsidR="00BB7C4B" w:rsidRPr="00BB7C4B" w:rsidRDefault="00BB7C4B" w:rsidP="00BB7C4B">
      <w:pPr>
        <w:pStyle w:val="Akapitzlist"/>
        <w:ind w:left="851"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14:paraId="3F4D48B8" w14:textId="366E85C1" w:rsidR="00AD2303" w:rsidRPr="006B58DA" w:rsidRDefault="00AD2303" w:rsidP="008B6FD5">
      <w:pPr>
        <w:pStyle w:val="Akapitzlist"/>
        <w:numPr>
          <w:ilvl w:val="1"/>
          <w:numId w:val="46"/>
        </w:numPr>
        <w:shd w:val="clear" w:color="auto" w:fill="BDD6EE"/>
        <w:ind w:left="709" w:right="33" w:hanging="709"/>
        <w:contextualSpacing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6B58DA">
        <w:rPr>
          <w:rFonts w:ascii="Times New Roman" w:hAnsi="Times New Roman" w:cs="Times New Roman"/>
          <w:b/>
          <w:bCs/>
          <w:sz w:val="22"/>
          <w:szCs w:val="22"/>
        </w:rPr>
        <w:t>Podwykonawstwo</w:t>
      </w:r>
      <w:r w:rsidR="00AE066B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</w:p>
    <w:p w14:paraId="7DA3A092" w14:textId="77777777" w:rsidR="008F67B5" w:rsidRPr="00AD2303" w:rsidRDefault="008F67B5" w:rsidP="008F67B5">
      <w:pPr>
        <w:pStyle w:val="Default"/>
        <w:ind w:left="709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AD2303">
        <w:rPr>
          <w:rFonts w:ascii="Times New Roman" w:hAnsi="Times New Roman" w:cs="Times New Roman"/>
          <w:color w:val="auto"/>
          <w:sz w:val="22"/>
          <w:szCs w:val="22"/>
        </w:rPr>
        <w:t>Zamawiający dopuszcza udział Podwykonawcy przy wykonaniu przedmiotu zamówienia.</w:t>
      </w:r>
    </w:p>
    <w:p w14:paraId="0953F1F6" w14:textId="77777777" w:rsidR="008F67B5" w:rsidRDefault="008F67B5" w:rsidP="008F67B5">
      <w:pPr>
        <w:pStyle w:val="Default"/>
        <w:ind w:left="709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AD2303">
        <w:rPr>
          <w:rFonts w:ascii="Times New Roman" w:hAnsi="Times New Roman" w:cs="Times New Roman"/>
          <w:color w:val="auto"/>
          <w:sz w:val="22"/>
          <w:szCs w:val="22"/>
        </w:rPr>
        <w:t>W przypadku, gdy Wykonawca zamierza zrealizować przedmiot zamówienia z udziałem Podwykonawców, Zamawiający żąda wskazania przez Wykonawcę części zamówienia, której wykonanie zamierza powierzyć podwykonawcom i podania firm tych Podwykonawców (w treści oferty - Formularza ofertowego – załącznika nr 1 do SWZ). W przypadku, kiedy Wykonawca nie wskaże w ofercie części, którą zamierza powierzyć Podwykonawcom, Zamawiający przyjmie, że Wykonawca zrealizuje zamówienie samodzielnie.</w:t>
      </w:r>
    </w:p>
    <w:p w14:paraId="037E0FD2" w14:textId="1F86AAB3" w:rsidR="00744523" w:rsidRPr="006B58DA" w:rsidRDefault="00744523" w:rsidP="00586923">
      <w:pPr>
        <w:pStyle w:val="Default"/>
        <w:ind w:left="709"/>
        <w:jc w:val="both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</w:p>
    <w:p w14:paraId="693F92E6" w14:textId="7A5092F6" w:rsidR="002A0485" w:rsidRPr="006B58DA" w:rsidRDefault="007F1EBC" w:rsidP="008B6FD5">
      <w:pPr>
        <w:numPr>
          <w:ilvl w:val="0"/>
          <w:numId w:val="46"/>
        </w:numPr>
        <w:shd w:val="clear" w:color="auto" w:fill="BDD6EE"/>
        <w:ind w:left="709" w:hanging="709"/>
        <w:rPr>
          <w:rFonts w:ascii="Times New Roman" w:hAnsi="Times New Roman" w:cs="Times New Roman"/>
          <w:b/>
          <w:bCs/>
          <w:sz w:val="22"/>
          <w:szCs w:val="22"/>
        </w:rPr>
      </w:pPr>
      <w:r w:rsidRPr="006B58DA">
        <w:rPr>
          <w:rFonts w:ascii="Times New Roman" w:hAnsi="Times New Roman" w:cs="Times New Roman"/>
          <w:b/>
          <w:bCs/>
          <w:sz w:val="22"/>
          <w:szCs w:val="22"/>
        </w:rPr>
        <w:t xml:space="preserve">Termin </w:t>
      </w:r>
      <w:r w:rsidR="005F1E7C">
        <w:rPr>
          <w:rFonts w:ascii="Times New Roman" w:hAnsi="Times New Roman" w:cs="Times New Roman"/>
          <w:b/>
          <w:bCs/>
          <w:sz w:val="22"/>
          <w:szCs w:val="22"/>
        </w:rPr>
        <w:t>realizacji</w:t>
      </w:r>
      <w:r w:rsidR="00AA1FFA" w:rsidRPr="006B58DA">
        <w:rPr>
          <w:rFonts w:ascii="Times New Roman" w:hAnsi="Times New Roman" w:cs="Times New Roman"/>
          <w:b/>
          <w:bCs/>
          <w:sz w:val="22"/>
          <w:szCs w:val="22"/>
        </w:rPr>
        <w:t xml:space="preserve"> przedmiotu zamówienia </w:t>
      </w:r>
      <w:r w:rsidR="00EE55E3">
        <w:rPr>
          <w:rFonts w:ascii="Times New Roman" w:hAnsi="Times New Roman" w:cs="Times New Roman"/>
          <w:b/>
          <w:bCs/>
          <w:sz w:val="22"/>
          <w:szCs w:val="22"/>
        </w:rPr>
        <w:t>(odpowiednio do części)</w:t>
      </w:r>
    </w:p>
    <w:p w14:paraId="2A272353" w14:textId="7F9648CE" w:rsidR="006C00B0" w:rsidRPr="0098735E" w:rsidRDefault="006C00B0" w:rsidP="00900B1F">
      <w:pPr>
        <w:numPr>
          <w:ilvl w:val="1"/>
          <w:numId w:val="31"/>
        </w:numPr>
        <w:suppressAutoHyphens w:val="0"/>
        <w:spacing w:before="60"/>
        <w:ind w:left="720" w:hanging="709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 w:rsidRPr="0098735E">
        <w:rPr>
          <w:rFonts w:ascii="Times New Roman" w:eastAsia="Times New Roman" w:hAnsi="Times New Roman" w:cs="Times New Roman"/>
          <w:sz w:val="22"/>
          <w:szCs w:val="22"/>
        </w:rPr>
        <w:t xml:space="preserve">Termin </w:t>
      </w:r>
      <w:bookmarkStart w:id="4" w:name="_Hlk171500770"/>
      <w:r w:rsidR="005F1E7C" w:rsidRPr="0098735E">
        <w:rPr>
          <w:rFonts w:ascii="Times New Roman" w:eastAsia="Times New Roman" w:hAnsi="Times New Roman" w:cs="Times New Roman"/>
          <w:sz w:val="22"/>
          <w:szCs w:val="22"/>
        </w:rPr>
        <w:t>realizacji</w:t>
      </w:r>
      <w:r w:rsidR="00AA1FFA" w:rsidRPr="0098735E">
        <w:rPr>
          <w:rFonts w:ascii="Times New Roman" w:eastAsia="Times New Roman" w:hAnsi="Times New Roman" w:cs="Times New Roman"/>
          <w:sz w:val="22"/>
          <w:szCs w:val="22"/>
        </w:rPr>
        <w:t xml:space="preserve"> przedmiotu zamówienia</w:t>
      </w:r>
      <w:bookmarkEnd w:id="4"/>
      <w:r w:rsidR="008F67B5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98735E">
        <w:rPr>
          <w:rFonts w:ascii="Times New Roman" w:eastAsia="Times New Roman" w:hAnsi="Times New Roman" w:cs="Times New Roman"/>
          <w:sz w:val="22"/>
          <w:szCs w:val="22"/>
        </w:rPr>
        <w:t>wynosi</w:t>
      </w:r>
      <w:r w:rsidRPr="0098735E">
        <w:rPr>
          <w:rFonts w:ascii="Times New Roman" w:eastAsia="Times New Roman" w:hAnsi="Times New Roman" w:cs="Times New Roman"/>
          <w:bCs/>
          <w:sz w:val="22"/>
          <w:szCs w:val="22"/>
          <w:lang w:val="x-none"/>
        </w:rPr>
        <w:t xml:space="preserve"> </w:t>
      </w:r>
      <w:r w:rsidRPr="0098735E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maksymalnie </w:t>
      </w:r>
      <w:r w:rsidR="002C0FA9">
        <w:rPr>
          <w:rFonts w:ascii="Times New Roman" w:eastAsia="Times New Roman" w:hAnsi="Times New Roman" w:cs="Times New Roman"/>
          <w:b/>
          <w:bCs/>
          <w:i/>
          <w:sz w:val="22"/>
          <w:szCs w:val="22"/>
        </w:rPr>
        <w:t>dwadzieścia jeden</w:t>
      </w:r>
      <w:r w:rsidR="003A0156" w:rsidRPr="0098735E">
        <w:rPr>
          <w:rFonts w:ascii="Times New Roman" w:eastAsia="Times New Roman" w:hAnsi="Times New Roman" w:cs="Times New Roman"/>
          <w:b/>
          <w:bCs/>
          <w:i/>
          <w:sz w:val="22"/>
          <w:szCs w:val="22"/>
        </w:rPr>
        <w:t xml:space="preserve"> </w:t>
      </w:r>
      <w:r w:rsidRPr="0098735E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[ </w:t>
      </w:r>
      <w:r w:rsidR="002C0FA9">
        <w:rPr>
          <w:rFonts w:ascii="Times New Roman" w:eastAsia="Times New Roman" w:hAnsi="Times New Roman" w:cs="Times New Roman"/>
          <w:b/>
          <w:bCs/>
          <w:sz w:val="22"/>
          <w:szCs w:val="22"/>
        </w:rPr>
        <w:t>21</w:t>
      </w:r>
      <w:r w:rsidRPr="0098735E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] dni kalendarzow</w:t>
      </w:r>
      <w:r w:rsidR="007F087B" w:rsidRPr="0098735E">
        <w:rPr>
          <w:rFonts w:ascii="Times New Roman" w:eastAsia="Times New Roman" w:hAnsi="Times New Roman" w:cs="Times New Roman"/>
          <w:b/>
          <w:bCs/>
          <w:sz w:val="22"/>
          <w:szCs w:val="22"/>
        </w:rPr>
        <w:t>ych</w:t>
      </w:r>
      <w:r w:rsidRPr="0098735E">
        <w:rPr>
          <w:rFonts w:ascii="Times New Roman" w:eastAsia="Times New Roman" w:hAnsi="Times New Roman" w:cs="Times New Roman"/>
          <w:b/>
          <w:bCs/>
          <w:sz w:val="22"/>
          <w:szCs w:val="22"/>
          <w:lang w:val="x-none"/>
        </w:rPr>
        <w:t xml:space="preserve"> od dnia zawarcia umowy</w:t>
      </w:r>
      <w:r w:rsidRPr="0098735E">
        <w:rPr>
          <w:rFonts w:ascii="Times New Roman" w:eastAsia="Times New Roman" w:hAnsi="Times New Roman" w:cs="Times New Roman"/>
          <w:bCs/>
          <w:sz w:val="22"/>
          <w:szCs w:val="22"/>
        </w:rPr>
        <w:t>, z zastrzeżeniem pkt. 4.2 SWZ.</w:t>
      </w:r>
    </w:p>
    <w:p w14:paraId="3A82DE73" w14:textId="354030CE" w:rsidR="006C00B0" w:rsidRPr="0098735E" w:rsidRDefault="006C00B0" w:rsidP="0007095D">
      <w:pPr>
        <w:numPr>
          <w:ilvl w:val="1"/>
          <w:numId w:val="31"/>
        </w:numPr>
        <w:suppressAutoHyphens w:val="0"/>
        <w:ind w:left="709" w:hanging="709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 w:rsidRPr="0098735E">
        <w:rPr>
          <w:rFonts w:ascii="Times New Roman" w:eastAsia="Times New Roman" w:hAnsi="Times New Roman" w:cs="Times New Roman"/>
          <w:sz w:val="22"/>
          <w:szCs w:val="22"/>
        </w:rPr>
        <w:t xml:space="preserve">Termin </w:t>
      </w:r>
      <w:r w:rsidR="00F122EA">
        <w:rPr>
          <w:rFonts w:ascii="Times New Roman" w:eastAsia="Times New Roman" w:hAnsi="Times New Roman" w:cs="Times New Roman"/>
          <w:sz w:val="22"/>
          <w:szCs w:val="22"/>
        </w:rPr>
        <w:t>realizacji</w:t>
      </w:r>
      <w:r w:rsidRPr="0098735E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98735E">
        <w:rPr>
          <w:rFonts w:ascii="Times New Roman" w:eastAsia="Times New Roman" w:hAnsi="Times New Roman" w:cs="Times New Roman"/>
          <w:bCs/>
          <w:sz w:val="22"/>
          <w:szCs w:val="22"/>
        </w:rPr>
        <w:t>przedmiotu zamówienia</w:t>
      </w:r>
      <w:r w:rsidRPr="0098735E">
        <w:rPr>
          <w:rFonts w:ascii="Times New Roman" w:eastAsia="Times New Roman" w:hAnsi="Times New Roman" w:cs="Times New Roman"/>
          <w:sz w:val="22"/>
          <w:szCs w:val="22"/>
        </w:rPr>
        <w:t xml:space="preserve"> wskazany w </w:t>
      </w:r>
      <w:r w:rsidRPr="0098735E">
        <w:rPr>
          <w:rFonts w:ascii="Times New Roman" w:eastAsia="Times New Roman" w:hAnsi="Times New Roman" w:cs="Times New Roman"/>
          <w:b/>
          <w:sz w:val="22"/>
          <w:szCs w:val="22"/>
        </w:rPr>
        <w:t xml:space="preserve">pkt. </w:t>
      </w:r>
      <w:r w:rsidRPr="0098735E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4.1</w:t>
      </w:r>
      <w:r w:rsidRPr="0098735E">
        <w:rPr>
          <w:rFonts w:ascii="Times New Roman" w:eastAsia="Times New Roman" w:hAnsi="Times New Roman" w:cs="Times New Roman"/>
          <w:b/>
          <w:sz w:val="22"/>
          <w:szCs w:val="22"/>
        </w:rPr>
        <w:t xml:space="preserve"> SWZ </w:t>
      </w:r>
      <w:r w:rsidRPr="0098735E">
        <w:rPr>
          <w:rFonts w:ascii="Times New Roman" w:eastAsia="Times New Roman" w:hAnsi="Times New Roman" w:cs="Times New Roman"/>
          <w:sz w:val="22"/>
          <w:szCs w:val="22"/>
        </w:rPr>
        <w:t xml:space="preserve">jest </w:t>
      </w:r>
      <w:r w:rsidRPr="0098735E">
        <w:rPr>
          <w:rFonts w:ascii="Times New Roman" w:eastAsia="Times New Roman" w:hAnsi="Times New Roman" w:cs="Times New Roman"/>
          <w:b/>
          <w:sz w:val="22"/>
          <w:szCs w:val="22"/>
          <w:u w:val="single"/>
        </w:rPr>
        <w:t>terminem maksymalnym</w:t>
      </w:r>
      <w:r w:rsidRPr="0098735E">
        <w:rPr>
          <w:rFonts w:ascii="Times New Roman" w:eastAsia="Times New Roman" w:hAnsi="Times New Roman" w:cs="Times New Roman"/>
          <w:sz w:val="22"/>
          <w:szCs w:val="22"/>
        </w:rPr>
        <w:t xml:space="preserve">. Wykonawca w ofercie może uwzględnić krótszy termin </w:t>
      </w:r>
      <w:r w:rsidR="005F1E7C" w:rsidRPr="0098735E">
        <w:rPr>
          <w:rFonts w:ascii="Times New Roman" w:eastAsia="Times New Roman" w:hAnsi="Times New Roman" w:cs="Times New Roman"/>
          <w:sz w:val="22"/>
          <w:szCs w:val="22"/>
        </w:rPr>
        <w:t>realizacji</w:t>
      </w:r>
      <w:r w:rsidRPr="0098735E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98735E">
        <w:rPr>
          <w:rFonts w:ascii="Times New Roman" w:eastAsia="Times New Roman" w:hAnsi="Times New Roman" w:cs="Times New Roman"/>
          <w:bCs/>
          <w:sz w:val="22"/>
          <w:szCs w:val="22"/>
        </w:rPr>
        <w:t xml:space="preserve">przedmiotu zamówienia, </w:t>
      </w:r>
      <w:r w:rsidRPr="0098735E">
        <w:rPr>
          <w:rFonts w:ascii="Times New Roman" w:eastAsia="Times New Roman" w:hAnsi="Times New Roman" w:cs="Times New Roman"/>
          <w:bCs/>
          <w:color w:val="000000"/>
          <w:sz w:val="22"/>
          <w:szCs w:val="22"/>
        </w:rPr>
        <w:t xml:space="preserve">jednak </w:t>
      </w:r>
      <w:r w:rsidRPr="0098735E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u w:val="single"/>
        </w:rPr>
        <w:t>nie krótszy niż</w:t>
      </w:r>
      <w:r w:rsidRPr="0098735E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</w:rPr>
        <w:t xml:space="preserve"> </w:t>
      </w:r>
      <w:r w:rsidR="002C0FA9">
        <w:rPr>
          <w:rFonts w:ascii="Times New Roman" w:eastAsia="Times New Roman" w:hAnsi="Times New Roman" w:cs="Times New Roman"/>
          <w:b/>
          <w:i/>
          <w:sz w:val="22"/>
          <w:szCs w:val="22"/>
        </w:rPr>
        <w:t>pięć</w:t>
      </w:r>
      <w:r w:rsidR="008F67B5">
        <w:rPr>
          <w:rFonts w:ascii="Times New Roman" w:eastAsia="Times New Roman" w:hAnsi="Times New Roman" w:cs="Times New Roman"/>
          <w:b/>
          <w:i/>
          <w:sz w:val="22"/>
          <w:szCs w:val="22"/>
        </w:rPr>
        <w:t xml:space="preserve"> </w:t>
      </w:r>
      <w:r w:rsidRPr="0098735E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</w:rPr>
        <w:t>[</w:t>
      </w:r>
      <w:r w:rsidR="002C0FA9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</w:rPr>
        <w:t>5</w:t>
      </w:r>
      <w:r w:rsidRPr="0098735E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</w:rPr>
        <w:t>] dni kalendarzow</w:t>
      </w:r>
      <w:r w:rsidR="003A0156" w:rsidRPr="0098735E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</w:rPr>
        <w:t>ych</w:t>
      </w:r>
      <w:r w:rsidRPr="0098735E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; Rozdział I </w:t>
      </w:r>
      <w:r w:rsidRPr="0098735E">
        <w:rPr>
          <w:rFonts w:ascii="Times New Roman" w:eastAsia="Times New Roman" w:hAnsi="Times New Roman" w:cs="Times New Roman"/>
          <w:bCs/>
          <w:color w:val="000000"/>
          <w:sz w:val="22"/>
          <w:szCs w:val="22"/>
        </w:rPr>
        <w:t>pkt. 19 SWZ stosuje się.</w:t>
      </w:r>
    </w:p>
    <w:p w14:paraId="499CBD90" w14:textId="7A9D2620" w:rsidR="006C00B0" w:rsidRDefault="006C00B0" w:rsidP="0007095D">
      <w:pPr>
        <w:numPr>
          <w:ilvl w:val="1"/>
          <w:numId w:val="31"/>
        </w:numPr>
        <w:suppressAutoHyphens w:val="0"/>
        <w:ind w:left="709" w:hanging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6B58DA">
        <w:rPr>
          <w:rFonts w:ascii="Times New Roman" w:eastAsia="Times New Roman" w:hAnsi="Times New Roman" w:cs="Times New Roman"/>
          <w:sz w:val="22"/>
          <w:szCs w:val="22"/>
        </w:rPr>
        <w:t>Dniem zawarcia umowy jest dzień wyznaczony przez Zamawiającego, zgodnie z pkt. 20.2 SWZ (albo w przypadku zawarcia umowy w formie elektronicznej dzień (data) przesłania Wykonawcy, za pośrednictwem środków porozumiewania się na odległość, umowy podpisanej przez Zamawiającego), od którego rozpoczyna się realizacja zamówienia.</w:t>
      </w:r>
    </w:p>
    <w:p w14:paraId="79CC8AEA" w14:textId="0AA86BEF" w:rsidR="00F122EA" w:rsidRPr="006B58DA" w:rsidRDefault="00F122EA" w:rsidP="0007095D">
      <w:pPr>
        <w:numPr>
          <w:ilvl w:val="1"/>
          <w:numId w:val="31"/>
        </w:numPr>
        <w:suppressAutoHyphens w:val="0"/>
        <w:ind w:left="709" w:hanging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Realizacja przedmiotu zamówienia odb</w:t>
      </w:r>
      <w:r w:rsidR="00A92C6E">
        <w:rPr>
          <w:rFonts w:ascii="Times New Roman" w:eastAsia="Times New Roman" w:hAnsi="Times New Roman" w:cs="Times New Roman"/>
          <w:sz w:val="22"/>
          <w:szCs w:val="22"/>
        </w:rPr>
        <w:t xml:space="preserve">ędzie 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się będzie w </w:t>
      </w:r>
      <w:r w:rsidRPr="00A70DB1">
        <w:rPr>
          <w:rFonts w:ascii="Times New Roman" w:eastAsia="Times New Roman" w:hAnsi="Times New Roman" w:cs="Times New Roman"/>
          <w:i/>
          <w:iCs/>
          <w:sz w:val="22"/>
          <w:szCs w:val="22"/>
        </w:rPr>
        <w:t>dni robocze</w:t>
      </w:r>
      <w:r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10A2612F" w14:textId="77777777" w:rsidR="006C00B0" w:rsidRPr="006B58DA" w:rsidRDefault="006C00B0" w:rsidP="0007095D">
      <w:pPr>
        <w:numPr>
          <w:ilvl w:val="1"/>
          <w:numId w:val="31"/>
        </w:numPr>
        <w:suppressAutoHyphens w:val="0"/>
        <w:ind w:left="709" w:hanging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6B58DA">
        <w:rPr>
          <w:rFonts w:ascii="Times New Roman" w:eastAsia="Times New Roman" w:hAnsi="Times New Roman" w:cs="Times New Roman"/>
          <w:bCs/>
          <w:i/>
          <w:sz w:val="22"/>
          <w:szCs w:val="22"/>
          <w:lang w:val="x-none"/>
        </w:rPr>
        <w:t>Dniem roboczym</w:t>
      </w:r>
      <w:r w:rsidRPr="006B58DA">
        <w:rPr>
          <w:rFonts w:ascii="Times New Roman" w:eastAsia="Times New Roman" w:hAnsi="Times New Roman" w:cs="Times New Roman"/>
          <w:bCs/>
          <w:sz w:val="22"/>
          <w:szCs w:val="22"/>
          <w:lang w:val="x-none"/>
        </w:rPr>
        <w:t xml:space="preserve"> są dni od poniedziałku do piątku w godzinach od </w:t>
      </w:r>
      <w:r w:rsidRPr="006B58DA">
        <w:rPr>
          <w:rFonts w:ascii="Times New Roman" w:eastAsia="Times New Roman" w:hAnsi="Times New Roman" w:cs="Times New Roman"/>
          <w:bCs/>
          <w:i/>
          <w:sz w:val="22"/>
          <w:szCs w:val="22"/>
        </w:rPr>
        <w:t>ósmej</w:t>
      </w:r>
      <w:r w:rsidRPr="006B58DA">
        <w:rPr>
          <w:rFonts w:ascii="Times New Roman" w:eastAsia="Times New Roman" w:hAnsi="Times New Roman" w:cs="Times New Roman"/>
          <w:bCs/>
          <w:i/>
          <w:sz w:val="22"/>
          <w:szCs w:val="22"/>
          <w:lang w:val="x-none"/>
        </w:rPr>
        <w:t xml:space="preserve"> </w:t>
      </w:r>
      <w:r w:rsidRPr="006B58DA">
        <w:rPr>
          <w:rFonts w:ascii="Times New Roman" w:eastAsia="Times New Roman" w:hAnsi="Times New Roman" w:cs="Times New Roman"/>
          <w:bCs/>
          <w:sz w:val="22"/>
          <w:szCs w:val="22"/>
          <w:lang w:val="x-none"/>
        </w:rPr>
        <w:t>[</w:t>
      </w:r>
      <w:r w:rsidRPr="006B58DA">
        <w:rPr>
          <w:rFonts w:ascii="Times New Roman" w:eastAsia="Times New Roman" w:hAnsi="Times New Roman" w:cs="Times New Roman"/>
          <w:bCs/>
          <w:sz w:val="22"/>
          <w:szCs w:val="22"/>
        </w:rPr>
        <w:t>8</w:t>
      </w:r>
      <w:r w:rsidRPr="006B58DA">
        <w:rPr>
          <w:rFonts w:ascii="Times New Roman" w:eastAsia="Times New Roman" w:hAnsi="Times New Roman" w:cs="Times New Roman"/>
          <w:bCs/>
          <w:sz w:val="22"/>
          <w:szCs w:val="22"/>
          <w:lang w:val="x-none"/>
        </w:rPr>
        <w:t xml:space="preserve">.00] do </w:t>
      </w:r>
      <w:r w:rsidRPr="006B58DA">
        <w:rPr>
          <w:rFonts w:ascii="Times New Roman" w:eastAsia="Times New Roman" w:hAnsi="Times New Roman" w:cs="Times New Roman"/>
          <w:bCs/>
          <w:i/>
          <w:sz w:val="22"/>
          <w:szCs w:val="22"/>
          <w:lang w:val="x-none"/>
        </w:rPr>
        <w:t xml:space="preserve">piętnastej </w:t>
      </w:r>
      <w:r w:rsidRPr="006B58DA">
        <w:rPr>
          <w:rFonts w:ascii="Times New Roman" w:eastAsia="Times New Roman" w:hAnsi="Times New Roman" w:cs="Times New Roman"/>
          <w:bCs/>
          <w:sz w:val="22"/>
          <w:szCs w:val="22"/>
          <w:lang w:val="x-none"/>
        </w:rPr>
        <w:t>[15.00] z</w:t>
      </w:r>
      <w:r w:rsidRPr="006B58DA">
        <w:rPr>
          <w:rFonts w:ascii="Times New Roman" w:eastAsia="Times New Roman" w:hAnsi="Times New Roman" w:cs="Times New Roman"/>
          <w:bCs/>
          <w:sz w:val="22"/>
          <w:szCs w:val="22"/>
        </w:rPr>
        <w:t> </w:t>
      </w:r>
      <w:r w:rsidRPr="006B58DA">
        <w:rPr>
          <w:rFonts w:ascii="Times New Roman" w:eastAsia="Times New Roman" w:hAnsi="Times New Roman" w:cs="Times New Roman"/>
          <w:bCs/>
          <w:sz w:val="22"/>
          <w:szCs w:val="22"/>
          <w:lang w:val="x-none"/>
        </w:rPr>
        <w:t>wyłączeniem dni ustawowo wolnych od pracy oraz dni ustanowionych przez władze Zamawiającego jako dni wolne od pracy.</w:t>
      </w:r>
    </w:p>
    <w:p w14:paraId="2742C3DC" w14:textId="0F5DDECB" w:rsidR="00855C1C" w:rsidRPr="008F67B5" w:rsidRDefault="006C00B0" w:rsidP="0007095D">
      <w:pPr>
        <w:numPr>
          <w:ilvl w:val="1"/>
          <w:numId w:val="31"/>
        </w:numPr>
        <w:suppressAutoHyphens w:val="0"/>
        <w:ind w:left="709" w:hanging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6B58DA">
        <w:rPr>
          <w:rFonts w:ascii="Times New Roman" w:eastAsia="Times New Roman" w:hAnsi="Times New Roman" w:cs="Times New Roman"/>
          <w:bCs/>
          <w:sz w:val="22"/>
          <w:szCs w:val="22"/>
          <w:lang w:val="x-none"/>
        </w:rPr>
        <w:t xml:space="preserve">W </w:t>
      </w:r>
      <w:r w:rsidRPr="006B58DA">
        <w:rPr>
          <w:rFonts w:ascii="Times New Roman" w:eastAsia="Times New Roman" w:hAnsi="Times New Roman" w:cs="Times New Roman"/>
          <w:sz w:val="22"/>
          <w:szCs w:val="22"/>
        </w:rPr>
        <w:t>przypadku</w:t>
      </w:r>
      <w:r w:rsidRPr="006B58DA">
        <w:rPr>
          <w:rFonts w:ascii="Times New Roman" w:eastAsia="Times New Roman" w:hAnsi="Times New Roman" w:cs="Times New Roman"/>
          <w:bCs/>
          <w:sz w:val="22"/>
          <w:szCs w:val="22"/>
          <w:lang w:val="x-none"/>
        </w:rPr>
        <w:t xml:space="preserve">, gdy ostatni dzień terminu </w:t>
      </w:r>
      <w:r w:rsidR="00BA78F1" w:rsidRPr="006B58DA">
        <w:rPr>
          <w:rFonts w:ascii="Times New Roman" w:eastAsia="Times New Roman" w:hAnsi="Times New Roman" w:cs="Times New Roman"/>
          <w:bCs/>
          <w:sz w:val="22"/>
          <w:szCs w:val="22"/>
        </w:rPr>
        <w:t>dostarczenia</w:t>
      </w:r>
      <w:r w:rsidRPr="006B58DA">
        <w:rPr>
          <w:rFonts w:ascii="Times New Roman" w:eastAsia="Times New Roman" w:hAnsi="Times New Roman" w:cs="Times New Roman"/>
          <w:bCs/>
          <w:sz w:val="22"/>
          <w:szCs w:val="22"/>
        </w:rPr>
        <w:t xml:space="preserve"> </w:t>
      </w:r>
      <w:r w:rsidRPr="006B58DA">
        <w:rPr>
          <w:rFonts w:ascii="Times New Roman" w:eastAsia="Times New Roman" w:hAnsi="Times New Roman" w:cs="Times New Roman"/>
          <w:bCs/>
          <w:sz w:val="22"/>
          <w:szCs w:val="22"/>
          <w:lang w:val="x-none"/>
        </w:rPr>
        <w:t xml:space="preserve">przedmiotu zamówienia przypada w dniu nie będącym </w:t>
      </w:r>
      <w:r w:rsidRPr="006B58DA">
        <w:rPr>
          <w:rFonts w:ascii="Times New Roman" w:eastAsia="Times New Roman" w:hAnsi="Times New Roman" w:cs="Times New Roman"/>
          <w:bCs/>
          <w:i/>
          <w:sz w:val="22"/>
          <w:szCs w:val="22"/>
          <w:lang w:val="x-none"/>
        </w:rPr>
        <w:t>dniem roboczym</w:t>
      </w:r>
      <w:r w:rsidRPr="006B58DA">
        <w:rPr>
          <w:rFonts w:ascii="Times New Roman" w:eastAsia="Times New Roman" w:hAnsi="Times New Roman" w:cs="Times New Roman"/>
          <w:bCs/>
          <w:sz w:val="22"/>
          <w:szCs w:val="22"/>
        </w:rPr>
        <w:t>,</w:t>
      </w:r>
      <w:r w:rsidRPr="006B58DA">
        <w:rPr>
          <w:rFonts w:ascii="Times New Roman" w:eastAsia="Times New Roman" w:hAnsi="Times New Roman" w:cs="Times New Roman"/>
          <w:bCs/>
          <w:sz w:val="22"/>
          <w:szCs w:val="22"/>
          <w:lang w:val="x-none"/>
        </w:rPr>
        <w:t xml:space="preserve"> wówczas terminem </w:t>
      </w:r>
      <w:r w:rsidRPr="006B58DA">
        <w:rPr>
          <w:rFonts w:ascii="Times New Roman" w:eastAsia="Times New Roman" w:hAnsi="Times New Roman" w:cs="Times New Roman"/>
          <w:bCs/>
          <w:sz w:val="22"/>
          <w:szCs w:val="22"/>
        </w:rPr>
        <w:t xml:space="preserve">wykonania </w:t>
      </w:r>
      <w:r w:rsidRPr="006B58DA">
        <w:rPr>
          <w:rFonts w:ascii="Times New Roman" w:eastAsia="Times New Roman" w:hAnsi="Times New Roman" w:cs="Times New Roman"/>
          <w:bCs/>
          <w:sz w:val="22"/>
          <w:szCs w:val="22"/>
          <w:lang w:val="x-none"/>
        </w:rPr>
        <w:t xml:space="preserve">przedmiotu zamówienia jest następny dzień będący </w:t>
      </w:r>
      <w:r w:rsidRPr="006B58DA">
        <w:rPr>
          <w:rFonts w:ascii="Times New Roman" w:eastAsia="Times New Roman" w:hAnsi="Times New Roman" w:cs="Times New Roman"/>
          <w:bCs/>
          <w:i/>
          <w:sz w:val="22"/>
          <w:szCs w:val="22"/>
          <w:lang w:val="x-none"/>
        </w:rPr>
        <w:t>dniem roboczym</w:t>
      </w:r>
      <w:r w:rsidRPr="006B58DA">
        <w:rPr>
          <w:rFonts w:ascii="Times New Roman" w:eastAsia="Times New Roman" w:hAnsi="Times New Roman" w:cs="Times New Roman"/>
          <w:bCs/>
          <w:sz w:val="22"/>
          <w:szCs w:val="22"/>
          <w:lang w:val="x-none"/>
        </w:rPr>
        <w:t>.</w:t>
      </w:r>
    </w:p>
    <w:p w14:paraId="1F38C992" w14:textId="77777777" w:rsidR="008F67B5" w:rsidRPr="006B58DA" w:rsidRDefault="008F67B5" w:rsidP="008F67B5">
      <w:pPr>
        <w:suppressAutoHyphens w:val="0"/>
        <w:ind w:left="709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3E3EB625" w14:textId="5BEF2945" w:rsidR="00B41856" w:rsidRPr="006B58DA" w:rsidRDefault="00B41856" w:rsidP="008B6FD5">
      <w:pPr>
        <w:pStyle w:val="Akapitzlist"/>
        <w:numPr>
          <w:ilvl w:val="0"/>
          <w:numId w:val="46"/>
        </w:numPr>
        <w:shd w:val="clear" w:color="auto" w:fill="BDD6EE"/>
        <w:rPr>
          <w:rFonts w:ascii="Times New Roman" w:hAnsi="Times New Roman" w:cs="Times New Roman"/>
          <w:sz w:val="22"/>
          <w:szCs w:val="22"/>
          <w:lang w:eastAsia="pl-PL"/>
        </w:rPr>
      </w:pPr>
      <w:r w:rsidRPr="006B58DA">
        <w:rPr>
          <w:rFonts w:ascii="Times New Roman" w:hAnsi="Times New Roman" w:cs="Times New Roman"/>
          <w:b/>
          <w:sz w:val="22"/>
          <w:szCs w:val="22"/>
          <w:lang w:eastAsia="pl-PL"/>
        </w:rPr>
        <w:t>O udzielenie zamówienia mogą ubiegać się wykonawcy</w:t>
      </w:r>
      <w:r w:rsidRPr="006B58DA">
        <w:rPr>
          <w:rFonts w:ascii="Times New Roman" w:hAnsi="Times New Roman" w:cs="Times New Roman"/>
          <w:sz w:val="22"/>
          <w:szCs w:val="22"/>
          <w:lang w:eastAsia="pl-PL"/>
        </w:rPr>
        <w:t>, którzy:</w:t>
      </w:r>
      <w:bookmarkStart w:id="5" w:name="mip51080248"/>
      <w:bookmarkEnd w:id="5"/>
    </w:p>
    <w:p w14:paraId="1936F450" w14:textId="77777777" w:rsidR="008F67B5" w:rsidRPr="008F67B5" w:rsidRDefault="008F67B5" w:rsidP="008F67B5">
      <w:pPr>
        <w:numPr>
          <w:ilvl w:val="0"/>
          <w:numId w:val="3"/>
        </w:numPr>
        <w:spacing w:before="60"/>
        <w:ind w:left="709" w:hanging="709"/>
        <w:jc w:val="both"/>
        <w:rPr>
          <w:rFonts w:ascii="Times New Roman" w:hAnsi="Times New Roman" w:cs="Times New Roman"/>
          <w:sz w:val="22"/>
          <w:szCs w:val="22"/>
          <w:lang w:eastAsia="pl-PL"/>
        </w:rPr>
      </w:pPr>
      <w:r w:rsidRPr="008F67B5">
        <w:rPr>
          <w:rFonts w:ascii="Times New Roman" w:hAnsi="Times New Roman" w:cs="Times New Roman"/>
          <w:b/>
          <w:sz w:val="22"/>
          <w:szCs w:val="22"/>
          <w:lang w:eastAsia="pl-PL"/>
        </w:rPr>
        <w:t>Nie podlegają wykluczeniu</w:t>
      </w:r>
      <w:r w:rsidRPr="008F67B5">
        <w:rPr>
          <w:rStyle w:val="Odwoanieprzypisudolnego"/>
          <w:rFonts w:ascii="Times New Roman" w:hAnsi="Times New Roman" w:cs="Times New Roman"/>
          <w:sz w:val="22"/>
          <w:szCs w:val="22"/>
          <w:lang w:eastAsia="pl-PL"/>
        </w:rPr>
        <w:footnoteReference w:id="1"/>
      </w:r>
      <w:r w:rsidRPr="008F67B5">
        <w:rPr>
          <w:rFonts w:ascii="Times New Roman" w:hAnsi="Times New Roman" w:cs="Times New Roman"/>
          <w:b/>
          <w:sz w:val="22"/>
          <w:szCs w:val="22"/>
          <w:lang w:eastAsia="pl-PL"/>
        </w:rPr>
        <w:t xml:space="preserve"> </w:t>
      </w:r>
    </w:p>
    <w:p w14:paraId="6C4760C0" w14:textId="77777777" w:rsidR="008F67B5" w:rsidRPr="008F67B5" w:rsidRDefault="008F67B5" w:rsidP="008F67B5">
      <w:pPr>
        <w:numPr>
          <w:ilvl w:val="1"/>
          <w:numId w:val="47"/>
        </w:numPr>
        <w:ind w:left="1418" w:hanging="709"/>
        <w:jc w:val="both"/>
        <w:rPr>
          <w:rFonts w:ascii="Times New Roman" w:hAnsi="Times New Roman" w:cs="Times New Roman"/>
          <w:sz w:val="22"/>
          <w:szCs w:val="22"/>
          <w:lang w:eastAsia="pl-PL"/>
        </w:rPr>
      </w:pPr>
      <w:r w:rsidRPr="008F67B5">
        <w:rPr>
          <w:rFonts w:ascii="Times New Roman" w:hAnsi="Times New Roman" w:cs="Times New Roman"/>
          <w:sz w:val="22"/>
          <w:szCs w:val="22"/>
          <w:lang w:eastAsia="pl-PL"/>
        </w:rPr>
        <w:t xml:space="preserve">na podstawie </w:t>
      </w:r>
      <w:r w:rsidRPr="008F67B5">
        <w:rPr>
          <w:rFonts w:ascii="Times New Roman" w:hAnsi="Times New Roman" w:cs="Times New Roman"/>
          <w:b/>
          <w:sz w:val="22"/>
          <w:szCs w:val="22"/>
          <w:u w:val="single"/>
          <w:lang w:eastAsia="pl-PL"/>
        </w:rPr>
        <w:t>art. 108 ust. 1 ustawy</w:t>
      </w:r>
      <w:r w:rsidRPr="008F67B5">
        <w:rPr>
          <w:rFonts w:ascii="Times New Roman" w:hAnsi="Times New Roman" w:cs="Times New Roman"/>
          <w:sz w:val="22"/>
          <w:szCs w:val="22"/>
          <w:lang w:eastAsia="pl-PL"/>
        </w:rPr>
        <w:t xml:space="preserve"> (z zastrzeżeniem art. 110 ust. 2 ustawy</w:t>
      </w:r>
      <w:bookmarkStart w:id="6" w:name="mip51080598"/>
      <w:bookmarkEnd w:id="6"/>
      <w:r w:rsidRPr="008F67B5">
        <w:rPr>
          <w:rFonts w:ascii="Times New Roman" w:hAnsi="Times New Roman" w:cs="Times New Roman"/>
          <w:sz w:val="22"/>
          <w:szCs w:val="22"/>
          <w:lang w:eastAsia="pl-PL"/>
        </w:rPr>
        <w:t xml:space="preserve">), tj.: z postępowania </w:t>
      </w:r>
      <w:r w:rsidRPr="008F67B5">
        <w:rPr>
          <w:rFonts w:ascii="Times New Roman" w:hAnsi="Times New Roman" w:cs="Times New Roman"/>
          <w:sz w:val="22"/>
          <w:szCs w:val="22"/>
          <w:lang w:eastAsia="pl-PL"/>
        </w:rPr>
        <w:br/>
        <w:t>o udzielenie zamówienia wyklucza się Wykonawcę:</w:t>
      </w:r>
    </w:p>
    <w:p w14:paraId="09578EBA" w14:textId="77777777" w:rsidR="008F67B5" w:rsidRPr="008F67B5" w:rsidRDefault="008F67B5" w:rsidP="008F67B5">
      <w:pPr>
        <w:numPr>
          <w:ilvl w:val="0"/>
          <w:numId w:val="49"/>
        </w:numPr>
        <w:ind w:left="2127" w:hanging="731"/>
        <w:jc w:val="both"/>
        <w:rPr>
          <w:rFonts w:ascii="Times New Roman" w:hAnsi="Times New Roman" w:cs="Times New Roman"/>
          <w:sz w:val="22"/>
          <w:szCs w:val="22"/>
          <w:lang w:eastAsia="pl-PL"/>
        </w:rPr>
      </w:pPr>
      <w:r w:rsidRPr="008F67B5">
        <w:rPr>
          <w:rFonts w:ascii="Times New Roman" w:hAnsi="Times New Roman" w:cs="Times New Roman"/>
          <w:sz w:val="22"/>
          <w:szCs w:val="22"/>
          <w:lang w:eastAsia="pl-PL"/>
        </w:rPr>
        <w:t>będącego osobą fizyczną, którego prawomocnie skazano za przestępstwo:</w:t>
      </w:r>
    </w:p>
    <w:p w14:paraId="7F0B3B7A" w14:textId="0EBF7F52" w:rsidR="008F67B5" w:rsidRPr="008F67B5" w:rsidRDefault="00CC1A9E" w:rsidP="008F67B5">
      <w:pPr>
        <w:numPr>
          <w:ilvl w:val="0"/>
          <w:numId w:val="48"/>
        </w:numPr>
        <w:ind w:left="2835" w:hanging="709"/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eastAsia="pl-PL"/>
        </w:rPr>
      </w:pPr>
      <w:r w:rsidRPr="00CC1A9E">
        <w:rPr>
          <w:rFonts w:ascii="Times New Roman" w:hAnsi="Times New Roman" w:cs="Times New Roman"/>
          <w:sz w:val="22"/>
          <w:szCs w:val="22"/>
          <w:lang w:eastAsia="pl-PL"/>
        </w:rPr>
        <w:lastRenderedPageBreak/>
        <w:t>udziału w zorganizowanej grupie przestępczej albo związku mającym na celu popełnienie przestępstwa lub przestępstwa skarbowego, o którym mowa w art. 258 Kodeksu karnego</w:t>
      </w:r>
      <w:r w:rsidR="008F67B5" w:rsidRPr="008F67B5">
        <w:rPr>
          <w:rFonts w:ascii="Times New Roman" w:hAnsi="Times New Roman" w:cs="Times New Roman"/>
          <w:color w:val="000000" w:themeColor="text1"/>
          <w:sz w:val="22"/>
          <w:szCs w:val="22"/>
          <w:lang w:eastAsia="pl-PL"/>
        </w:rPr>
        <w:t>,</w:t>
      </w:r>
    </w:p>
    <w:p w14:paraId="6CF5A337" w14:textId="77B31D51" w:rsidR="008F67B5" w:rsidRPr="008F67B5" w:rsidRDefault="00CC1A9E" w:rsidP="008F67B5">
      <w:pPr>
        <w:numPr>
          <w:ilvl w:val="0"/>
          <w:numId w:val="48"/>
        </w:numPr>
        <w:ind w:left="2835" w:hanging="709"/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eastAsia="pl-PL"/>
        </w:rPr>
      </w:pPr>
      <w:r w:rsidRPr="00CC1A9E">
        <w:rPr>
          <w:rFonts w:ascii="Times New Roman" w:hAnsi="Times New Roman" w:cs="Times New Roman"/>
          <w:color w:val="000000" w:themeColor="text1"/>
          <w:sz w:val="22"/>
          <w:szCs w:val="22"/>
          <w:lang w:eastAsia="pl-PL"/>
        </w:rPr>
        <w:t>handlu ludźmi, o którym mowa w art. 189a Kodeksu karnego</w:t>
      </w:r>
      <w:r w:rsidR="008F67B5" w:rsidRPr="008F67B5">
        <w:rPr>
          <w:rFonts w:ascii="Times New Roman" w:hAnsi="Times New Roman" w:cs="Times New Roman"/>
          <w:color w:val="000000" w:themeColor="text1"/>
          <w:sz w:val="22"/>
          <w:szCs w:val="22"/>
          <w:lang w:eastAsia="pl-PL"/>
        </w:rPr>
        <w:t>,</w:t>
      </w:r>
    </w:p>
    <w:p w14:paraId="26836467" w14:textId="4595E452" w:rsidR="008F67B5" w:rsidRPr="008F67B5" w:rsidRDefault="00CC1A9E" w:rsidP="008F67B5">
      <w:pPr>
        <w:numPr>
          <w:ilvl w:val="0"/>
          <w:numId w:val="48"/>
        </w:numPr>
        <w:ind w:left="2835" w:hanging="709"/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eastAsia="pl-PL"/>
        </w:rPr>
      </w:pPr>
      <w:r w:rsidRPr="00CC1A9E">
        <w:rPr>
          <w:rFonts w:ascii="Times New Roman" w:hAnsi="Times New Roman" w:cs="Times New Roman"/>
          <w:color w:val="000000" w:themeColor="text1"/>
          <w:sz w:val="22"/>
          <w:szCs w:val="22"/>
        </w:rPr>
        <w:t>o którym mowa w art. 228-230a, art. 250a Kodeksu karnego, w art. 46-48 ustawy z dnia 25 czerwca 2010 r. o sporcie (Dz. U. z 2023 r. poz. 2048 oraz z 2024 r. poz. 1166) lub w art. 54 ust. 1-4 ustawy z dnia 12 maja 2011 r. o refundacji leków, środków spożywczych specjalnego przeznaczenia żywieniowego oraz wyrobów medycznych (Dz. U. z 2024 r. poz. 930)</w:t>
      </w:r>
      <w:r w:rsidR="008F67B5" w:rsidRPr="008F67B5">
        <w:rPr>
          <w:rFonts w:ascii="Times New Roman" w:hAnsi="Times New Roman" w:cs="Times New Roman"/>
          <w:color w:val="000000" w:themeColor="text1"/>
          <w:sz w:val="22"/>
          <w:szCs w:val="22"/>
        </w:rPr>
        <w:t>,</w:t>
      </w:r>
    </w:p>
    <w:p w14:paraId="19AF7ACB" w14:textId="150D9FD8" w:rsidR="008F67B5" w:rsidRPr="008F67B5" w:rsidRDefault="00CC1A9E" w:rsidP="008F67B5">
      <w:pPr>
        <w:numPr>
          <w:ilvl w:val="0"/>
          <w:numId w:val="48"/>
        </w:numPr>
        <w:ind w:left="2835" w:hanging="709"/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eastAsia="pl-PL"/>
        </w:rPr>
      </w:pPr>
      <w:r w:rsidRPr="00CC1A9E">
        <w:rPr>
          <w:rFonts w:ascii="Times New Roman" w:hAnsi="Times New Roman" w:cs="Times New Roman"/>
          <w:color w:val="000000" w:themeColor="text1"/>
          <w:sz w:val="22"/>
          <w:szCs w:val="22"/>
        </w:rPr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</w:t>
      </w:r>
      <w:r w:rsidR="008F67B5" w:rsidRPr="008F67B5">
        <w:rPr>
          <w:rFonts w:ascii="Times New Roman" w:hAnsi="Times New Roman" w:cs="Times New Roman"/>
          <w:color w:val="000000" w:themeColor="text1"/>
          <w:sz w:val="22"/>
          <w:szCs w:val="22"/>
        </w:rPr>
        <w:t>,</w:t>
      </w:r>
    </w:p>
    <w:p w14:paraId="7C067A23" w14:textId="3B233820" w:rsidR="008F67B5" w:rsidRPr="008F67B5" w:rsidRDefault="00CC1A9E" w:rsidP="008F67B5">
      <w:pPr>
        <w:numPr>
          <w:ilvl w:val="0"/>
          <w:numId w:val="48"/>
        </w:numPr>
        <w:ind w:left="2835" w:hanging="709"/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eastAsia="pl-PL"/>
        </w:rPr>
      </w:pPr>
      <w:r w:rsidRPr="00CC1A9E">
        <w:rPr>
          <w:rFonts w:ascii="Times New Roman" w:hAnsi="Times New Roman" w:cs="Times New Roman"/>
          <w:color w:val="000000" w:themeColor="text1"/>
          <w:sz w:val="22"/>
          <w:szCs w:val="22"/>
        </w:rPr>
        <w:t>o charakterze terrorystycznym, o którym mowa w art. 115 § 20 Kodeksu karnego, lub mające na celu popełnienie tego przestępstwa</w:t>
      </w:r>
      <w:r w:rsidR="008F67B5" w:rsidRPr="008F67B5">
        <w:rPr>
          <w:rFonts w:ascii="Times New Roman" w:hAnsi="Times New Roman" w:cs="Times New Roman"/>
          <w:color w:val="000000" w:themeColor="text1"/>
          <w:sz w:val="22"/>
          <w:szCs w:val="22"/>
        </w:rPr>
        <w:t>,</w:t>
      </w:r>
    </w:p>
    <w:p w14:paraId="1F8879FE" w14:textId="1740250F" w:rsidR="008F67B5" w:rsidRPr="008F67B5" w:rsidRDefault="00CC1A9E" w:rsidP="008F67B5">
      <w:pPr>
        <w:numPr>
          <w:ilvl w:val="0"/>
          <w:numId w:val="48"/>
        </w:numPr>
        <w:ind w:left="2835" w:hanging="709"/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eastAsia="pl-PL"/>
        </w:rPr>
      </w:pPr>
      <w:r w:rsidRPr="00CC1A9E">
        <w:rPr>
          <w:rFonts w:ascii="Times New Roman" w:hAnsi="Times New Roman" w:cs="Times New Roman"/>
          <w:color w:val="000000" w:themeColor="text1"/>
          <w:sz w:val="22"/>
          <w:szCs w:val="22"/>
        </w:rPr>
        <w:t>powierzenia wykonywania pracy małoletniemu cudzoziemcowi, o którym mowa w art. 9 ust. 2 ustawy z dnia 15 czerwca 2012 r. o skutkach powierzania wykonywania pracy cudzoziemcom przebywającym wbrew przepisom na terytorium Rzeczypospolitej Polskiej (Dz. U. z 2021 r. poz. 1745)</w:t>
      </w:r>
      <w:r w:rsidR="008F67B5" w:rsidRPr="008F67B5">
        <w:rPr>
          <w:rFonts w:ascii="Times New Roman" w:hAnsi="Times New Roman" w:cs="Times New Roman"/>
          <w:color w:val="000000" w:themeColor="text1"/>
          <w:sz w:val="22"/>
          <w:szCs w:val="22"/>
        </w:rPr>
        <w:t>,</w:t>
      </w:r>
    </w:p>
    <w:p w14:paraId="51BCC0B1" w14:textId="76FC14CD" w:rsidR="008F67B5" w:rsidRPr="008F67B5" w:rsidRDefault="00CC1A9E" w:rsidP="008F67B5">
      <w:pPr>
        <w:numPr>
          <w:ilvl w:val="0"/>
          <w:numId w:val="48"/>
        </w:numPr>
        <w:ind w:left="2835" w:hanging="709"/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eastAsia="pl-PL"/>
        </w:rPr>
      </w:pPr>
      <w:r w:rsidRPr="00CC1A9E">
        <w:rPr>
          <w:rFonts w:ascii="Times New Roman" w:hAnsi="Times New Roman" w:cs="Times New Roman"/>
          <w:color w:val="000000" w:themeColor="text1"/>
          <w:sz w:val="22"/>
          <w:szCs w:val="22"/>
        </w:rPr>
        <w:t>przeciwko obrotowi gospodarczemu, o których mowa w art. 296-307 Kodeksu karnego, przestępstwo oszustwa, o którym mowa w art. 286 Kodeksu karnego, przestępstwo przeciwko wiarygodności dokumentów, o których mowa w art. 270-277d Kodeksu karnego, lub przestępstwo skarbowe</w:t>
      </w:r>
      <w:r w:rsidR="008F67B5" w:rsidRPr="008F67B5">
        <w:rPr>
          <w:rFonts w:ascii="Times New Roman" w:hAnsi="Times New Roman" w:cs="Times New Roman"/>
          <w:color w:val="000000" w:themeColor="text1"/>
          <w:sz w:val="22"/>
          <w:szCs w:val="22"/>
        </w:rPr>
        <w:t>,</w:t>
      </w:r>
    </w:p>
    <w:p w14:paraId="513921B6" w14:textId="36DCC990" w:rsidR="008F67B5" w:rsidRPr="008F67B5" w:rsidRDefault="00CC1A9E" w:rsidP="008F67B5">
      <w:pPr>
        <w:numPr>
          <w:ilvl w:val="0"/>
          <w:numId w:val="48"/>
        </w:numPr>
        <w:ind w:left="2835" w:hanging="709"/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eastAsia="pl-PL"/>
        </w:rPr>
      </w:pPr>
      <w:r w:rsidRPr="00CC1A9E">
        <w:rPr>
          <w:rFonts w:ascii="Times New Roman" w:hAnsi="Times New Roman" w:cs="Times New Roman"/>
          <w:color w:val="000000" w:themeColor="text1"/>
          <w:sz w:val="22"/>
          <w:szCs w:val="22"/>
        </w:rPr>
        <w:t>o którym mowa w art. 9 ust. 1 i 3 lub art. 10 ustawy z dnia 15 czerwca 2012 r. o skutkach powierzania wykonywania pracy cudzoziemcom przebywającym wbrew przepisom na terytorium Rzeczypospolitej Polskiej</w:t>
      </w:r>
      <w:r>
        <w:rPr>
          <w:rFonts w:ascii="Times New Roman" w:hAnsi="Times New Roman" w:cs="Times New Roman"/>
          <w:color w:val="000000" w:themeColor="text1"/>
          <w:sz w:val="22"/>
          <w:szCs w:val="22"/>
        </w:rPr>
        <w:t>,</w:t>
      </w:r>
      <w:r w:rsidR="0043330D">
        <w:rPr>
          <w:rFonts w:ascii="Times New Roman" w:hAnsi="Times New Roman" w:cs="Times New Roman"/>
          <w:color w:val="000000" w:themeColor="text1"/>
          <w:sz w:val="22"/>
          <w:szCs w:val="22"/>
        </w:rPr>
        <w:t>`</w:t>
      </w:r>
    </w:p>
    <w:p w14:paraId="17CF3409" w14:textId="77777777" w:rsidR="008F67B5" w:rsidRPr="008F67B5" w:rsidRDefault="008F67B5" w:rsidP="008F67B5">
      <w:pPr>
        <w:ind w:left="2127"/>
        <w:jc w:val="both"/>
        <w:rPr>
          <w:rFonts w:ascii="Times New Roman" w:hAnsi="Times New Roman" w:cs="Times New Roman"/>
          <w:sz w:val="22"/>
          <w:szCs w:val="22"/>
          <w:lang w:eastAsia="pl-PL"/>
        </w:rPr>
      </w:pPr>
      <w:r w:rsidRPr="008F67B5">
        <w:rPr>
          <w:rFonts w:ascii="Times New Roman" w:hAnsi="Times New Roman" w:cs="Times New Roman"/>
          <w:sz w:val="22"/>
          <w:szCs w:val="22"/>
          <w:lang w:eastAsia="pl-PL"/>
        </w:rPr>
        <w:t>- lub za odpowiedni czyn zabroniony określony w przepisach prawa obcego;</w:t>
      </w:r>
    </w:p>
    <w:p w14:paraId="030C0CD9" w14:textId="36333877" w:rsidR="008F67B5" w:rsidRPr="008F67B5" w:rsidRDefault="00EE6D6C" w:rsidP="008F67B5">
      <w:pPr>
        <w:numPr>
          <w:ilvl w:val="0"/>
          <w:numId w:val="49"/>
        </w:numPr>
        <w:ind w:left="2127" w:hanging="731"/>
        <w:jc w:val="both"/>
        <w:rPr>
          <w:rFonts w:ascii="Times New Roman" w:hAnsi="Times New Roman" w:cs="Times New Roman"/>
          <w:sz w:val="22"/>
          <w:szCs w:val="22"/>
        </w:rPr>
      </w:pPr>
      <w:r w:rsidRPr="00EE6D6C">
        <w:rPr>
          <w:rFonts w:ascii="Times New Roman" w:hAnsi="Times New Roman" w:cs="Times New Roman"/>
          <w:sz w:val="22"/>
          <w:szCs w:val="22"/>
        </w:rPr>
        <w:t>jeżeli urzędującego członka jego organu zarządzającego lub nadzorczego, wspólnika spółki w spółce jawnej lub partnerskiej albo komplementariusza w spółce komandytowej lub komandytowo-akcyjnej lub prokurenta prawomocnie skazano za przestępstwo</w:t>
      </w:r>
      <w:r w:rsidR="008F67B5" w:rsidRPr="008F67B5">
        <w:rPr>
          <w:rFonts w:ascii="Times New Roman" w:hAnsi="Times New Roman" w:cs="Times New Roman"/>
          <w:sz w:val="22"/>
          <w:szCs w:val="22"/>
        </w:rPr>
        <w:t>, o którym mowa w pkt. 5.1.1.1 SWZ;</w:t>
      </w:r>
      <w:bookmarkStart w:id="7" w:name="mip51080595"/>
      <w:bookmarkEnd w:id="7"/>
    </w:p>
    <w:p w14:paraId="00559091" w14:textId="5E6A65C4" w:rsidR="008F67B5" w:rsidRPr="008F67B5" w:rsidRDefault="00EE6D6C" w:rsidP="008F67B5">
      <w:pPr>
        <w:numPr>
          <w:ilvl w:val="0"/>
          <w:numId w:val="49"/>
        </w:numPr>
        <w:ind w:left="2127" w:hanging="731"/>
        <w:jc w:val="both"/>
        <w:rPr>
          <w:rFonts w:ascii="Times New Roman" w:hAnsi="Times New Roman" w:cs="Times New Roman"/>
          <w:sz w:val="22"/>
          <w:szCs w:val="22"/>
        </w:rPr>
      </w:pPr>
      <w:r w:rsidRPr="00EE6D6C">
        <w:rPr>
          <w:rFonts w:ascii="Times New Roman" w:hAnsi="Times New Roman" w:cs="Times New Roman"/>
          <w:sz w:val="22"/>
          <w:szCs w:val="22"/>
        </w:rPr>
        <w:t>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</w:t>
      </w:r>
      <w:r w:rsidR="008F67B5" w:rsidRPr="008F67B5">
        <w:rPr>
          <w:rFonts w:ascii="Times New Roman" w:hAnsi="Times New Roman" w:cs="Times New Roman"/>
          <w:sz w:val="22"/>
          <w:szCs w:val="22"/>
        </w:rPr>
        <w:t>;</w:t>
      </w:r>
    </w:p>
    <w:p w14:paraId="6D97B2D6" w14:textId="04F71D21" w:rsidR="008F67B5" w:rsidRPr="008F67B5" w:rsidRDefault="00EE6D6C" w:rsidP="008F67B5">
      <w:pPr>
        <w:numPr>
          <w:ilvl w:val="0"/>
          <w:numId w:val="49"/>
        </w:numPr>
        <w:ind w:left="2127" w:hanging="731"/>
        <w:jc w:val="both"/>
        <w:rPr>
          <w:rFonts w:ascii="Times New Roman" w:hAnsi="Times New Roman" w:cs="Times New Roman"/>
          <w:sz w:val="22"/>
          <w:szCs w:val="22"/>
        </w:rPr>
      </w:pPr>
      <w:r w:rsidRPr="00EE6D6C">
        <w:rPr>
          <w:rFonts w:ascii="Times New Roman" w:hAnsi="Times New Roman" w:cs="Times New Roman"/>
          <w:sz w:val="22"/>
          <w:szCs w:val="22"/>
        </w:rPr>
        <w:t>wobec którego prawomocnie orzeczono zakaz ubiegania się o zamówienia publiczne</w:t>
      </w:r>
      <w:r w:rsidR="008F67B5" w:rsidRPr="008F67B5">
        <w:rPr>
          <w:rFonts w:ascii="Times New Roman" w:hAnsi="Times New Roman" w:cs="Times New Roman"/>
          <w:sz w:val="22"/>
          <w:szCs w:val="22"/>
        </w:rPr>
        <w:t xml:space="preserve">; </w:t>
      </w:r>
      <w:bookmarkStart w:id="8" w:name="mip51080597"/>
      <w:bookmarkEnd w:id="8"/>
    </w:p>
    <w:p w14:paraId="6FB4BA5D" w14:textId="406656C4" w:rsidR="008F67B5" w:rsidRPr="008F67B5" w:rsidRDefault="00EE6D6C" w:rsidP="008F67B5">
      <w:pPr>
        <w:numPr>
          <w:ilvl w:val="0"/>
          <w:numId w:val="49"/>
        </w:numPr>
        <w:ind w:left="2127" w:hanging="731"/>
        <w:jc w:val="both"/>
        <w:rPr>
          <w:rFonts w:ascii="Times New Roman" w:hAnsi="Times New Roman" w:cs="Times New Roman"/>
          <w:sz w:val="22"/>
          <w:szCs w:val="22"/>
        </w:rPr>
      </w:pPr>
      <w:r w:rsidRPr="00EE6D6C">
        <w:rPr>
          <w:rFonts w:ascii="Times New Roman" w:hAnsi="Times New Roman" w:cs="Times New Roman"/>
          <w:sz w:val="22"/>
          <w:szCs w:val="22"/>
        </w:rPr>
        <w:t>jeżeli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</w:t>
      </w:r>
      <w:r w:rsidR="008F67B5" w:rsidRPr="008F67B5">
        <w:rPr>
          <w:rFonts w:ascii="Times New Roman" w:hAnsi="Times New Roman" w:cs="Times New Roman"/>
          <w:sz w:val="22"/>
          <w:szCs w:val="22"/>
        </w:rPr>
        <w:t>;</w:t>
      </w:r>
    </w:p>
    <w:p w14:paraId="035E70C2" w14:textId="611AD07F" w:rsidR="008F67B5" w:rsidRPr="008F67B5" w:rsidRDefault="00EE6D6C" w:rsidP="008F67B5">
      <w:pPr>
        <w:numPr>
          <w:ilvl w:val="0"/>
          <w:numId w:val="49"/>
        </w:numPr>
        <w:ind w:left="2127" w:hanging="731"/>
        <w:jc w:val="both"/>
        <w:rPr>
          <w:rFonts w:ascii="Times New Roman" w:hAnsi="Times New Roman" w:cs="Times New Roman"/>
          <w:sz w:val="22"/>
          <w:szCs w:val="22"/>
        </w:rPr>
      </w:pPr>
      <w:r w:rsidRPr="00EE6D6C">
        <w:rPr>
          <w:rFonts w:ascii="Times New Roman" w:hAnsi="Times New Roman" w:cs="Times New Roman"/>
          <w:sz w:val="22"/>
          <w:szCs w:val="22"/>
        </w:rPr>
        <w:t>jeżeli, w przypadkach, o których mowa w art. 85 ust. 1,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</w:t>
      </w:r>
      <w:r w:rsidR="008F67B5" w:rsidRPr="008F67B5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59187667" w14:textId="77777777" w:rsidR="008F67B5" w:rsidRPr="008F67B5" w:rsidRDefault="008F67B5" w:rsidP="0083798A">
      <w:pPr>
        <w:numPr>
          <w:ilvl w:val="1"/>
          <w:numId w:val="47"/>
        </w:numPr>
        <w:spacing w:before="60"/>
        <w:ind w:left="1418" w:hanging="709"/>
        <w:jc w:val="both"/>
        <w:rPr>
          <w:rFonts w:ascii="Times New Roman" w:hAnsi="Times New Roman" w:cs="Times New Roman"/>
          <w:sz w:val="22"/>
          <w:szCs w:val="22"/>
        </w:rPr>
      </w:pPr>
      <w:r w:rsidRPr="008F67B5">
        <w:rPr>
          <w:rFonts w:ascii="Times New Roman" w:hAnsi="Times New Roman" w:cs="Times New Roman"/>
          <w:sz w:val="22"/>
          <w:szCs w:val="22"/>
          <w:lang w:eastAsia="pl-PL"/>
        </w:rPr>
        <w:t xml:space="preserve">na podstawie </w:t>
      </w:r>
      <w:r w:rsidRPr="008F67B5">
        <w:rPr>
          <w:rFonts w:ascii="Times New Roman" w:hAnsi="Times New Roman" w:cs="Times New Roman"/>
          <w:b/>
          <w:sz w:val="22"/>
          <w:szCs w:val="22"/>
          <w:u w:val="single"/>
          <w:lang w:eastAsia="pl-PL"/>
        </w:rPr>
        <w:t>art. 7 ust. 1 ustawy</w:t>
      </w:r>
      <w:r w:rsidRPr="008F67B5">
        <w:rPr>
          <w:rFonts w:ascii="Times New Roman" w:hAnsi="Times New Roman" w:cs="Times New Roman"/>
          <w:sz w:val="22"/>
          <w:szCs w:val="22"/>
          <w:lang w:eastAsia="pl-PL"/>
        </w:rPr>
        <w:t xml:space="preserve"> z dnia 13 kwietnia 2022 r. o szczególnych rozwiązaniach </w:t>
      </w:r>
      <w:r w:rsidRPr="008F67B5">
        <w:rPr>
          <w:rFonts w:ascii="Times New Roman" w:hAnsi="Times New Roman" w:cs="Times New Roman"/>
          <w:sz w:val="22"/>
          <w:szCs w:val="22"/>
          <w:lang w:eastAsia="pl-PL"/>
        </w:rPr>
        <w:br/>
        <w:t xml:space="preserve">w zakresie przeciwdziałania wspieraniu agresji na Ukrainę oraz służących ochronie bezpieczeństwa narodowego (Dz. U. z 2024 poz. 507), dalej jako </w:t>
      </w:r>
      <w:r w:rsidRPr="008F67B5">
        <w:rPr>
          <w:rFonts w:ascii="Times New Roman" w:hAnsi="Times New Roman" w:cs="Times New Roman"/>
          <w:i/>
          <w:sz w:val="22"/>
          <w:szCs w:val="22"/>
          <w:lang w:eastAsia="pl-PL"/>
        </w:rPr>
        <w:t>ustawa o szczególnych rozwiązaniach</w:t>
      </w:r>
      <w:r w:rsidRPr="008F67B5">
        <w:rPr>
          <w:rFonts w:ascii="Times New Roman" w:hAnsi="Times New Roman" w:cs="Times New Roman"/>
          <w:sz w:val="22"/>
          <w:szCs w:val="22"/>
          <w:lang w:eastAsia="pl-PL"/>
        </w:rPr>
        <w:t>.</w:t>
      </w:r>
    </w:p>
    <w:p w14:paraId="1A83228A" w14:textId="77777777" w:rsidR="008F67B5" w:rsidRPr="008F67B5" w:rsidRDefault="008F67B5" w:rsidP="008F67B5">
      <w:pPr>
        <w:spacing w:before="120"/>
        <w:ind w:left="1418"/>
        <w:jc w:val="both"/>
        <w:rPr>
          <w:rFonts w:ascii="Times New Roman" w:hAnsi="Times New Roman" w:cs="Times New Roman"/>
          <w:sz w:val="22"/>
          <w:szCs w:val="22"/>
        </w:rPr>
      </w:pPr>
      <w:r w:rsidRPr="008F67B5">
        <w:rPr>
          <w:rFonts w:ascii="Times New Roman" w:hAnsi="Times New Roman" w:cs="Times New Roman"/>
          <w:sz w:val="22"/>
          <w:szCs w:val="22"/>
          <w:lang w:eastAsia="pl-PL"/>
        </w:rPr>
        <w:t xml:space="preserve">Zamawiający </w:t>
      </w:r>
      <w:r w:rsidRPr="008F67B5">
        <w:rPr>
          <w:rFonts w:ascii="Times New Roman" w:hAnsi="Times New Roman" w:cs="Times New Roman"/>
          <w:b/>
          <w:bCs/>
          <w:sz w:val="22"/>
          <w:szCs w:val="22"/>
          <w:u w:val="single"/>
          <w:lang w:eastAsia="pl-PL"/>
        </w:rPr>
        <w:t>nie przewiduje</w:t>
      </w:r>
      <w:r w:rsidRPr="008F67B5">
        <w:rPr>
          <w:rFonts w:ascii="Times New Roman" w:hAnsi="Times New Roman" w:cs="Times New Roman"/>
          <w:sz w:val="22"/>
          <w:szCs w:val="22"/>
          <w:lang w:eastAsia="pl-PL"/>
        </w:rPr>
        <w:t xml:space="preserve"> podstaw wykluczenia, o których mowa w </w:t>
      </w:r>
      <w:r w:rsidRPr="008F67B5">
        <w:rPr>
          <w:rFonts w:ascii="Times New Roman" w:hAnsi="Times New Roman" w:cs="Times New Roman"/>
          <w:b/>
          <w:bCs/>
          <w:sz w:val="22"/>
          <w:szCs w:val="22"/>
          <w:u w:val="single"/>
          <w:lang w:eastAsia="pl-PL"/>
        </w:rPr>
        <w:t>art. 109 ust. 1 ustawy</w:t>
      </w:r>
      <w:r w:rsidRPr="008F67B5">
        <w:rPr>
          <w:rFonts w:ascii="Times New Roman" w:hAnsi="Times New Roman" w:cs="Times New Roman"/>
          <w:sz w:val="22"/>
          <w:szCs w:val="22"/>
          <w:lang w:eastAsia="pl-PL"/>
        </w:rPr>
        <w:t>.</w:t>
      </w:r>
      <w:bookmarkStart w:id="9" w:name="mip51080249"/>
      <w:bookmarkEnd w:id="9"/>
    </w:p>
    <w:p w14:paraId="0807BC5F" w14:textId="77777777" w:rsidR="00C1500A" w:rsidRPr="006B58DA" w:rsidRDefault="00C1500A" w:rsidP="000920C2">
      <w:pPr>
        <w:ind w:left="1418"/>
        <w:jc w:val="both"/>
        <w:rPr>
          <w:rFonts w:ascii="Times New Roman" w:hAnsi="Times New Roman" w:cs="Times New Roman"/>
          <w:sz w:val="22"/>
          <w:szCs w:val="22"/>
          <w:lang w:eastAsia="pl-PL"/>
        </w:rPr>
      </w:pPr>
    </w:p>
    <w:p w14:paraId="2BD23672" w14:textId="269C1227" w:rsidR="005D2D92" w:rsidRPr="006B58DA" w:rsidRDefault="005D2D92" w:rsidP="00586923">
      <w:pPr>
        <w:numPr>
          <w:ilvl w:val="0"/>
          <w:numId w:val="3"/>
        </w:numPr>
        <w:shd w:val="clear" w:color="auto" w:fill="D9D9D9"/>
        <w:ind w:left="709" w:hanging="709"/>
        <w:jc w:val="both"/>
        <w:rPr>
          <w:rFonts w:ascii="Times New Roman" w:hAnsi="Times New Roman" w:cs="Times New Roman"/>
          <w:b/>
          <w:sz w:val="22"/>
          <w:szCs w:val="22"/>
          <w:shd w:val="clear" w:color="auto" w:fill="D9D9D9"/>
          <w:lang w:eastAsia="pl-PL"/>
        </w:rPr>
      </w:pPr>
      <w:r w:rsidRPr="006B58DA">
        <w:rPr>
          <w:rFonts w:ascii="Times New Roman" w:hAnsi="Times New Roman" w:cs="Times New Roman"/>
          <w:b/>
          <w:sz w:val="22"/>
          <w:szCs w:val="22"/>
          <w:shd w:val="clear" w:color="auto" w:fill="D9D9D9"/>
          <w:lang w:eastAsia="pl-PL"/>
        </w:rPr>
        <w:t>S</w:t>
      </w:r>
      <w:r w:rsidR="00B41856" w:rsidRPr="006B58DA">
        <w:rPr>
          <w:rFonts w:ascii="Times New Roman" w:hAnsi="Times New Roman" w:cs="Times New Roman"/>
          <w:b/>
          <w:sz w:val="22"/>
          <w:szCs w:val="22"/>
          <w:shd w:val="clear" w:color="auto" w:fill="D9D9D9"/>
          <w:lang w:eastAsia="pl-PL"/>
        </w:rPr>
        <w:t>pełniają warunki udziału w postępowaniu</w:t>
      </w:r>
      <w:r w:rsidRPr="006B58DA">
        <w:rPr>
          <w:rFonts w:ascii="Times New Roman" w:hAnsi="Times New Roman" w:cs="Times New Roman"/>
          <w:b/>
          <w:sz w:val="22"/>
          <w:szCs w:val="22"/>
          <w:shd w:val="clear" w:color="auto" w:fill="D9D9D9"/>
          <w:lang w:eastAsia="pl-PL"/>
        </w:rPr>
        <w:t xml:space="preserve"> dotyczące</w:t>
      </w:r>
      <w:r w:rsidRPr="006B58DA">
        <w:rPr>
          <w:rFonts w:ascii="Times New Roman" w:hAnsi="Times New Roman" w:cs="Times New Roman"/>
          <w:bCs/>
          <w:sz w:val="22"/>
          <w:szCs w:val="22"/>
          <w:shd w:val="clear" w:color="auto" w:fill="D9D9D9"/>
          <w:lang w:eastAsia="pl-PL"/>
        </w:rPr>
        <w:t>:</w:t>
      </w:r>
    </w:p>
    <w:p w14:paraId="4697D39C" w14:textId="77777777" w:rsidR="00141DFA" w:rsidRPr="006B58DA" w:rsidRDefault="00141DFA" w:rsidP="00CF4EBE">
      <w:pPr>
        <w:numPr>
          <w:ilvl w:val="1"/>
          <w:numId w:val="20"/>
        </w:numPr>
        <w:spacing w:before="60"/>
        <w:ind w:hanging="731"/>
        <w:jc w:val="both"/>
        <w:rPr>
          <w:rFonts w:ascii="Times New Roman" w:hAnsi="Times New Roman" w:cs="Times New Roman"/>
          <w:b/>
          <w:sz w:val="22"/>
          <w:szCs w:val="22"/>
          <w:lang w:eastAsia="pl-PL"/>
        </w:rPr>
      </w:pPr>
      <w:r w:rsidRPr="006B58DA">
        <w:rPr>
          <w:rFonts w:ascii="Times New Roman" w:hAnsi="Times New Roman" w:cs="Times New Roman"/>
          <w:b/>
          <w:sz w:val="22"/>
          <w:szCs w:val="22"/>
          <w:shd w:val="clear" w:color="auto" w:fill="F2F2F2"/>
          <w:lang w:eastAsia="pl-PL"/>
        </w:rPr>
        <w:t>Zdolności do występowania w obrocie gospodarczym</w:t>
      </w:r>
    </w:p>
    <w:p w14:paraId="499DE089" w14:textId="77777777" w:rsidR="00141DFA" w:rsidRPr="006B58DA" w:rsidRDefault="00141DFA" w:rsidP="00586923">
      <w:pPr>
        <w:ind w:left="1440"/>
        <w:jc w:val="both"/>
        <w:rPr>
          <w:rFonts w:ascii="Times New Roman" w:hAnsi="Times New Roman" w:cs="Times New Roman"/>
          <w:i/>
          <w:sz w:val="22"/>
          <w:szCs w:val="22"/>
        </w:rPr>
      </w:pPr>
      <w:r w:rsidRPr="006B58DA">
        <w:rPr>
          <w:rFonts w:ascii="Times New Roman" w:hAnsi="Times New Roman" w:cs="Times New Roman"/>
          <w:i/>
          <w:sz w:val="22"/>
          <w:szCs w:val="22"/>
        </w:rPr>
        <w:lastRenderedPageBreak/>
        <w:t>Zamawiający nie określa ww warunku udziału w postępowaniu</w:t>
      </w:r>
    </w:p>
    <w:p w14:paraId="6871F326" w14:textId="77777777" w:rsidR="00141DFA" w:rsidRPr="006B58DA" w:rsidRDefault="00141DFA" w:rsidP="00CF4EBE">
      <w:pPr>
        <w:numPr>
          <w:ilvl w:val="1"/>
          <w:numId w:val="20"/>
        </w:numPr>
        <w:spacing w:before="60"/>
        <w:ind w:hanging="731"/>
        <w:jc w:val="both"/>
        <w:rPr>
          <w:rFonts w:ascii="Times New Roman" w:hAnsi="Times New Roman" w:cs="Times New Roman"/>
          <w:b/>
          <w:sz w:val="22"/>
          <w:szCs w:val="22"/>
          <w:lang w:eastAsia="pl-PL"/>
        </w:rPr>
      </w:pPr>
      <w:r w:rsidRPr="006B58DA">
        <w:rPr>
          <w:rFonts w:ascii="Times New Roman" w:hAnsi="Times New Roman" w:cs="Times New Roman"/>
          <w:b/>
          <w:sz w:val="22"/>
          <w:szCs w:val="22"/>
          <w:shd w:val="clear" w:color="auto" w:fill="F2F2F2"/>
          <w:lang w:eastAsia="pl-PL"/>
        </w:rPr>
        <w:t>Uprawnień do prowadzenia określonej działalności gospodarczej lub zawodowej, o ile wynika to z odrębnych przepisów</w:t>
      </w:r>
      <w:r w:rsidRPr="006B58DA">
        <w:rPr>
          <w:rFonts w:ascii="Times New Roman" w:hAnsi="Times New Roman" w:cs="Times New Roman"/>
          <w:b/>
          <w:sz w:val="22"/>
          <w:szCs w:val="22"/>
          <w:lang w:eastAsia="pl-PL"/>
        </w:rPr>
        <w:t xml:space="preserve"> </w:t>
      </w:r>
    </w:p>
    <w:p w14:paraId="7689E885" w14:textId="77777777" w:rsidR="00141DFA" w:rsidRPr="006B58DA" w:rsidRDefault="00141DFA" w:rsidP="00586923">
      <w:pPr>
        <w:ind w:left="1440"/>
        <w:jc w:val="both"/>
        <w:rPr>
          <w:rFonts w:ascii="Times New Roman" w:hAnsi="Times New Roman" w:cs="Times New Roman"/>
          <w:i/>
          <w:sz w:val="22"/>
          <w:szCs w:val="22"/>
        </w:rPr>
      </w:pPr>
      <w:r w:rsidRPr="006B58DA">
        <w:rPr>
          <w:rFonts w:ascii="Times New Roman" w:hAnsi="Times New Roman" w:cs="Times New Roman"/>
          <w:i/>
          <w:sz w:val="22"/>
          <w:szCs w:val="22"/>
        </w:rPr>
        <w:t>Zamawiający nie określa ww warunku udziału w postępowaniu</w:t>
      </w:r>
    </w:p>
    <w:p w14:paraId="52FA89A6" w14:textId="77777777" w:rsidR="00141DFA" w:rsidRPr="006B58DA" w:rsidRDefault="00141DFA" w:rsidP="00CF4EBE">
      <w:pPr>
        <w:numPr>
          <w:ilvl w:val="1"/>
          <w:numId w:val="20"/>
        </w:numPr>
        <w:spacing w:before="60"/>
        <w:ind w:hanging="731"/>
        <w:jc w:val="both"/>
        <w:rPr>
          <w:rFonts w:ascii="Times New Roman" w:hAnsi="Times New Roman" w:cs="Times New Roman"/>
          <w:b/>
          <w:sz w:val="22"/>
          <w:szCs w:val="22"/>
          <w:shd w:val="clear" w:color="auto" w:fill="F2F2F2"/>
          <w:lang w:eastAsia="pl-PL"/>
        </w:rPr>
      </w:pPr>
      <w:r w:rsidRPr="006B58DA">
        <w:rPr>
          <w:rFonts w:ascii="Times New Roman" w:hAnsi="Times New Roman" w:cs="Times New Roman"/>
          <w:b/>
          <w:sz w:val="22"/>
          <w:szCs w:val="22"/>
          <w:shd w:val="clear" w:color="auto" w:fill="F2F2F2"/>
          <w:lang w:eastAsia="pl-PL"/>
        </w:rPr>
        <w:t>Sytuacji ekonomicznej lub finansowej</w:t>
      </w:r>
    </w:p>
    <w:p w14:paraId="707F7BC5" w14:textId="77777777" w:rsidR="00141DFA" w:rsidRPr="006B58DA" w:rsidRDefault="00141DFA" w:rsidP="00586923">
      <w:pPr>
        <w:ind w:left="1440"/>
        <w:jc w:val="both"/>
        <w:rPr>
          <w:rFonts w:ascii="Times New Roman" w:hAnsi="Times New Roman" w:cs="Times New Roman"/>
          <w:i/>
          <w:sz w:val="22"/>
          <w:szCs w:val="22"/>
        </w:rPr>
      </w:pPr>
      <w:r w:rsidRPr="006B58DA">
        <w:rPr>
          <w:rFonts w:ascii="Times New Roman" w:hAnsi="Times New Roman" w:cs="Times New Roman"/>
          <w:i/>
          <w:sz w:val="22"/>
          <w:szCs w:val="22"/>
        </w:rPr>
        <w:t>Zamawiający nie określa ww warunku udziału w postępowaniu</w:t>
      </w:r>
    </w:p>
    <w:p w14:paraId="7E0814EB" w14:textId="77777777" w:rsidR="00141DFA" w:rsidRPr="006B58DA" w:rsidRDefault="00141DFA" w:rsidP="00CF4EBE">
      <w:pPr>
        <w:numPr>
          <w:ilvl w:val="1"/>
          <w:numId w:val="20"/>
        </w:numPr>
        <w:spacing w:before="60"/>
        <w:ind w:hanging="731"/>
        <w:jc w:val="both"/>
        <w:rPr>
          <w:rFonts w:ascii="Times New Roman" w:hAnsi="Times New Roman" w:cs="Times New Roman"/>
          <w:b/>
          <w:sz w:val="22"/>
          <w:szCs w:val="22"/>
          <w:shd w:val="clear" w:color="auto" w:fill="F2F2F2"/>
          <w:lang w:eastAsia="pl-PL"/>
        </w:rPr>
      </w:pPr>
      <w:r w:rsidRPr="006B58DA">
        <w:rPr>
          <w:rFonts w:ascii="Times New Roman" w:hAnsi="Times New Roman" w:cs="Times New Roman"/>
          <w:b/>
          <w:sz w:val="22"/>
          <w:szCs w:val="22"/>
          <w:shd w:val="clear" w:color="auto" w:fill="F2F2F2"/>
          <w:lang w:eastAsia="pl-PL"/>
        </w:rPr>
        <w:t>Zdolności technicznej lub zawodowej</w:t>
      </w:r>
    </w:p>
    <w:p w14:paraId="6BC1DD6D" w14:textId="77777777" w:rsidR="00763ABC" w:rsidRPr="00763ABC" w:rsidRDefault="00763ABC" w:rsidP="00763ABC">
      <w:pPr>
        <w:pStyle w:val="Akapitzlist"/>
        <w:ind w:left="1440"/>
        <w:jc w:val="both"/>
        <w:rPr>
          <w:rFonts w:ascii="Times New Roman" w:hAnsi="Times New Roman" w:cs="Times New Roman"/>
          <w:i/>
          <w:sz w:val="22"/>
          <w:szCs w:val="22"/>
        </w:rPr>
      </w:pPr>
      <w:r w:rsidRPr="00763ABC">
        <w:rPr>
          <w:rFonts w:ascii="Times New Roman" w:hAnsi="Times New Roman" w:cs="Times New Roman"/>
          <w:i/>
          <w:sz w:val="22"/>
          <w:szCs w:val="22"/>
        </w:rPr>
        <w:t>Zamawiający nie określa ww warunku udziału w postępowaniu</w:t>
      </w:r>
    </w:p>
    <w:p w14:paraId="6704AF53" w14:textId="77777777" w:rsidR="00642851" w:rsidRPr="00146D50" w:rsidRDefault="00642851" w:rsidP="00403E27">
      <w:pPr>
        <w:ind w:left="851"/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eastAsia="pl-PL"/>
        </w:rPr>
      </w:pPr>
    </w:p>
    <w:p w14:paraId="683282B0" w14:textId="77777777" w:rsidR="00BC4F02" w:rsidRPr="006B58DA" w:rsidRDefault="00BC4F02" w:rsidP="008B6FD5">
      <w:pPr>
        <w:pStyle w:val="Akapitzlist"/>
        <w:numPr>
          <w:ilvl w:val="0"/>
          <w:numId w:val="46"/>
        </w:numPr>
        <w:shd w:val="clear" w:color="auto" w:fill="BDD6EE"/>
        <w:ind w:left="709" w:hanging="709"/>
        <w:rPr>
          <w:rFonts w:ascii="Times New Roman" w:hAnsi="Times New Roman" w:cs="Times New Roman"/>
          <w:b/>
          <w:bCs/>
          <w:sz w:val="22"/>
          <w:szCs w:val="22"/>
        </w:rPr>
      </w:pPr>
      <w:r w:rsidRPr="006B58DA">
        <w:rPr>
          <w:rFonts w:ascii="Times New Roman" w:hAnsi="Times New Roman" w:cs="Times New Roman"/>
          <w:b/>
          <w:bCs/>
          <w:sz w:val="22"/>
          <w:szCs w:val="22"/>
        </w:rPr>
        <w:t>Opis sposobu dokonywania wstępnej oceny spełniania w/w warunków i niepodlegania wykluczeniu</w:t>
      </w:r>
      <w:r w:rsidRPr="006B58DA">
        <w:rPr>
          <w:rFonts w:ascii="Times New Roman" w:hAnsi="Times New Roman" w:cs="Times New Roman"/>
          <w:bCs/>
          <w:sz w:val="22"/>
          <w:szCs w:val="22"/>
        </w:rPr>
        <w:t>:</w:t>
      </w:r>
    </w:p>
    <w:p w14:paraId="7F17AA1C" w14:textId="3E668060" w:rsidR="0086473F" w:rsidRPr="0086473F" w:rsidRDefault="0086473F" w:rsidP="0086473F">
      <w:pPr>
        <w:pStyle w:val="Akapitzlist"/>
        <w:numPr>
          <w:ilvl w:val="0"/>
          <w:numId w:val="50"/>
        </w:numPr>
        <w:ind w:hanging="720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86473F">
        <w:rPr>
          <w:rFonts w:ascii="Times New Roman" w:hAnsi="Times New Roman" w:cs="Times New Roman"/>
          <w:bCs/>
          <w:sz w:val="22"/>
          <w:szCs w:val="22"/>
        </w:rPr>
        <w:t xml:space="preserve">Zamawiający żąda, aby Wykonawca </w:t>
      </w:r>
      <w:r w:rsidRPr="0086473F">
        <w:rPr>
          <w:rFonts w:ascii="Times New Roman" w:hAnsi="Times New Roman" w:cs="Times New Roman"/>
          <w:b/>
          <w:bCs/>
          <w:color w:val="0070C0"/>
          <w:sz w:val="22"/>
          <w:szCs w:val="22"/>
          <w:u w:val="single"/>
        </w:rPr>
        <w:t>do oferty</w:t>
      </w:r>
      <w:r w:rsidRPr="0086473F">
        <w:rPr>
          <w:rFonts w:ascii="Times New Roman" w:hAnsi="Times New Roman" w:cs="Times New Roman"/>
          <w:bCs/>
          <w:sz w:val="22"/>
          <w:szCs w:val="22"/>
        </w:rPr>
        <w:t xml:space="preserve"> dołączył aktualne na dzień składania ofert </w:t>
      </w:r>
      <w:r w:rsidRPr="0086473F">
        <w:rPr>
          <w:rFonts w:ascii="Times New Roman" w:hAnsi="Times New Roman" w:cs="Times New Roman"/>
          <w:b/>
          <w:bCs/>
          <w:sz w:val="22"/>
          <w:szCs w:val="22"/>
        </w:rPr>
        <w:t>oświadczenie</w:t>
      </w:r>
      <w:r w:rsidRPr="0086473F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 xml:space="preserve"> o niepodleganiu wykluczeniu</w:t>
      </w:r>
      <w:r w:rsidRPr="0086473F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, w zakresie wskazanym przez Zamawiającego</w:t>
      </w:r>
      <w:r w:rsidRPr="0086473F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 xml:space="preserve"> </w:t>
      </w:r>
      <w:r w:rsidRPr="0086473F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– zgodnie z</w:t>
      </w:r>
      <w:r w:rsidRPr="0086473F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 xml:space="preserve"> załącznikiem nr 2 do SWZ (sekcja I dotycząca podstaw wykluczenia składane na podstawie art. 125 ust. 1 ustawy </w:t>
      </w:r>
      <w:r w:rsidRPr="0086473F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oraz </w:t>
      </w:r>
      <w:r w:rsidRPr="0086473F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sekcja II dotycząca podstaw wykluczenia określonych w ustawie o szczególnych rozwiązaniach)</w:t>
      </w:r>
      <w:r w:rsidRPr="0086473F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.</w:t>
      </w:r>
    </w:p>
    <w:p w14:paraId="49E600D0" w14:textId="77777777" w:rsidR="0086473F" w:rsidRPr="0086473F" w:rsidRDefault="0086473F" w:rsidP="0086473F">
      <w:pPr>
        <w:numPr>
          <w:ilvl w:val="0"/>
          <w:numId w:val="50"/>
        </w:numPr>
        <w:ind w:left="709" w:hanging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86473F">
        <w:rPr>
          <w:rFonts w:ascii="Times New Roman" w:hAnsi="Times New Roman" w:cs="Times New Roman"/>
          <w:bCs/>
          <w:sz w:val="22"/>
          <w:szCs w:val="22"/>
        </w:rPr>
        <w:t xml:space="preserve">W przypadku </w:t>
      </w:r>
      <w:r w:rsidRPr="0086473F">
        <w:rPr>
          <w:rFonts w:ascii="Times New Roman" w:hAnsi="Times New Roman" w:cs="Times New Roman"/>
          <w:bCs/>
          <w:sz w:val="22"/>
          <w:szCs w:val="22"/>
          <w:u w:val="single"/>
        </w:rPr>
        <w:t>wspólnego ubiegania się o zamówienie</w:t>
      </w:r>
      <w:r w:rsidRPr="0086473F">
        <w:rPr>
          <w:rFonts w:ascii="Times New Roman" w:hAnsi="Times New Roman" w:cs="Times New Roman"/>
          <w:bCs/>
          <w:sz w:val="22"/>
          <w:szCs w:val="22"/>
        </w:rPr>
        <w:t xml:space="preserve"> przez Wykonawców, oświadczenie o którym mowa w pkt. 6.1. SWZ, składane zgodnie z załącznikiem nr 2 SWZ, </w:t>
      </w:r>
      <w:r w:rsidRPr="0086473F">
        <w:rPr>
          <w:rFonts w:ascii="Times New Roman" w:hAnsi="Times New Roman" w:cs="Times New Roman"/>
          <w:bCs/>
          <w:sz w:val="22"/>
          <w:szCs w:val="22"/>
          <w:u w:val="single"/>
        </w:rPr>
        <w:t>składa każdy z Wykonawców</w:t>
      </w:r>
      <w:r w:rsidRPr="0086473F">
        <w:rPr>
          <w:rFonts w:ascii="Times New Roman" w:hAnsi="Times New Roman" w:cs="Times New Roman"/>
          <w:bCs/>
          <w:sz w:val="22"/>
          <w:szCs w:val="22"/>
        </w:rPr>
        <w:t>. Oświadczenia te potwierdzają brak podstaw wykluczenia odpowiednio do każdego z Wykonawców wspólnie ubiegających się o udzielenie zamówienia.</w:t>
      </w:r>
    </w:p>
    <w:p w14:paraId="2DC8936E" w14:textId="2FB867CB" w:rsidR="00E8476E" w:rsidRPr="006B58DA" w:rsidRDefault="00E8476E" w:rsidP="00586923">
      <w:pPr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02CCA38E" w14:textId="72F9C0C9" w:rsidR="00E8476E" w:rsidRPr="0086473F" w:rsidRDefault="0085202A" w:rsidP="0086473F">
      <w:pPr>
        <w:pStyle w:val="Akapitzlist"/>
        <w:numPr>
          <w:ilvl w:val="0"/>
          <w:numId w:val="46"/>
        </w:numPr>
        <w:shd w:val="clear" w:color="auto" w:fill="BDD6EE"/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</w:pPr>
      <w:r w:rsidRPr="0086473F">
        <w:rPr>
          <w:rFonts w:ascii="Times New Roman" w:hAnsi="Times New Roman" w:cs="Times New Roman"/>
          <w:b/>
          <w:bCs/>
          <w:sz w:val="22"/>
          <w:szCs w:val="22"/>
        </w:rPr>
        <w:t>D</w:t>
      </w:r>
      <w:r w:rsidR="005E6096" w:rsidRPr="0086473F">
        <w:rPr>
          <w:rFonts w:ascii="Times New Roman" w:hAnsi="Times New Roman" w:cs="Times New Roman"/>
          <w:b/>
          <w:bCs/>
          <w:sz w:val="22"/>
          <w:szCs w:val="22"/>
        </w:rPr>
        <w:t xml:space="preserve">okumenty, które Wykonawca zobowiązany jest </w:t>
      </w:r>
      <w:r w:rsidR="005E6096" w:rsidRPr="0086473F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dostarczyć Zamawiającemu w terminie składania ofert</w:t>
      </w:r>
      <w:r w:rsidR="00E8476E" w:rsidRPr="0086473F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:  </w:t>
      </w:r>
    </w:p>
    <w:p w14:paraId="23069372" w14:textId="7E84C4A3" w:rsidR="0086473F" w:rsidRPr="0086473F" w:rsidRDefault="0086473F" w:rsidP="0086473F">
      <w:pPr>
        <w:pStyle w:val="Akapitzlist"/>
        <w:numPr>
          <w:ilvl w:val="1"/>
          <w:numId w:val="51"/>
        </w:numPr>
        <w:shd w:val="clear" w:color="auto" w:fill="FFFFFF" w:themeFill="background1"/>
        <w:ind w:left="851" w:hanging="851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</w:rPr>
      </w:pPr>
      <w:r w:rsidRPr="0086473F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Wypełniony</w:t>
      </w:r>
      <w:r w:rsidRPr="0086473F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 xml:space="preserve"> Formularz ofertowy</w:t>
      </w:r>
      <w:r w:rsidRPr="0086473F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(</w:t>
      </w:r>
      <w:r w:rsidRPr="0086473F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załącznik nr 1 do SWZ</w:t>
      </w:r>
      <w:r w:rsidRPr="0086473F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).</w:t>
      </w:r>
    </w:p>
    <w:p w14:paraId="4E535368" w14:textId="1B9AEB5F" w:rsidR="0086473F" w:rsidRPr="0086473F" w:rsidRDefault="0086473F" w:rsidP="0086473F">
      <w:pPr>
        <w:pStyle w:val="Akapitzlist"/>
        <w:numPr>
          <w:ilvl w:val="1"/>
          <w:numId w:val="51"/>
        </w:numPr>
        <w:shd w:val="clear" w:color="auto" w:fill="FFFFFF" w:themeFill="background1"/>
        <w:ind w:left="851" w:hanging="851"/>
        <w:jc w:val="both"/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</w:pPr>
      <w:r w:rsidRPr="0086473F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 xml:space="preserve">Odpis lub informacja z Krajowego Rejestru Sądowego [KRS], Centralnej Ewidencji i Informacji </w:t>
      </w:r>
      <w:r w:rsidRPr="0086473F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br/>
        <w:t>o Działalności Gospodarczej [CEiDG] lub innego właściwego rejestru</w:t>
      </w:r>
      <w:r w:rsidRPr="0023718D">
        <w:rPr>
          <w:rStyle w:val="Odwoanieprzypisudolnego"/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footnoteReference w:id="2"/>
      </w:r>
      <w:r w:rsidRPr="0086473F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 xml:space="preserve"> </w:t>
      </w:r>
      <w:r w:rsidRPr="0086473F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- celem potwierdzenia, że osoba działająca w imieniu Wykonawcy jest umocowana do jego reprezentowania.</w:t>
      </w:r>
    </w:p>
    <w:p w14:paraId="6DB39232" w14:textId="64AB0454" w:rsidR="0086473F" w:rsidRPr="0086473F" w:rsidRDefault="0086473F" w:rsidP="0086473F">
      <w:pPr>
        <w:pStyle w:val="Akapitzlist"/>
        <w:numPr>
          <w:ilvl w:val="1"/>
          <w:numId w:val="51"/>
        </w:numPr>
        <w:shd w:val="clear" w:color="auto" w:fill="FFFFFF" w:themeFill="background1"/>
        <w:ind w:left="851" w:hanging="851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</w:rPr>
      </w:pPr>
      <w:r w:rsidRPr="0086473F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 xml:space="preserve">Oświadczenie o niepodleganiu wykluczeniu </w:t>
      </w:r>
      <w:r w:rsidRPr="0086473F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(</w:t>
      </w:r>
      <w:r w:rsidRPr="0086473F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załącznik nr 2 do SWZ</w:t>
      </w:r>
      <w:r w:rsidRPr="0086473F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)</w:t>
      </w:r>
      <w:r w:rsidR="008D57AC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, </w:t>
      </w:r>
      <w:r w:rsidR="008D57AC" w:rsidRPr="008D57AC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o którym mowa w pkt. 6.1 SWZ</w:t>
      </w:r>
      <w:r w:rsidRPr="0086473F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.</w:t>
      </w:r>
    </w:p>
    <w:p w14:paraId="1CFC8B11" w14:textId="1BA2A650" w:rsidR="0086473F" w:rsidRPr="0086473F" w:rsidRDefault="0086473F" w:rsidP="0086473F">
      <w:pPr>
        <w:pStyle w:val="Akapitzlist"/>
        <w:numPr>
          <w:ilvl w:val="1"/>
          <w:numId w:val="51"/>
        </w:numPr>
        <w:shd w:val="clear" w:color="auto" w:fill="FFFFFF" w:themeFill="background1"/>
        <w:ind w:left="851" w:hanging="851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</w:rPr>
      </w:pPr>
      <w:r w:rsidRPr="0086473F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 xml:space="preserve">Pełnomocnictwo** dla osoby podpisującej ofertę i oświadczenia </w:t>
      </w:r>
      <w:r w:rsidRPr="0086473F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(w sytuacji, gdy ofertę podpisuje osoba, której prawo do reprezentowania Wykonawcy nie wynika z innych dokumentów załączonych do oferty</w:t>
      </w:r>
      <w:r w:rsidR="008D57AC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</w:t>
      </w:r>
      <w:r w:rsidR="008D57AC" w:rsidRPr="008D57AC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lub ogólnodostępnych dokumentów rejestrowych</w:t>
      </w:r>
      <w:r w:rsidRPr="0086473F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)</w:t>
      </w:r>
    </w:p>
    <w:p w14:paraId="1F6FCB3E" w14:textId="77777777" w:rsidR="0086473F" w:rsidRPr="00614033" w:rsidRDefault="0086473F" w:rsidP="0086473F">
      <w:pPr>
        <w:shd w:val="clear" w:color="auto" w:fill="FFFFFF" w:themeFill="background1"/>
        <w:ind w:left="851" w:hanging="142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614033">
        <w:rPr>
          <w:rFonts w:ascii="Times New Roman" w:hAnsi="Times New Roman" w:cs="Times New Roman"/>
          <w:b/>
          <w:bCs/>
          <w:i/>
          <w:color w:val="A6A6A6" w:themeColor="background1" w:themeShade="A6"/>
          <w:sz w:val="22"/>
          <w:szCs w:val="22"/>
        </w:rPr>
        <w:t>* Pełnomocnictwo należy złożyć w formie oryginału lub notarialnie poświadczonej kopii.</w:t>
      </w:r>
    </w:p>
    <w:p w14:paraId="1ED4C89E" w14:textId="77777777" w:rsidR="0086473F" w:rsidRPr="00586923" w:rsidRDefault="0086473F" w:rsidP="0086473F">
      <w:pPr>
        <w:shd w:val="clear" w:color="auto" w:fill="FFFFFF" w:themeFill="background1"/>
        <w:ind w:left="851" w:hanging="851"/>
        <w:rPr>
          <w:rFonts w:ascii="Times New Roman" w:hAnsi="Times New Roman" w:cs="Times New Roman"/>
          <w:b/>
          <w:bCs/>
          <w:color w:val="A6A6A6"/>
          <w:sz w:val="22"/>
          <w:szCs w:val="22"/>
        </w:rPr>
      </w:pPr>
    </w:p>
    <w:p w14:paraId="642106A0" w14:textId="77777777" w:rsidR="0086473F" w:rsidRPr="00586923" w:rsidRDefault="0086473F" w:rsidP="0086473F">
      <w:pPr>
        <w:shd w:val="clear" w:color="auto" w:fill="FFFFFF" w:themeFill="background1"/>
        <w:ind w:left="851" w:hanging="851"/>
        <w:jc w:val="both"/>
        <w:rPr>
          <w:rFonts w:ascii="Times New Roman" w:hAnsi="Times New Roman" w:cs="Times New Roman"/>
          <w:bCs/>
          <w:i/>
          <w:sz w:val="22"/>
          <w:szCs w:val="22"/>
        </w:rPr>
      </w:pPr>
      <w:bookmarkStart w:id="10" w:name="_Hlk95724059"/>
      <w:r w:rsidRPr="00586923">
        <w:rPr>
          <w:rFonts w:ascii="Times New Roman" w:hAnsi="Times New Roman" w:cs="Times New Roman"/>
          <w:b/>
          <w:bCs/>
          <w:i/>
          <w:sz w:val="22"/>
          <w:szCs w:val="22"/>
          <w:u w:val="single"/>
        </w:rPr>
        <w:t xml:space="preserve">W sytuacji, w której Wykonawcą są podmioty wspólnie </w:t>
      </w:r>
      <w:r w:rsidRPr="00586923">
        <w:rPr>
          <w:rFonts w:ascii="Times New Roman" w:hAnsi="Times New Roman" w:cs="Times New Roman"/>
          <w:b/>
          <w:bCs/>
          <w:i/>
          <w:sz w:val="22"/>
          <w:szCs w:val="22"/>
          <w:u w:val="single"/>
          <w:lang w:bidi="pl-PL"/>
        </w:rPr>
        <w:t xml:space="preserve">ubiegające się o udzielenie zamówienia dostarczają </w:t>
      </w:r>
      <w:r w:rsidRPr="00586923">
        <w:rPr>
          <w:rFonts w:ascii="Times New Roman" w:hAnsi="Times New Roman" w:cs="Times New Roman"/>
          <w:bCs/>
          <w:sz w:val="22"/>
          <w:szCs w:val="22"/>
        </w:rPr>
        <w:t xml:space="preserve">- </w:t>
      </w:r>
      <w:r w:rsidRPr="00586923">
        <w:rPr>
          <w:rFonts w:ascii="Times New Roman" w:hAnsi="Times New Roman" w:cs="Times New Roman"/>
          <w:bCs/>
          <w:sz w:val="22"/>
          <w:szCs w:val="22"/>
          <w:u w:val="single"/>
        </w:rPr>
        <w:t>jeżeli dotyczy</w:t>
      </w:r>
      <w:r w:rsidRPr="00586923">
        <w:rPr>
          <w:rFonts w:ascii="Times New Roman" w:hAnsi="Times New Roman" w:cs="Times New Roman"/>
          <w:bCs/>
          <w:i/>
          <w:sz w:val="22"/>
          <w:szCs w:val="22"/>
        </w:rPr>
        <w:t>:</w:t>
      </w:r>
      <w:bookmarkEnd w:id="10"/>
    </w:p>
    <w:p w14:paraId="62080EED" w14:textId="0996FF28" w:rsidR="0086473F" w:rsidRPr="0086473F" w:rsidRDefault="0086473F" w:rsidP="0086473F">
      <w:pPr>
        <w:pStyle w:val="Akapitzlist"/>
        <w:numPr>
          <w:ilvl w:val="1"/>
          <w:numId w:val="51"/>
        </w:numPr>
        <w:shd w:val="clear" w:color="auto" w:fill="FFFFFF" w:themeFill="background1"/>
        <w:ind w:left="851" w:hanging="851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</w:rPr>
      </w:pPr>
      <w:r w:rsidRPr="0086473F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 xml:space="preserve">Oświadczenie o niepodleganiu wykluczeniu </w:t>
      </w:r>
      <w:r w:rsidRPr="0086473F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(</w:t>
      </w:r>
      <w:r w:rsidRPr="0086473F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załącznik nr 2 do SWZ</w:t>
      </w:r>
      <w:r w:rsidRPr="0086473F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)</w:t>
      </w:r>
      <w:r w:rsidR="008D57AC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, </w:t>
      </w:r>
      <w:r w:rsidR="008D57AC" w:rsidRPr="008D57AC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o którym mowa w pkt. 6.</w:t>
      </w:r>
      <w:r w:rsidR="008D57AC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2</w:t>
      </w:r>
      <w:r w:rsidR="008D57AC" w:rsidRPr="008D57AC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SWZ</w:t>
      </w:r>
      <w:r w:rsidRPr="0086473F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,</w:t>
      </w:r>
      <w:r w:rsidRPr="0086473F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 xml:space="preserve"> składane przez każdego z Wykonawców wspólnie ubiegających się o udzielenie zamówienia</w:t>
      </w:r>
      <w:r w:rsidRPr="0086473F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.</w:t>
      </w:r>
    </w:p>
    <w:p w14:paraId="6A317C07" w14:textId="7D7E2497" w:rsidR="0086473F" w:rsidRPr="0086473F" w:rsidRDefault="0086473F" w:rsidP="0086473F">
      <w:pPr>
        <w:pStyle w:val="Akapitzlist"/>
        <w:numPr>
          <w:ilvl w:val="1"/>
          <w:numId w:val="51"/>
        </w:numPr>
        <w:shd w:val="clear" w:color="auto" w:fill="FFFFFF" w:themeFill="background1"/>
        <w:ind w:left="851" w:hanging="851"/>
        <w:jc w:val="both"/>
        <w:rPr>
          <w:rFonts w:ascii="Times New Roman" w:hAnsi="Times New Roman" w:cs="Times New Roman"/>
          <w:bCs/>
          <w:i/>
          <w:sz w:val="22"/>
          <w:szCs w:val="22"/>
        </w:rPr>
      </w:pPr>
      <w:r w:rsidRPr="0086473F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Pełnomocnictwo** dla pełnomocnika do reprezentowania w postępowaniu Wykonawców wspólnie ubiegających się o udzielenie zamówienia</w:t>
      </w:r>
      <w:r w:rsidRPr="0086473F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.</w:t>
      </w:r>
      <w:r w:rsidRPr="0086473F"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lang w:bidi="pl-PL"/>
        </w:rPr>
        <w:t xml:space="preserve"> </w:t>
      </w:r>
      <w:r w:rsidRPr="0086473F">
        <w:rPr>
          <w:rFonts w:ascii="Times New Roman" w:hAnsi="Times New Roman" w:cs="Times New Roman"/>
          <w:bCs/>
          <w:sz w:val="22"/>
          <w:szCs w:val="22"/>
        </w:rPr>
        <w:t>Zgodnie z art. 58 ust. 2 ustawy - w przypadku wspólnego ubiegania się wykonawców o udzielenie zamówienia (np. spółki cywilne, konsorcja), wykonawcy zobowiązani są ustanowić pełnomocnika do reprezentowania ich w postępowaniu o udzielenie zamówienia albo do reprezentowania w postępowaniu i zawarcia umowy w sprawie zamówienia publicznego.</w:t>
      </w:r>
    </w:p>
    <w:p w14:paraId="077001E5" w14:textId="1B1072B0" w:rsidR="0086473F" w:rsidRPr="00586923" w:rsidRDefault="001B25CF" w:rsidP="0086473F">
      <w:pPr>
        <w:shd w:val="clear" w:color="auto" w:fill="FFFFFF" w:themeFill="background1"/>
        <w:ind w:left="851" w:hanging="142"/>
        <w:jc w:val="both"/>
        <w:rPr>
          <w:rFonts w:ascii="Times New Roman" w:hAnsi="Times New Roman" w:cs="Times New Roman"/>
          <w:bCs/>
          <w:i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 xml:space="preserve">  </w:t>
      </w:r>
      <w:r w:rsidR="0086473F" w:rsidRPr="00586923">
        <w:rPr>
          <w:rFonts w:ascii="Times New Roman" w:hAnsi="Times New Roman" w:cs="Times New Roman"/>
          <w:bCs/>
          <w:sz w:val="22"/>
          <w:szCs w:val="22"/>
        </w:rPr>
        <w:t>Rozdział I pkt. 7.2 SWZ stosuje się.</w:t>
      </w:r>
    </w:p>
    <w:p w14:paraId="6F057080" w14:textId="77777777" w:rsidR="0086473F" w:rsidRPr="00586923" w:rsidRDefault="0086473F" w:rsidP="0086473F">
      <w:pPr>
        <w:shd w:val="clear" w:color="auto" w:fill="FFFFFF" w:themeFill="background1"/>
        <w:ind w:left="709"/>
        <w:jc w:val="both"/>
        <w:rPr>
          <w:rFonts w:ascii="Times New Roman" w:hAnsi="Times New Roman" w:cs="Times New Roman"/>
          <w:bCs/>
          <w:i/>
          <w:sz w:val="22"/>
          <w:szCs w:val="22"/>
        </w:rPr>
      </w:pPr>
    </w:p>
    <w:p w14:paraId="3EB9D530" w14:textId="77777777" w:rsidR="0086473F" w:rsidRPr="00586923" w:rsidRDefault="0086473F" w:rsidP="0086473F">
      <w:pPr>
        <w:shd w:val="clear" w:color="auto" w:fill="FFFFFF" w:themeFill="background1"/>
        <w:tabs>
          <w:tab w:val="left" w:pos="1418"/>
        </w:tabs>
        <w:ind w:left="720"/>
        <w:jc w:val="both"/>
        <w:rPr>
          <w:rFonts w:ascii="Times New Roman" w:eastAsia="Times New Roman" w:hAnsi="Times New Roman" w:cs="Times New Roman"/>
          <w:b/>
          <w:bCs/>
          <w:i/>
          <w:color w:val="A6A6A6"/>
          <w:sz w:val="22"/>
          <w:szCs w:val="22"/>
        </w:rPr>
      </w:pPr>
      <w:r w:rsidRPr="00586923">
        <w:rPr>
          <w:rFonts w:ascii="Times New Roman" w:eastAsia="Times New Roman" w:hAnsi="Times New Roman" w:cs="Times New Roman"/>
          <w:b/>
          <w:bCs/>
          <w:i/>
          <w:color w:val="A6A6A6"/>
          <w:sz w:val="22"/>
          <w:szCs w:val="22"/>
        </w:rPr>
        <w:t>** Pełnomocnictwo należy złożyć w formie oryginału lub notarialnie poświadczonej kopii.</w:t>
      </w:r>
    </w:p>
    <w:p w14:paraId="585E4022" w14:textId="77777777" w:rsidR="00985985" w:rsidRPr="006B58DA" w:rsidRDefault="00985985" w:rsidP="00586923">
      <w:pPr>
        <w:rPr>
          <w:rFonts w:ascii="Times New Roman" w:hAnsi="Times New Roman" w:cs="Times New Roman"/>
          <w:b/>
          <w:bCs/>
          <w:i/>
          <w:color w:val="A6A6A6"/>
          <w:sz w:val="22"/>
          <w:szCs w:val="22"/>
        </w:rPr>
      </w:pPr>
    </w:p>
    <w:p w14:paraId="32CF333E" w14:textId="6094C88A" w:rsidR="00556300" w:rsidRPr="006B58DA" w:rsidRDefault="00170999" w:rsidP="0086473F">
      <w:pPr>
        <w:pStyle w:val="Akapitzlist"/>
        <w:numPr>
          <w:ilvl w:val="0"/>
          <w:numId w:val="51"/>
        </w:numPr>
        <w:shd w:val="clear" w:color="auto" w:fill="BDD6EE"/>
        <w:ind w:left="709" w:hanging="709"/>
        <w:rPr>
          <w:rFonts w:ascii="Times New Roman" w:hAnsi="Times New Roman" w:cs="Times New Roman"/>
          <w:b/>
          <w:bCs/>
          <w:sz w:val="22"/>
          <w:szCs w:val="22"/>
        </w:rPr>
      </w:pPr>
      <w:r w:rsidRPr="006B58DA">
        <w:rPr>
          <w:rFonts w:ascii="Times New Roman" w:hAnsi="Times New Roman" w:cs="Times New Roman"/>
          <w:b/>
          <w:bCs/>
          <w:sz w:val="22"/>
          <w:szCs w:val="22"/>
        </w:rPr>
        <w:t>Przedmiotowe środki dowodowe</w:t>
      </w:r>
      <w:r w:rsidR="005A5505" w:rsidRPr="006B58DA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</w:p>
    <w:p w14:paraId="6BD03E68" w14:textId="3B79E88B" w:rsidR="00577E88" w:rsidRPr="006B58DA" w:rsidRDefault="007B523A" w:rsidP="00586923">
      <w:pPr>
        <w:shd w:val="clear" w:color="auto" w:fill="FFFFFF"/>
        <w:ind w:left="709"/>
        <w:jc w:val="both"/>
        <w:rPr>
          <w:rFonts w:ascii="Times New Roman" w:hAnsi="Times New Roman" w:cs="Times New Roman"/>
          <w:bCs/>
          <w:i/>
          <w:color w:val="000000" w:themeColor="text1"/>
          <w:sz w:val="22"/>
          <w:szCs w:val="22"/>
        </w:rPr>
      </w:pPr>
      <w:r w:rsidRPr="006B58DA">
        <w:rPr>
          <w:rFonts w:ascii="Times New Roman" w:hAnsi="Times New Roman" w:cs="Times New Roman"/>
          <w:bCs/>
          <w:i/>
          <w:color w:val="000000" w:themeColor="text1"/>
          <w:sz w:val="22"/>
          <w:szCs w:val="22"/>
        </w:rPr>
        <w:t>Nie dotyczy</w:t>
      </w:r>
    </w:p>
    <w:p w14:paraId="4EDAF0F1" w14:textId="77777777" w:rsidR="007E55C0" w:rsidRPr="006B58DA" w:rsidRDefault="007E55C0" w:rsidP="00586923">
      <w:pPr>
        <w:shd w:val="clear" w:color="auto" w:fill="FFFFFF"/>
        <w:ind w:left="709"/>
        <w:jc w:val="both"/>
        <w:rPr>
          <w:rFonts w:ascii="Times New Roman" w:hAnsi="Times New Roman" w:cs="Times New Roman"/>
          <w:i/>
          <w:sz w:val="22"/>
          <w:szCs w:val="22"/>
        </w:rPr>
      </w:pPr>
    </w:p>
    <w:p w14:paraId="2EF71D43" w14:textId="77777777" w:rsidR="00CE03E9" w:rsidRPr="006B58DA" w:rsidRDefault="00CE03E9" w:rsidP="0086473F">
      <w:pPr>
        <w:pStyle w:val="Akapitzlist"/>
        <w:numPr>
          <w:ilvl w:val="0"/>
          <w:numId w:val="51"/>
        </w:numPr>
        <w:shd w:val="clear" w:color="auto" w:fill="BDD6EE"/>
        <w:ind w:left="709" w:hanging="709"/>
        <w:rPr>
          <w:rFonts w:ascii="Times New Roman" w:hAnsi="Times New Roman" w:cs="Times New Roman"/>
          <w:bCs/>
          <w:sz w:val="22"/>
          <w:szCs w:val="22"/>
        </w:rPr>
      </w:pPr>
      <w:r w:rsidRPr="006B58DA">
        <w:rPr>
          <w:rFonts w:ascii="Times New Roman" w:hAnsi="Times New Roman" w:cs="Times New Roman"/>
          <w:b/>
          <w:bCs/>
          <w:sz w:val="22"/>
          <w:szCs w:val="22"/>
        </w:rPr>
        <w:t>Podmiotowe środki dowodowe</w:t>
      </w:r>
    </w:p>
    <w:p w14:paraId="216EA35B" w14:textId="77777777" w:rsidR="001B25CF" w:rsidRPr="001B25CF" w:rsidRDefault="001B25CF" w:rsidP="001B25CF">
      <w:pPr>
        <w:pStyle w:val="Akapitzlist"/>
        <w:shd w:val="clear" w:color="auto" w:fill="FFFFFF"/>
        <w:ind w:left="360" w:firstLine="349"/>
        <w:jc w:val="both"/>
        <w:rPr>
          <w:rFonts w:ascii="Times New Roman" w:hAnsi="Times New Roman" w:cs="Times New Roman"/>
          <w:bCs/>
          <w:i/>
          <w:color w:val="000000" w:themeColor="text1"/>
          <w:sz w:val="22"/>
          <w:szCs w:val="22"/>
        </w:rPr>
      </w:pPr>
      <w:bookmarkStart w:id="11" w:name="mip51080271"/>
      <w:bookmarkEnd w:id="11"/>
      <w:r w:rsidRPr="001B25CF">
        <w:rPr>
          <w:rFonts w:ascii="Times New Roman" w:hAnsi="Times New Roman" w:cs="Times New Roman"/>
          <w:bCs/>
          <w:i/>
          <w:color w:val="000000" w:themeColor="text1"/>
          <w:sz w:val="22"/>
          <w:szCs w:val="22"/>
        </w:rPr>
        <w:t>Nie dotyczy</w:t>
      </w:r>
    </w:p>
    <w:p w14:paraId="737ACC85" w14:textId="77777777" w:rsidR="00C90DF9" w:rsidRPr="006B58DA" w:rsidRDefault="00C90DF9" w:rsidP="00586923">
      <w:pPr>
        <w:suppressAutoHyphens w:val="0"/>
        <w:ind w:left="709"/>
        <w:jc w:val="both"/>
        <w:rPr>
          <w:rFonts w:ascii="Times New Roman" w:hAnsi="Times New Roman" w:cs="Times New Roman"/>
          <w:sz w:val="22"/>
          <w:szCs w:val="22"/>
          <w:lang w:eastAsia="pl-PL"/>
        </w:rPr>
      </w:pPr>
    </w:p>
    <w:p w14:paraId="4904F397" w14:textId="77777777" w:rsidR="00985384" w:rsidRPr="006B58DA" w:rsidRDefault="00985384" w:rsidP="0086473F">
      <w:pPr>
        <w:pStyle w:val="Akapitzlist"/>
        <w:numPr>
          <w:ilvl w:val="0"/>
          <w:numId w:val="51"/>
        </w:numPr>
        <w:shd w:val="clear" w:color="auto" w:fill="BDD6EE"/>
        <w:ind w:left="709" w:hanging="709"/>
        <w:rPr>
          <w:rFonts w:ascii="Times New Roman" w:hAnsi="Times New Roman" w:cs="Times New Roman"/>
          <w:bCs/>
          <w:i/>
          <w:sz w:val="22"/>
          <w:szCs w:val="22"/>
        </w:rPr>
      </w:pPr>
      <w:r w:rsidRPr="006B58DA">
        <w:rPr>
          <w:rFonts w:ascii="Times New Roman" w:hAnsi="Times New Roman" w:cs="Times New Roman"/>
          <w:b/>
          <w:sz w:val="22"/>
          <w:szCs w:val="22"/>
        </w:rPr>
        <w:t>Forma dokumentów</w:t>
      </w:r>
    </w:p>
    <w:p w14:paraId="5E01C9A3" w14:textId="77777777" w:rsidR="00270D3E" w:rsidRPr="006B58DA" w:rsidRDefault="00270D3E" w:rsidP="00586923">
      <w:pPr>
        <w:tabs>
          <w:tab w:val="left" w:pos="0"/>
        </w:tabs>
        <w:ind w:left="709"/>
        <w:jc w:val="both"/>
        <w:rPr>
          <w:rFonts w:ascii="Times New Roman" w:hAnsi="Times New Roman" w:cs="Times New Roman"/>
          <w:bCs/>
          <w:color w:val="FFFFFF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>Dokumenty sporządzone w języku obcym muszą być złożone wraz z tłumaczeniem na język polski, poświadczone przez Wykonawcę.</w:t>
      </w:r>
      <w:r w:rsidRPr="006B58DA">
        <w:rPr>
          <w:rFonts w:ascii="Times New Roman" w:hAnsi="Times New Roman" w:cs="Times New Roman"/>
          <w:bCs/>
          <w:color w:val="FFFFFF"/>
          <w:sz w:val="22"/>
          <w:szCs w:val="22"/>
        </w:rPr>
        <w:t xml:space="preserve"> </w:t>
      </w:r>
    </w:p>
    <w:p w14:paraId="05A14DA2" w14:textId="77777777" w:rsidR="00E472B0" w:rsidRPr="006B58DA" w:rsidRDefault="00142B5E" w:rsidP="00586923">
      <w:pPr>
        <w:tabs>
          <w:tab w:val="left" w:pos="0"/>
        </w:tabs>
        <w:ind w:left="709"/>
        <w:jc w:val="both"/>
        <w:rPr>
          <w:rFonts w:ascii="Times New Roman" w:hAnsi="Times New Roman" w:cs="Times New Roman"/>
          <w:bCs/>
          <w:color w:val="FFFFFF"/>
          <w:sz w:val="22"/>
          <w:szCs w:val="22"/>
        </w:rPr>
      </w:pPr>
      <w:r w:rsidRPr="006B58DA">
        <w:rPr>
          <w:rFonts w:ascii="Times New Roman" w:hAnsi="Times New Roman" w:cs="Times New Roman"/>
          <w:bCs/>
          <w:color w:val="FFFFFF"/>
          <w:sz w:val="22"/>
          <w:szCs w:val="22"/>
        </w:rPr>
        <w:t>co Uniwersytet Opolski EOES</w:t>
      </w:r>
    </w:p>
    <w:p w14:paraId="182BE40B" w14:textId="77777777" w:rsidR="00AC4E7D" w:rsidRPr="006B58DA" w:rsidRDefault="00AC4E7D" w:rsidP="0086473F">
      <w:pPr>
        <w:pStyle w:val="Akapitzlist"/>
        <w:numPr>
          <w:ilvl w:val="0"/>
          <w:numId w:val="51"/>
        </w:numPr>
        <w:shd w:val="clear" w:color="auto" w:fill="BDD6EE"/>
        <w:ind w:left="709" w:hanging="709"/>
        <w:rPr>
          <w:rFonts w:ascii="Times New Roman" w:hAnsi="Times New Roman" w:cs="Times New Roman"/>
          <w:b/>
          <w:sz w:val="22"/>
          <w:szCs w:val="22"/>
        </w:rPr>
      </w:pPr>
      <w:r w:rsidRPr="006B58DA">
        <w:rPr>
          <w:rFonts w:ascii="Times New Roman" w:hAnsi="Times New Roman" w:cs="Times New Roman"/>
          <w:b/>
          <w:bCs/>
          <w:sz w:val="22"/>
          <w:szCs w:val="22"/>
        </w:rPr>
        <w:t>Podmioty</w:t>
      </w:r>
      <w:r w:rsidRPr="006B58DA">
        <w:rPr>
          <w:rFonts w:ascii="Times New Roman" w:hAnsi="Times New Roman" w:cs="Times New Roman"/>
          <w:b/>
          <w:sz w:val="22"/>
          <w:szCs w:val="22"/>
        </w:rPr>
        <w:t xml:space="preserve"> zagraniczne</w:t>
      </w:r>
    </w:p>
    <w:p w14:paraId="0F1C729A" w14:textId="77777777" w:rsidR="0072651F" w:rsidRPr="006B58DA" w:rsidRDefault="0072651F" w:rsidP="00586923">
      <w:pPr>
        <w:tabs>
          <w:tab w:val="left" w:pos="1290"/>
        </w:tabs>
        <w:ind w:left="720" w:hanging="11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>Jeżeli Wykonawca ma siedzibę lub miejsce zamieszkania poza terytorium Rzeczypospolitej Polskiej składa dokumenty i oświadczenia takie, jak wymagane dla Wykonawców mających siedzibę na terytorium Rzeczypospolitej Polskiej.</w:t>
      </w:r>
      <w:r w:rsidR="00315C17" w:rsidRPr="006B58DA">
        <w:rPr>
          <w:rFonts w:ascii="Times New Roman" w:hAnsi="Times New Roman" w:cs="Times New Roman"/>
          <w:sz w:val="22"/>
          <w:szCs w:val="22"/>
        </w:rPr>
        <w:tab/>
      </w:r>
    </w:p>
    <w:p w14:paraId="028EB2E1" w14:textId="675DA8AA" w:rsidR="00A65EB9" w:rsidRPr="006B58DA" w:rsidRDefault="00315C17" w:rsidP="00586923">
      <w:pPr>
        <w:tabs>
          <w:tab w:val="left" w:pos="1290"/>
        </w:tabs>
        <w:ind w:left="720" w:hanging="11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ab/>
      </w:r>
    </w:p>
    <w:p w14:paraId="37712300" w14:textId="407B6EC9" w:rsidR="0017522A" w:rsidRPr="006B58DA" w:rsidRDefault="00096E78" w:rsidP="0086473F">
      <w:pPr>
        <w:pStyle w:val="Akapitzlist"/>
        <w:numPr>
          <w:ilvl w:val="0"/>
          <w:numId w:val="51"/>
        </w:numPr>
        <w:shd w:val="clear" w:color="auto" w:fill="BDD6EE"/>
        <w:ind w:left="709" w:hanging="709"/>
        <w:rPr>
          <w:rFonts w:ascii="Times New Roman" w:hAnsi="Times New Roman" w:cs="Times New Roman"/>
          <w:b/>
          <w:bCs/>
          <w:color w:val="FF0000"/>
          <w:sz w:val="22"/>
          <w:szCs w:val="22"/>
        </w:rPr>
      </w:pPr>
      <w:r w:rsidRPr="006B58DA">
        <w:rPr>
          <w:rFonts w:ascii="Times New Roman" w:hAnsi="Times New Roman" w:cs="Times New Roman"/>
          <w:b/>
          <w:bCs/>
          <w:sz w:val="22"/>
          <w:szCs w:val="22"/>
        </w:rPr>
        <w:t xml:space="preserve">Informacje o środkach komunikacji elektronicznej, przy użyciu których </w:t>
      </w:r>
      <w:r w:rsidR="008D57AC">
        <w:rPr>
          <w:rFonts w:ascii="Times New Roman" w:hAnsi="Times New Roman" w:cs="Times New Roman"/>
          <w:b/>
          <w:bCs/>
          <w:sz w:val="22"/>
          <w:szCs w:val="22"/>
        </w:rPr>
        <w:t>Z</w:t>
      </w:r>
      <w:r w:rsidRPr="006B58DA">
        <w:rPr>
          <w:rFonts w:ascii="Times New Roman" w:hAnsi="Times New Roman" w:cs="Times New Roman"/>
          <w:b/>
          <w:bCs/>
          <w:sz w:val="22"/>
          <w:szCs w:val="22"/>
        </w:rPr>
        <w:t>amawiający będzie komunikował się z wykonawcami, oraz informacje o wymaganiach technicznych i organizacyjnych sporządzania, wysyłania i odbierania korespondencji elektronicznej</w:t>
      </w:r>
    </w:p>
    <w:p w14:paraId="0A5898DD" w14:textId="77777777" w:rsidR="00DB0623" w:rsidRPr="006B58DA" w:rsidRDefault="005E71FC" w:rsidP="00586923">
      <w:pPr>
        <w:widowControl w:val="0"/>
        <w:numPr>
          <w:ilvl w:val="0"/>
          <w:numId w:val="11"/>
        </w:numPr>
        <w:autoSpaceDE w:val="0"/>
        <w:autoSpaceDN w:val="0"/>
        <w:adjustRightInd w:val="0"/>
        <w:ind w:right="11" w:hanging="720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 xml:space="preserve">Komunikacja w postępowaniu o udzielenie zamówienia w tym składanie ofert, wymiana informacji oraz przekazywanie dokumentów lub oświadczeń między Zamawiającym a Wykonawcą, odbywa się przy użyciu środków komunikacji elektronicznej, tj. </w:t>
      </w:r>
      <w:r w:rsidR="00DB0623" w:rsidRPr="006B58DA">
        <w:rPr>
          <w:rFonts w:ascii="Times New Roman" w:hAnsi="Times New Roman" w:cs="Times New Roman"/>
          <w:sz w:val="22"/>
          <w:szCs w:val="22"/>
        </w:rPr>
        <w:t xml:space="preserve">za pośrednictwem </w:t>
      </w:r>
      <w:r w:rsidR="00861311" w:rsidRPr="006B58DA">
        <w:rPr>
          <w:rFonts w:ascii="Times New Roman" w:hAnsi="Times New Roman" w:cs="Times New Roman"/>
          <w:sz w:val="22"/>
          <w:szCs w:val="22"/>
        </w:rPr>
        <w:t xml:space="preserve">dedykowanego formularza dostępnego na  </w:t>
      </w:r>
      <w:r w:rsidR="00861311" w:rsidRPr="006B58DA">
        <w:rPr>
          <w:rFonts w:ascii="Times New Roman" w:hAnsi="Times New Roman" w:cs="Times New Roman"/>
          <w:i/>
          <w:sz w:val="22"/>
          <w:szCs w:val="22"/>
        </w:rPr>
        <w:t>platformie zakupowej</w:t>
      </w:r>
      <w:r w:rsidR="00DB0623" w:rsidRPr="006B58DA">
        <w:rPr>
          <w:rFonts w:ascii="Times New Roman" w:hAnsi="Times New Roman" w:cs="Times New Roman"/>
          <w:sz w:val="22"/>
          <w:szCs w:val="22"/>
        </w:rPr>
        <w:t>.</w:t>
      </w:r>
    </w:p>
    <w:p w14:paraId="03ED02F2" w14:textId="77777777" w:rsidR="00DB0623" w:rsidRPr="006B58DA" w:rsidRDefault="00DB0623" w:rsidP="00586923">
      <w:pPr>
        <w:widowControl w:val="0"/>
        <w:numPr>
          <w:ilvl w:val="0"/>
          <w:numId w:val="11"/>
        </w:numPr>
        <w:autoSpaceDE w:val="0"/>
        <w:autoSpaceDN w:val="0"/>
        <w:adjustRightInd w:val="0"/>
        <w:ind w:right="11" w:hanging="720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 xml:space="preserve">Zamawiający (w sytuacjach awaryjnych, np. w przypadku niedziałania </w:t>
      </w:r>
      <w:r w:rsidRPr="006B58DA">
        <w:rPr>
          <w:rFonts w:ascii="Times New Roman" w:hAnsi="Times New Roman" w:cs="Times New Roman"/>
          <w:i/>
          <w:sz w:val="22"/>
          <w:szCs w:val="22"/>
        </w:rPr>
        <w:t>platformy zakupowej</w:t>
      </w:r>
      <w:r w:rsidRPr="006B58DA">
        <w:rPr>
          <w:rFonts w:ascii="Times New Roman" w:hAnsi="Times New Roman" w:cs="Times New Roman"/>
          <w:sz w:val="22"/>
          <w:szCs w:val="22"/>
        </w:rPr>
        <w:t xml:space="preserve">) dopuszcza również możliwość składania dokumentów elektronicznych, oświadczeń lub elektronicznych kopii dokumentów lub oświadczeń za pomocą poczty elektronicznej, email: </w:t>
      </w:r>
      <w:hyperlink r:id="rId14" w:history="1">
        <w:r w:rsidRPr="006B58DA">
          <w:rPr>
            <w:rStyle w:val="Hipercze"/>
            <w:rFonts w:ascii="Times New Roman" w:hAnsi="Times New Roman" w:cs="Times New Roman"/>
            <w:sz w:val="22"/>
            <w:szCs w:val="22"/>
          </w:rPr>
          <w:t>zamowienia@uni.opole.pl</w:t>
        </w:r>
      </w:hyperlink>
      <w:r w:rsidRPr="006B58DA">
        <w:rPr>
          <w:rFonts w:ascii="Times New Roman" w:hAnsi="Times New Roman" w:cs="Times New Roman"/>
          <w:sz w:val="22"/>
          <w:szCs w:val="22"/>
        </w:rPr>
        <w:t xml:space="preserve"> . </w:t>
      </w:r>
    </w:p>
    <w:p w14:paraId="3696BB48" w14:textId="5A595BD8" w:rsidR="006343AE" w:rsidRPr="006B58DA" w:rsidRDefault="00DB0623" w:rsidP="00586923">
      <w:pPr>
        <w:numPr>
          <w:ilvl w:val="0"/>
          <w:numId w:val="11"/>
        </w:numPr>
        <w:autoSpaceDN w:val="0"/>
        <w:adjustRightInd w:val="0"/>
        <w:ind w:right="11" w:hanging="720"/>
        <w:jc w:val="both"/>
        <w:rPr>
          <w:rFonts w:ascii="Times New Roman" w:hAnsi="Times New Roman" w:cs="Times New Roman"/>
          <w:b/>
          <w:bCs/>
          <w:color w:val="70AD47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>Sposób sporządzenia dokumentów elektronicznych</w:t>
      </w:r>
      <w:r w:rsidR="00917D8A" w:rsidRPr="006B58DA">
        <w:rPr>
          <w:rFonts w:ascii="Times New Roman" w:hAnsi="Times New Roman" w:cs="Times New Roman"/>
          <w:sz w:val="22"/>
          <w:szCs w:val="22"/>
        </w:rPr>
        <w:t xml:space="preserve"> </w:t>
      </w:r>
      <w:r w:rsidRPr="006B58DA">
        <w:rPr>
          <w:rFonts w:ascii="Times New Roman" w:hAnsi="Times New Roman" w:cs="Times New Roman"/>
          <w:sz w:val="22"/>
          <w:szCs w:val="22"/>
        </w:rPr>
        <w:t xml:space="preserve"> oświadczeń lub elektronicznych kopii dokumentów lub oświadczeń musi być zgody z wymaganiami określonymi w rozporządzeniu Prezesa Rady Ministrów </w:t>
      </w:r>
      <w:r w:rsidRPr="006B58DA">
        <w:rPr>
          <w:rFonts w:ascii="Times New Roman" w:hAnsi="Times New Roman" w:cs="Times New Roman"/>
          <w:sz w:val="22"/>
          <w:szCs w:val="22"/>
        </w:rPr>
        <w:br/>
      </w:r>
      <w:r w:rsidR="00861311" w:rsidRPr="006B58DA">
        <w:rPr>
          <w:rFonts w:ascii="Times New Roman" w:hAnsi="Times New Roman" w:cs="Times New Roman"/>
          <w:bCs/>
          <w:sz w:val="22"/>
          <w:szCs w:val="22"/>
        </w:rPr>
        <w:t>z dnia 30 grudnia 2020 r. w sprawie sposobu sporządzania i przekazywania informacji oraz wymagań technicznych dla dokumentów elektronicznych oraz środków komunikacji elektronicznej w postępowaniu o udzielenie zamówienia publicznego lub konkursie</w:t>
      </w:r>
      <w:r w:rsidR="00861311" w:rsidRPr="006B58DA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861311" w:rsidRPr="006B58DA">
        <w:rPr>
          <w:rFonts w:ascii="Times New Roman" w:hAnsi="Times New Roman" w:cs="Times New Roman"/>
          <w:sz w:val="22"/>
          <w:szCs w:val="22"/>
        </w:rPr>
        <w:t>(Dz. U. z 2020</w:t>
      </w:r>
      <w:r w:rsidRPr="006B58DA">
        <w:rPr>
          <w:rFonts w:ascii="Times New Roman" w:hAnsi="Times New Roman" w:cs="Times New Roman"/>
          <w:sz w:val="22"/>
          <w:szCs w:val="22"/>
        </w:rPr>
        <w:t xml:space="preserve"> r. poz. </w:t>
      </w:r>
      <w:r w:rsidR="00861311" w:rsidRPr="006B58DA">
        <w:rPr>
          <w:rFonts w:ascii="Times New Roman" w:hAnsi="Times New Roman" w:cs="Times New Roman"/>
          <w:sz w:val="22"/>
          <w:szCs w:val="22"/>
        </w:rPr>
        <w:t>2452</w:t>
      </w:r>
      <w:r w:rsidRPr="006B58DA">
        <w:rPr>
          <w:rFonts w:ascii="Times New Roman" w:hAnsi="Times New Roman" w:cs="Times New Roman"/>
          <w:sz w:val="22"/>
          <w:szCs w:val="22"/>
        </w:rPr>
        <w:t xml:space="preserve">) oraz </w:t>
      </w:r>
      <w:r w:rsidR="00A3328C" w:rsidRPr="006B58DA">
        <w:rPr>
          <w:rFonts w:ascii="Times New Roman" w:hAnsi="Times New Roman" w:cs="Times New Roman"/>
          <w:sz w:val="22"/>
          <w:szCs w:val="22"/>
        </w:rPr>
        <w:t>Rozporządzeniu Ministra Rozwoju, Pracy i Technologii  z dnia 23 grudnia 2020 r. w sprawie podmiotowych środków dowodowych oraz innych dokumentów lub oświadczeń, jakich może żądać zamawi</w:t>
      </w:r>
      <w:r w:rsidR="00BA78F1" w:rsidRPr="006B58DA">
        <w:rPr>
          <w:rFonts w:ascii="Times New Roman" w:hAnsi="Times New Roman" w:cs="Times New Roman"/>
          <w:sz w:val="22"/>
          <w:szCs w:val="22"/>
        </w:rPr>
        <w:t>ający od wykonawcy (Dz.U. z 2023 r. poz. 1824</w:t>
      </w:r>
      <w:r w:rsidR="00A3328C" w:rsidRPr="006B58DA">
        <w:rPr>
          <w:rFonts w:ascii="Times New Roman" w:hAnsi="Times New Roman" w:cs="Times New Roman"/>
          <w:sz w:val="22"/>
          <w:szCs w:val="22"/>
        </w:rPr>
        <w:t>).</w:t>
      </w:r>
    </w:p>
    <w:p w14:paraId="4F9B89EE" w14:textId="77777777" w:rsidR="00DB0623" w:rsidRPr="006B58DA" w:rsidRDefault="00DB0623" w:rsidP="00586923">
      <w:pPr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ind w:left="709" w:right="11" w:hanging="709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 xml:space="preserve">Komunikacja poprzez </w:t>
      </w:r>
      <w:r w:rsidRPr="006B58DA">
        <w:rPr>
          <w:rFonts w:ascii="Times New Roman" w:hAnsi="Times New Roman" w:cs="Times New Roman"/>
          <w:b/>
          <w:sz w:val="22"/>
          <w:szCs w:val="22"/>
        </w:rPr>
        <w:t>Wyślij wiadomość</w:t>
      </w:r>
      <w:r w:rsidRPr="006B58DA">
        <w:rPr>
          <w:rFonts w:ascii="Times New Roman" w:hAnsi="Times New Roman" w:cs="Times New Roman"/>
          <w:sz w:val="22"/>
          <w:szCs w:val="22"/>
        </w:rPr>
        <w:t xml:space="preserve"> umożliwia dodanie do treści wysyłanej wiadomości plików </w:t>
      </w:r>
      <w:r w:rsidRPr="006B58DA">
        <w:rPr>
          <w:rFonts w:ascii="Times New Roman" w:hAnsi="Times New Roman" w:cs="Times New Roman"/>
          <w:sz w:val="22"/>
          <w:szCs w:val="22"/>
        </w:rPr>
        <w:br/>
        <w:t xml:space="preserve">lub spakowanego katalogu (załączników). Występuje limit objętość plików lub spakowanego katalogu </w:t>
      </w:r>
      <w:r w:rsidRPr="006B58DA">
        <w:rPr>
          <w:rFonts w:ascii="Times New Roman" w:hAnsi="Times New Roman" w:cs="Times New Roman"/>
          <w:sz w:val="22"/>
          <w:szCs w:val="22"/>
        </w:rPr>
        <w:br/>
        <w:t xml:space="preserve">w zakresie całej wiadomości do 1 GB. </w:t>
      </w:r>
    </w:p>
    <w:p w14:paraId="1D0741F6" w14:textId="77777777" w:rsidR="00DB0623" w:rsidRPr="006B58DA" w:rsidRDefault="00DB0623" w:rsidP="00586923">
      <w:pPr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ind w:left="709" w:right="11" w:hanging="709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 xml:space="preserve">Wykonawca otrzyma powiadomienia tj. wiadomość email dotyczące komunikatów w sytuacji gdy Zamawiający opublikuje </w:t>
      </w:r>
      <w:r w:rsidRPr="006B58DA">
        <w:rPr>
          <w:rFonts w:ascii="Times New Roman" w:hAnsi="Times New Roman" w:cs="Times New Roman"/>
          <w:i/>
          <w:sz w:val="22"/>
          <w:szCs w:val="22"/>
        </w:rPr>
        <w:t>wiadomości publiczne/komunikaty publiczne</w:t>
      </w:r>
      <w:r w:rsidRPr="006B58DA">
        <w:rPr>
          <w:rFonts w:ascii="Times New Roman" w:hAnsi="Times New Roman" w:cs="Times New Roman"/>
          <w:sz w:val="22"/>
          <w:szCs w:val="22"/>
        </w:rPr>
        <w:t xml:space="preserve"> lub spersonalizowaną wiadomość zwaną </w:t>
      </w:r>
      <w:r w:rsidRPr="006B58DA">
        <w:rPr>
          <w:rFonts w:ascii="Times New Roman" w:hAnsi="Times New Roman" w:cs="Times New Roman"/>
          <w:i/>
          <w:sz w:val="22"/>
          <w:szCs w:val="22"/>
        </w:rPr>
        <w:t>wiadomością</w:t>
      </w:r>
      <w:r w:rsidRPr="006B58DA">
        <w:rPr>
          <w:rFonts w:ascii="Times New Roman" w:hAnsi="Times New Roman" w:cs="Times New Roman"/>
          <w:sz w:val="22"/>
          <w:szCs w:val="22"/>
        </w:rPr>
        <w:t xml:space="preserve"> </w:t>
      </w:r>
      <w:r w:rsidRPr="006B58DA">
        <w:rPr>
          <w:rFonts w:ascii="Times New Roman" w:hAnsi="Times New Roman" w:cs="Times New Roman"/>
          <w:i/>
          <w:sz w:val="22"/>
          <w:szCs w:val="22"/>
        </w:rPr>
        <w:t>prywatną</w:t>
      </w:r>
      <w:r w:rsidRPr="006B58DA">
        <w:rPr>
          <w:rFonts w:ascii="Times New Roman" w:hAnsi="Times New Roman" w:cs="Times New Roman"/>
          <w:sz w:val="22"/>
          <w:szCs w:val="22"/>
        </w:rPr>
        <w:t>.</w:t>
      </w:r>
    </w:p>
    <w:p w14:paraId="3A7A2D52" w14:textId="77777777" w:rsidR="00DB0623" w:rsidRPr="006B58DA" w:rsidRDefault="00DB0623" w:rsidP="00586923">
      <w:pPr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ind w:left="709" w:right="11" w:hanging="709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 xml:space="preserve">Warunkiem otrzymania powiadomień systemowych </w:t>
      </w:r>
      <w:r w:rsidRPr="006B58DA">
        <w:rPr>
          <w:rFonts w:ascii="Times New Roman" w:hAnsi="Times New Roman" w:cs="Times New Roman"/>
          <w:i/>
          <w:sz w:val="22"/>
          <w:szCs w:val="22"/>
        </w:rPr>
        <w:t>platformy zakupowej</w:t>
      </w:r>
      <w:r w:rsidRPr="006B58DA">
        <w:rPr>
          <w:rFonts w:ascii="Times New Roman" w:hAnsi="Times New Roman" w:cs="Times New Roman"/>
          <w:sz w:val="22"/>
          <w:szCs w:val="22"/>
        </w:rPr>
        <w:t xml:space="preserve">, zgodnie z </w:t>
      </w:r>
      <w:r w:rsidRPr="006B58DA">
        <w:rPr>
          <w:rFonts w:ascii="Times New Roman" w:hAnsi="Times New Roman" w:cs="Times New Roman"/>
          <w:b/>
          <w:sz w:val="22"/>
          <w:szCs w:val="22"/>
        </w:rPr>
        <w:t>pkt. 12.</w:t>
      </w:r>
      <w:r w:rsidR="00917D8A" w:rsidRPr="006B58DA">
        <w:rPr>
          <w:rFonts w:ascii="Times New Roman" w:hAnsi="Times New Roman" w:cs="Times New Roman"/>
          <w:b/>
          <w:sz w:val="22"/>
          <w:szCs w:val="22"/>
        </w:rPr>
        <w:t>5 S</w:t>
      </w:r>
      <w:r w:rsidRPr="006B58DA">
        <w:rPr>
          <w:rFonts w:ascii="Times New Roman" w:hAnsi="Times New Roman" w:cs="Times New Roman"/>
          <w:b/>
          <w:sz w:val="22"/>
          <w:szCs w:val="22"/>
        </w:rPr>
        <w:t>WZ</w:t>
      </w:r>
      <w:r w:rsidRPr="006B58DA">
        <w:rPr>
          <w:rFonts w:ascii="Times New Roman" w:hAnsi="Times New Roman" w:cs="Times New Roman"/>
          <w:sz w:val="22"/>
          <w:szCs w:val="22"/>
        </w:rPr>
        <w:t xml:space="preserve"> jest wcześniejsze poinformowanie przez Zamawiającego o postępowaniu, złożenie oferty jak i wystosowanie wiadomości przez Wykonawcę w obrębie postępowania, na którą otrzyma odpowiedź.</w:t>
      </w:r>
    </w:p>
    <w:p w14:paraId="7C296A0B" w14:textId="77777777" w:rsidR="00DB0623" w:rsidRPr="006B58DA" w:rsidRDefault="00DB0623" w:rsidP="00586923">
      <w:pPr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ind w:left="709" w:right="11" w:hanging="709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 xml:space="preserve">Za datę przekazania składanych zawiadomień lub dokumentów lub oświadczeń lub wniosków lub wyjaśnień lub informacji uznaje się kliknięcie przycisku </w:t>
      </w:r>
      <w:r w:rsidRPr="006B58DA">
        <w:rPr>
          <w:rFonts w:ascii="Times New Roman" w:hAnsi="Times New Roman" w:cs="Times New Roman"/>
          <w:b/>
          <w:sz w:val="22"/>
          <w:szCs w:val="22"/>
        </w:rPr>
        <w:t>Wyślij wiadomość</w:t>
      </w:r>
      <w:r w:rsidRPr="006B58DA">
        <w:rPr>
          <w:rFonts w:ascii="Times New Roman" w:hAnsi="Times New Roman" w:cs="Times New Roman"/>
          <w:sz w:val="22"/>
          <w:szCs w:val="22"/>
        </w:rPr>
        <w:t xml:space="preserve"> po których pojawi się komunikat, że wiadomość została wysłana do Zamawiającego.</w:t>
      </w:r>
    </w:p>
    <w:p w14:paraId="5BD61E3B" w14:textId="77777777" w:rsidR="00823AD2" w:rsidRPr="006B58DA" w:rsidRDefault="00DB0623" w:rsidP="00586923">
      <w:pPr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ind w:left="709" w:right="11" w:hanging="709"/>
        <w:jc w:val="both"/>
        <w:rPr>
          <w:rFonts w:ascii="Times New Roman" w:hAnsi="Times New Roman" w:cs="Times New Roman"/>
          <w:b/>
          <w:color w:val="000000"/>
          <w:sz w:val="22"/>
          <w:szCs w:val="22"/>
          <w:u w:val="single"/>
        </w:rPr>
      </w:pPr>
      <w:r w:rsidRPr="006B58DA">
        <w:rPr>
          <w:rFonts w:ascii="Times New Roman" w:hAnsi="Times New Roman" w:cs="Times New Roman"/>
          <w:sz w:val="22"/>
          <w:szCs w:val="22"/>
        </w:rPr>
        <w:t xml:space="preserve">Wykonawca może zwracać się do Zamawiającego </w:t>
      </w:r>
      <w:r w:rsidR="00917D8A" w:rsidRPr="006B58DA">
        <w:rPr>
          <w:rFonts w:ascii="Times New Roman" w:hAnsi="Times New Roman" w:cs="Times New Roman"/>
          <w:sz w:val="22"/>
          <w:szCs w:val="22"/>
        </w:rPr>
        <w:t>z wnioskiem o wyjaśnienie treści SWZ.</w:t>
      </w:r>
      <w:r w:rsidRPr="006B58DA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4052AF8D" w14:textId="581E63BA" w:rsidR="00DB0623" w:rsidRPr="006B58DA" w:rsidRDefault="00DB0623" w:rsidP="00586923">
      <w:pPr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ind w:left="709" w:right="11" w:hanging="709"/>
        <w:jc w:val="both"/>
        <w:rPr>
          <w:rFonts w:ascii="Times New Roman" w:hAnsi="Times New Roman" w:cs="Times New Roman"/>
          <w:b/>
          <w:color w:val="000000"/>
          <w:sz w:val="22"/>
          <w:szCs w:val="22"/>
          <w:u w:val="single"/>
        </w:rPr>
      </w:pPr>
      <w:r w:rsidRPr="006B58DA">
        <w:rPr>
          <w:rFonts w:ascii="Times New Roman" w:hAnsi="Times New Roman" w:cs="Times New Roman"/>
          <w:color w:val="000000"/>
          <w:sz w:val="22"/>
          <w:szCs w:val="22"/>
        </w:rPr>
        <w:t>Jeżeli wniosek o wyjaśni</w:t>
      </w:r>
      <w:r w:rsidR="00917D8A" w:rsidRPr="006B58DA">
        <w:rPr>
          <w:rFonts w:ascii="Times New Roman" w:hAnsi="Times New Roman" w:cs="Times New Roman"/>
          <w:color w:val="000000"/>
          <w:sz w:val="22"/>
          <w:szCs w:val="22"/>
        </w:rPr>
        <w:t>enie treści S</w:t>
      </w:r>
      <w:r w:rsidRPr="006B58DA">
        <w:rPr>
          <w:rFonts w:ascii="Times New Roman" w:hAnsi="Times New Roman" w:cs="Times New Roman"/>
          <w:color w:val="000000"/>
          <w:sz w:val="22"/>
          <w:szCs w:val="22"/>
        </w:rPr>
        <w:t xml:space="preserve">WZ, zwany dalej „wnioskiem”, wpłynie do Zamawiającego </w:t>
      </w:r>
      <w:r w:rsidR="004A1529" w:rsidRPr="006B58DA">
        <w:rPr>
          <w:rFonts w:ascii="Times New Roman" w:hAnsi="Times New Roman" w:cs="Times New Roman"/>
          <w:color w:val="000000"/>
          <w:sz w:val="22"/>
          <w:szCs w:val="22"/>
        </w:rPr>
        <w:t xml:space="preserve">nie </w:t>
      </w:r>
      <w:r w:rsidR="00917D8A" w:rsidRPr="006B58DA">
        <w:rPr>
          <w:rFonts w:ascii="Times New Roman" w:hAnsi="Times New Roman" w:cs="Times New Roman"/>
          <w:color w:val="000000"/>
          <w:sz w:val="22"/>
          <w:szCs w:val="22"/>
        </w:rPr>
        <w:t xml:space="preserve">później niż na </w:t>
      </w:r>
      <w:r w:rsidR="00917D8A" w:rsidRPr="006B58DA">
        <w:rPr>
          <w:rFonts w:ascii="Times New Roman" w:hAnsi="Times New Roman" w:cs="Times New Roman"/>
          <w:i/>
          <w:color w:val="000000"/>
          <w:sz w:val="22"/>
          <w:szCs w:val="22"/>
        </w:rPr>
        <w:t>czter</w:t>
      </w:r>
      <w:r w:rsidR="00772E80" w:rsidRPr="006B58DA">
        <w:rPr>
          <w:rFonts w:ascii="Times New Roman" w:hAnsi="Times New Roman" w:cs="Times New Roman"/>
          <w:i/>
          <w:color w:val="000000"/>
          <w:sz w:val="22"/>
          <w:szCs w:val="22"/>
        </w:rPr>
        <w:t>y</w:t>
      </w:r>
      <w:r w:rsidR="00F23F93" w:rsidRPr="006B58DA">
        <w:rPr>
          <w:rFonts w:ascii="Times New Roman" w:hAnsi="Times New Roman" w:cs="Times New Roman"/>
          <w:color w:val="000000"/>
          <w:sz w:val="22"/>
          <w:szCs w:val="22"/>
        </w:rPr>
        <w:t xml:space="preserve"> [4</w:t>
      </w:r>
      <w:r w:rsidR="00917D8A" w:rsidRPr="006B58DA">
        <w:rPr>
          <w:rFonts w:ascii="Times New Roman" w:hAnsi="Times New Roman" w:cs="Times New Roman"/>
          <w:color w:val="000000"/>
          <w:sz w:val="22"/>
          <w:szCs w:val="22"/>
        </w:rPr>
        <w:t>] dni przed upływem terminu składania ofert</w:t>
      </w:r>
      <w:r w:rsidRPr="006B58DA">
        <w:rPr>
          <w:rFonts w:ascii="Times New Roman" w:hAnsi="Times New Roman" w:cs="Times New Roman"/>
          <w:color w:val="000000"/>
          <w:sz w:val="22"/>
          <w:szCs w:val="22"/>
        </w:rPr>
        <w:t>, Zamawiający udzieli wyjaśnień niezwłocznie</w:t>
      </w:r>
      <w:r w:rsidR="00917D8A" w:rsidRPr="006B58DA">
        <w:rPr>
          <w:rFonts w:ascii="Times New Roman" w:hAnsi="Times New Roman" w:cs="Times New Roman"/>
          <w:color w:val="000000"/>
          <w:sz w:val="22"/>
          <w:szCs w:val="22"/>
        </w:rPr>
        <w:t xml:space="preserve">, jednak nie później niż na </w:t>
      </w:r>
      <w:r w:rsidR="00772E80" w:rsidRPr="006B58DA">
        <w:rPr>
          <w:rFonts w:ascii="Times New Roman" w:hAnsi="Times New Roman" w:cs="Times New Roman"/>
          <w:i/>
          <w:color w:val="000000"/>
          <w:sz w:val="22"/>
          <w:szCs w:val="22"/>
        </w:rPr>
        <w:t>dwa</w:t>
      </w:r>
      <w:r w:rsidR="00917D8A" w:rsidRPr="006B58DA">
        <w:rPr>
          <w:rFonts w:ascii="Times New Roman" w:hAnsi="Times New Roman" w:cs="Times New Roman"/>
          <w:i/>
          <w:color w:val="000000"/>
          <w:sz w:val="22"/>
          <w:szCs w:val="22"/>
        </w:rPr>
        <w:t xml:space="preserve"> </w:t>
      </w:r>
      <w:r w:rsidR="00F23F93" w:rsidRPr="006B58DA">
        <w:rPr>
          <w:rFonts w:ascii="Times New Roman" w:hAnsi="Times New Roman" w:cs="Times New Roman"/>
          <w:color w:val="000000"/>
          <w:sz w:val="22"/>
          <w:szCs w:val="22"/>
        </w:rPr>
        <w:t>[</w:t>
      </w:r>
      <w:r w:rsidR="00772E80" w:rsidRPr="006B58DA">
        <w:rPr>
          <w:rFonts w:ascii="Times New Roman" w:hAnsi="Times New Roman" w:cs="Times New Roman"/>
          <w:color w:val="000000"/>
          <w:sz w:val="22"/>
          <w:szCs w:val="22"/>
        </w:rPr>
        <w:t>2</w:t>
      </w:r>
      <w:r w:rsidR="00917D8A" w:rsidRPr="006B58DA">
        <w:rPr>
          <w:rFonts w:ascii="Times New Roman" w:hAnsi="Times New Roman" w:cs="Times New Roman"/>
          <w:color w:val="000000"/>
          <w:sz w:val="22"/>
          <w:szCs w:val="22"/>
        </w:rPr>
        <w:t>] dni przed upływem terminu składania ofert.</w:t>
      </w:r>
      <w:r w:rsidRPr="006B58DA">
        <w:rPr>
          <w:rFonts w:ascii="Times New Roman" w:hAnsi="Times New Roman" w:cs="Times New Roman"/>
          <w:color w:val="000000"/>
          <w:sz w:val="22"/>
          <w:szCs w:val="22"/>
        </w:rPr>
        <w:t xml:space="preserve"> Jeżeli</w:t>
      </w:r>
      <w:r w:rsidR="00917D8A" w:rsidRPr="006B58DA">
        <w:rPr>
          <w:rFonts w:ascii="Times New Roman" w:hAnsi="Times New Roman" w:cs="Times New Roman"/>
          <w:color w:val="000000"/>
          <w:sz w:val="22"/>
          <w:szCs w:val="22"/>
        </w:rPr>
        <w:t xml:space="preserve"> wniosek o wyjaśnienie treści S</w:t>
      </w:r>
      <w:r w:rsidRPr="006B58DA">
        <w:rPr>
          <w:rFonts w:ascii="Times New Roman" w:hAnsi="Times New Roman" w:cs="Times New Roman"/>
          <w:color w:val="000000"/>
          <w:sz w:val="22"/>
          <w:szCs w:val="22"/>
        </w:rPr>
        <w:t>WZ wpłynie po upływie terminu</w:t>
      </w:r>
      <w:r w:rsidR="00917D8A" w:rsidRPr="006B58DA">
        <w:rPr>
          <w:rFonts w:ascii="Times New Roman" w:hAnsi="Times New Roman" w:cs="Times New Roman"/>
          <w:color w:val="000000"/>
          <w:sz w:val="22"/>
          <w:szCs w:val="22"/>
        </w:rPr>
        <w:t>, o którym mowa w zdaniu poprzednim,</w:t>
      </w:r>
      <w:r w:rsidRPr="006B58DA">
        <w:rPr>
          <w:rFonts w:ascii="Times New Roman" w:hAnsi="Times New Roman" w:cs="Times New Roman"/>
          <w:color w:val="000000"/>
          <w:sz w:val="22"/>
          <w:szCs w:val="22"/>
        </w:rPr>
        <w:t xml:space="preserve"> lub dotyczy udzielonych wyjaśnień, Zamawiający może udzielić wyjaśnień albo pozostawić wniosek bez rozpoznania. Zamawiający zamieści </w:t>
      </w:r>
      <w:r w:rsidR="00917D8A" w:rsidRPr="006B58DA">
        <w:rPr>
          <w:rFonts w:ascii="Times New Roman" w:hAnsi="Times New Roman" w:cs="Times New Roman"/>
          <w:color w:val="000000"/>
          <w:sz w:val="22"/>
          <w:szCs w:val="22"/>
        </w:rPr>
        <w:t xml:space="preserve">treść zapytań </w:t>
      </w:r>
      <w:r w:rsidR="00823AD2" w:rsidRPr="006B58DA">
        <w:rPr>
          <w:rFonts w:ascii="Times New Roman" w:hAnsi="Times New Roman" w:cs="Times New Roman"/>
          <w:color w:val="000000"/>
          <w:sz w:val="22"/>
          <w:szCs w:val="22"/>
        </w:rPr>
        <w:t xml:space="preserve">(bez ujawnienia źródła zapytania) </w:t>
      </w:r>
      <w:r w:rsidR="00917D8A" w:rsidRPr="006B58DA">
        <w:rPr>
          <w:rFonts w:ascii="Times New Roman" w:hAnsi="Times New Roman" w:cs="Times New Roman"/>
          <w:color w:val="000000"/>
          <w:sz w:val="22"/>
          <w:szCs w:val="22"/>
        </w:rPr>
        <w:t xml:space="preserve">i </w:t>
      </w:r>
      <w:r w:rsidRPr="006B58DA">
        <w:rPr>
          <w:rFonts w:ascii="Times New Roman" w:hAnsi="Times New Roman" w:cs="Times New Roman"/>
          <w:color w:val="000000"/>
          <w:sz w:val="22"/>
          <w:szCs w:val="22"/>
        </w:rPr>
        <w:t>wyjaśnie</w:t>
      </w:r>
      <w:r w:rsidR="00917D8A" w:rsidRPr="006B58DA">
        <w:rPr>
          <w:rFonts w:ascii="Times New Roman" w:hAnsi="Times New Roman" w:cs="Times New Roman"/>
          <w:color w:val="000000"/>
          <w:sz w:val="22"/>
          <w:szCs w:val="22"/>
        </w:rPr>
        <w:t>ń</w:t>
      </w:r>
      <w:r w:rsidRPr="006B58DA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Pr="006B58DA">
        <w:rPr>
          <w:rFonts w:ascii="Times New Roman" w:hAnsi="Times New Roman" w:cs="Times New Roman"/>
          <w:sz w:val="22"/>
          <w:szCs w:val="22"/>
        </w:rPr>
        <w:t xml:space="preserve">na </w:t>
      </w:r>
      <w:r w:rsidRPr="006B58DA">
        <w:rPr>
          <w:rFonts w:ascii="Times New Roman" w:hAnsi="Times New Roman" w:cs="Times New Roman"/>
          <w:i/>
          <w:sz w:val="22"/>
          <w:szCs w:val="22"/>
        </w:rPr>
        <w:t>platformie zakupowej</w:t>
      </w:r>
      <w:r w:rsidRPr="006B58DA">
        <w:rPr>
          <w:rFonts w:ascii="Times New Roman" w:hAnsi="Times New Roman" w:cs="Times New Roman"/>
          <w:sz w:val="22"/>
          <w:szCs w:val="22"/>
        </w:rPr>
        <w:t>.</w:t>
      </w:r>
    </w:p>
    <w:p w14:paraId="3F258033" w14:textId="77777777" w:rsidR="00DB0623" w:rsidRPr="006B58DA" w:rsidRDefault="00DB0623" w:rsidP="00586923">
      <w:pPr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ind w:left="709" w:right="11" w:hanging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6B58DA">
        <w:rPr>
          <w:rFonts w:ascii="Times New Roman" w:hAnsi="Times New Roman" w:cs="Times New Roman"/>
          <w:color w:val="000000"/>
          <w:sz w:val="22"/>
          <w:szCs w:val="22"/>
        </w:rPr>
        <w:t xml:space="preserve">Przedłużenie terminu składania ofert nie wpływa na bieg terminu składania wniosku, o którym mowa </w:t>
      </w:r>
      <w:r w:rsidRPr="006B58DA">
        <w:rPr>
          <w:rFonts w:ascii="Times New Roman" w:hAnsi="Times New Roman" w:cs="Times New Roman"/>
          <w:color w:val="000000"/>
          <w:sz w:val="22"/>
          <w:szCs w:val="22"/>
        </w:rPr>
        <w:br/>
        <w:t xml:space="preserve">w </w:t>
      </w:r>
      <w:r w:rsidR="00917D8A" w:rsidRPr="006B58DA">
        <w:rPr>
          <w:rFonts w:ascii="Times New Roman" w:hAnsi="Times New Roman" w:cs="Times New Roman"/>
          <w:b/>
          <w:color w:val="000000"/>
          <w:sz w:val="22"/>
          <w:szCs w:val="22"/>
        </w:rPr>
        <w:t>pkt. 12.9 S</w:t>
      </w:r>
      <w:r w:rsidRPr="006B58DA">
        <w:rPr>
          <w:rFonts w:ascii="Times New Roman" w:hAnsi="Times New Roman" w:cs="Times New Roman"/>
          <w:b/>
          <w:color w:val="000000"/>
          <w:sz w:val="22"/>
          <w:szCs w:val="22"/>
        </w:rPr>
        <w:t>WZ</w:t>
      </w:r>
      <w:r w:rsidRPr="006B58DA">
        <w:rPr>
          <w:rFonts w:ascii="Times New Roman" w:hAnsi="Times New Roman" w:cs="Times New Roman"/>
          <w:color w:val="000000"/>
          <w:sz w:val="22"/>
          <w:szCs w:val="22"/>
        </w:rPr>
        <w:t>.</w:t>
      </w:r>
      <w:r w:rsidRPr="006B58DA">
        <w:rPr>
          <w:rFonts w:ascii="Times New Roman" w:hAnsi="Times New Roman" w:cs="Times New Roman"/>
          <w:bCs/>
          <w:color w:val="FFFFFF"/>
          <w:sz w:val="22"/>
          <w:szCs w:val="22"/>
        </w:rPr>
        <w:t xml:space="preserve"> copyright by Uniwersytet Opolski EOES</w:t>
      </w:r>
    </w:p>
    <w:p w14:paraId="1CB40569" w14:textId="77777777" w:rsidR="00DB0623" w:rsidRPr="006B58DA" w:rsidRDefault="00DB0623" w:rsidP="00586923">
      <w:pPr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ind w:left="709" w:right="11" w:hanging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6B58DA">
        <w:rPr>
          <w:rFonts w:ascii="Times New Roman" w:hAnsi="Times New Roman" w:cs="Times New Roman"/>
          <w:color w:val="000000"/>
          <w:sz w:val="22"/>
          <w:szCs w:val="22"/>
        </w:rPr>
        <w:t>W przypadku rozbieżnośc</w:t>
      </w:r>
      <w:r w:rsidR="00917D8A" w:rsidRPr="006B58DA">
        <w:rPr>
          <w:rFonts w:ascii="Times New Roman" w:hAnsi="Times New Roman" w:cs="Times New Roman"/>
          <w:color w:val="000000"/>
          <w:sz w:val="22"/>
          <w:szCs w:val="22"/>
        </w:rPr>
        <w:t>i pomiędzy treścią niniejszej S</w:t>
      </w:r>
      <w:r w:rsidRPr="006B58DA">
        <w:rPr>
          <w:rFonts w:ascii="Times New Roman" w:hAnsi="Times New Roman" w:cs="Times New Roman"/>
          <w:color w:val="000000"/>
          <w:sz w:val="22"/>
          <w:szCs w:val="22"/>
        </w:rPr>
        <w:t>WZ, a treścią udzielonych odpowiedzi lub innych informacji Zamawiającego, jako obowiązującą należy przyjąć treść pisma zawierającego późniejsze oświadczenie Zamawiającego.</w:t>
      </w:r>
    </w:p>
    <w:p w14:paraId="414061AA" w14:textId="77777777" w:rsidR="00DB0623" w:rsidRPr="006B58DA" w:rsidRDefault="00DB0623" w:rsidP="00586923">
      <w:pPr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ind w:left="709" w:right="11" w:hanging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>W uzasadnionych przypadkach Zamawiający może przed upływem terminu składani</w:t>
      </w:r>
      <w:r w:rsidR="00823AD2" w:rsidRPr="006B58DA">
        <w:rPr>
          <w:rFonts w:ascii="Times New Roman" w:hAnsi="Times New Roman" w:cs="Times New Roman"/>
          <w:sz w:val="22"/>
          <w:szCs w:val="22"/>
        </w:rPr>
        <w:t>a ofert, zmienić treść S</w:t>
      </w:r>
      <w:r w:rsidRPr="006B58DA">
        <w:rPr>
          <w:rFonts w:ascii="Times New Roman" w:hAnsi="Times New Roman" w:cs="Times New Roman"/>
          <w:sz w:val="22"/>
          <w:szCs w:val="22"/>
        </w:rPr>
        <w:t xml:space="preserve">WZ. </w:t>
      </w:r>
    </w:p>
    <w:p w14:paraId="5DEF8C66" w14:textId="77777777" w:rsidR="00096E78" w:rsidRPr="006B58DA" w:rsidRDefault="00DB0623" w:rsidP="00586923">
      <w:pPr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ind w:left="709" w:right="11" w:hanging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 xml:space="preserve">Ewentualne informacje, wyjaśnienia uzyskane przez Wykonawcę w sposób inny niż określony w </w:t>
      </w:r>
      <w:r w:rsidRPr="006B58DA">
        <w:rPr>
          <w:rFonts w:ascii="Times New Roman" w:hAnsi="Times New Roman" w:cs="Times New Roman"/>
          <w:b/>
          <w:sz w:val="22"/>
          <w:szCs w:val="22"/>
        </w:rPr>
        <w:t>pkt.</w:t>
      </w:r>
      <w:r w:rsidRPr="006B58DA">
        <w:rPr>
          <w:rFonts w:ascii="Times New Roman" w:hAnsi="Times New Roman" w:cs="Times New Roman"/>
          <w:sz w:val="22"/>
          <w:szCs w:val="22"/>
        </w:rPr>
        <w:t xml:space="preserve"> </w:t>
      </w:r>
      <w:r w:rsidR="00823AD2" w:rsidRPr="006B58DA">
        <w:rPr>
          <w:rFonts w:ascii="Times New Roman" w:hAnsi="Times New Roman" w:cs="Times New Roman"/>
          <w:b/>
          <w:sz w:val="22"/>
          <w:szCs w:val="22"/>
        </w:rPr>
        <w:t>1</w:t>
      </w:r>
      <w:r w:rsidR="00A3328C" w:rsidRPr="006B58DA">
        <w:rPr>
          <w:rFonts w:ascii="Times New Roman" w:hAnsi="Times New Roman" w:cs="Times New Roman"/>
          <w:b/>
          <w:sz w:val="22"/>
          <w:szCs w:val="22"/>
        </w:rPr>
        <w:t>2</w:t>
      </w:r>
      <w:r w:rsidR="00823AD2" w:rsidRPr="006B58DA">
        <w:rPr>
          <w:rFonts w:ascii="Times New Roman" w:hAnsi="Times New Roman" w:cs="Times New Roman"/>
          <w:b/>
          <w:sz w:val="22"/>
          <w:szCs w:val="22"/>
        </w:rPr>
        <w:t xml:space="preserve"> S</w:t>
      </w:r>
      <w:r w:rsidRPr="006B58DA">
        <w:rPr>
          <w:rFonts w:ascii="Times New Roman" w:hAnsi="Times New Roman" w:cs="Times New Roman"/>
          <w:b/>
          <w:sz w:val="22"/>
          <w:szCs w:val="22"/>
        </w:rPr>
        <w:t xml:space="preserve">WZ </w:t>
      </w:r>
      <w:r w:rsidRPr="006B58DA">
        <w:rPr>
          <w:rFonts w:ascii="Times New Roman" w:hAnsi="Times New Roman" w:cs="Times New Roman"/>
          <w:sz w:val="22"/>
          <w:szCs w:val="22"/>
        </w:rPr>
        <w:t>nie mogą być uznawane za wiążące w przedmiotowym postępowaniu.</w:t>
      </w:r>
    </w:p>
    <w:p w14:paraId="49EA167F" w14:textId="77777777" w:rsidR="008206AE" w:rsidRPr="006B58DA" w:rsidRDefault="008206AE" w:rsidP="00586923">
      <w:pPr>
        <w:pStyle w:val="Tekstpodstawowy22"/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346DE020" w14:textId="4BCEB47A" w:rsidR="00540421" w:rsidRPr="006B58DA" w:rsidRDefault="00540421" w:rsidP="0086473F">
      <w:pPr>
        <w:pStyle w:val="Akapitzlist"/>
        <w:numPr>
          <w:ilvl w:val="0"/>
          <w:numId w:val="51"/>
        </w:numPr>
        <w:shd w:val="clear" w:color="auto" w:fill="BDD6EE"/>
        <w:ind w:left="709" w:hanging="709"/>
        <w:rPr>
          <w:rFonts w:ascii="Times New Roman" w:hAnsi="Times New Roman" w:cs="Times New Roman"/>
          <w:b/>
          <w:sz w:val="22"/>
          <w:szCs w:val="22"/>
        </w:rPr>
      </w:pPr>
      <w:r w:rsidRPr="006B58DA">
        <w:rPr>
          <w:rFonts w:ascii="Times New Roman" w:hAnsi="Times New Roman" w:cs="Times New Roman"/>
          <w:b/>
          <w:bCs/>
          <w:sz w:val="22"/>
          <w:szCs w:val="22"/>
        </w:rPr>
        <w:t xml:space="preserve">Do </w:t>
      </w:r>
      <w:r w:rsidRPr="006B58DA">
        <w:rPr>
          <w:rFonts w:ascii="Times New Roman" w:hAnsi="Times New Roman" w:cs="Times New Roman"/>
          <w:b/>
          <w:sz w:val="22"/>
          <w:szCs w:val="22"/>
        </w:rPr>
        <w:t>bezpośredniego kontaktowania się z Wykonawcami</w:t>
      </w:r>
      <w:r w:rsidR="0023718D" w:rsidRPr="006B58DA">
        <w:rPr>
          <w:rFonts w:ascii="Times New Roman" w:hAnsi="Times New Roman" w:cs="Times New Roman"/>
          <w:b/>
          <w:sz w:val="22"/>
          <w:szCs w:val="22"/>
        </w:rPr>
        <w:t>:</w:t>
      </w:r>
    </w:p>
    <w:p w14:paraId="763C0B3B" w14:textId="67B914BD" w:rsidR="00540421" w:rsidRPr="006B58DA" w:rsidRDefault="0023718D" w:rsidP="00586923">
      <w:pPr>
        <w:numPr>
          <w:ilvl w:val="0"/>
          <w:numId w:val="12"/>
        </w:numPr>
        <w:shd w:val="clear" w:color="auto" w:fill="FFFFFF"/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color w:val="000000" w:themeColor="text1"/>
          <w:sz w:val="22"/>
          <w:szCs w:val="22"/>
        </w:rPr>
        <w:lastRenderedPageBreak/>
        <w:t>Biuro Zamówień Publicznych UO</w:t>
      </w:r>
      <w:r w:rsidR="00540421" w:rsidRPr="006B58DA">
        <w:rPr>
          <w:rFonts w:ascii="Times New Roman" w:hAnsi="Times New Roman" w:cs="Times New Roman"/>
          <w:color w:val="000000" w:themeColor="text1"/>
          <w:sz w:val="22"/>
          <w:szCs w:val="22"/>
        </w:rPr>
        <w:t>, tel. 77/</w:t>
      </w:r>
      <w:r w:rsidR="00823AD2" w:rsidRPr="006B58DA">
        <w:rPr>
          <w:rFonts w:ascii="Times New Roman" w:hAnsi="Times New Roman" w:cs="Times New Roman"/>
          <w:color w:val="000000" w:themeColor="text1"/>
          <w:sz w:val="22"/>
          <w:szCs w:val="22"/>
        </w:rPr>
        <w:t>452</w:t>
      </w:r>
      <w:r w:rsidR="00EE3B2A" w:rsidRPr="006B58DA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 w:rsidR="00823AD2" w:rsidRPr="006B58DA">
        <w:rPr>
          <w:rFonts w:ascii="Times New Roman" w:hAnsi="Times New Roman" w:cs="Times New Roman"/>
          <w:color w:val="000000" w:themeColor="text1"/>
          <w:sz w:val="22"/>
          <w:szCs w:val="22"/>
        </w:rPr>
        <w:t>70</w:t>
      </w:r>
      <w:r w:rsidR="00EE3B2A" w:rsidRPr="006B58DA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 w:rsidR="00823AD2" w:rsidRPr="006B58DA">
        <w:rPr>
          <w:rFonts w:ascii="Times New Roman" w:hAnsi="Times New Roman" w:cs="Times New Roman"/>
          <w:color w:val="000000" w:themeColor="text1"/>
          <w:sz w:val="22"/>
          <w:szCs w:val="22"/>
        </w:rPr>
        <w:t>6</w:t>
      </w:r>
      <w:r w:rsidR="00B665B5">
        <w:rPr>
          <w:rFonts w:ascii="Times New Roman" w:hAnsi="Times New Roman" w:cs="Times New Roman"/>
          <w:color w:val="000000" w:themeColor="text1"/>
          <w:sz w:val="22"/>
          <w:szCs w:val="22"/>
        </w:rPr>
        <w:t>2</w:t>
      </w:r>
      <w:r w:rsidR="00540421" w:rsidRPr="006B58DA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, </w:t>
      </w:r>
      <w:r w:rsidR="00540421" w:rsidRPr="006B58DA">
        <w:rPr>
          <w:rFonts w:ascii="Times New Roman" w:hAnsi="Times New Roman" w:cs="Times New Roman"/>
          <w:sz w:val="22"/>
          <w:szCs w:val="22"/>
        </w:rPr>
        <w:t xml:space="preserve">w dniach od poniedziałku do piątku w godzinach od </w:t>
      </w:r>
      <w:r w:rsidR="00540421" w:rsidRPr="006B58DA">
        <w:rPr>
          <w:rFonts w:ascii="Times New Roman" w:hAnsi="Times New Roman" w:cs="Times New Roman"/>
          <w:i/>
          <w:sz w:val="22"/>
          <w:szCs w:val="22"/>
        </w:rPr>
        <w:t>ósmej</w:t>
      </w:r>
      <w:r w:rsidR="00540421" w:rsidRPr="006B58DA">
        <w:rPr>
          <w:rFonts w:ascii="Times New Roman" w:hAnsi="Times New Roman" w:cs="Times New Roman"/>
          <w:sz w:val="22"/>
          <w:szCs w:val="22"/>
        </w:rPr>
        <w:t xml:space="preserve"> </w:t>
      </w:r>
      <w:r w:rsidR="00855C1C" w:rsidRPr="006B58DA">
        <w:rPr>
          <w:rFonts w:ascii="Times New Roman" w:hAnsi="Times New Roman" w:cs="Times New Roman"/>
          <w:b/>
          <w:sz w:val="22"/>
          <w:szCs w:val="22"/>
        </w:rPr>
        <w:t>[8:00</w:t>
      </w:r>
      <w:r w:rsidR="00540421" w:rsidRPr="006B58DA">
        <w:rPr>
          <w:rFonts w:ascii="Times New Roman" w:hAnsi="Times New Roman" w:cs="Times New Roman"/>
          <w:b/>
          <w:sz w:val="22"/>
          <w:szCs w:val="22"/>
        </w:rPr>
        <w:t>]</w:t>
      </w:r>
      <w:r w:rsidR="0017377F" w:rsidRPr="006B58DA">
        <w:rPr>
          <w:rFonts w:ascii="Times New Roman" w:hAnsi="Times New Roman" w:cs="Times New Roman"/>
          <w:sz w:val="22"/>
          <w:szCs w:val="22"/>
        </w:rPr>
        <w:t xml:space="preserve"> </w:t>
      </w:r>
      <w:r w:rsidR="00540421" w:rsidRPr="006B58DA">
        <w:rPr>
          <w:rFonts w:ascii="Times New Roman" w:hAnsi="Times New Roman" w:cs="Times New Roman"/>
          <w:sz w:val="22"/>
          <w:szCs w:val="22"/>
        </w:rPr>
        <w:t xml:space="preserve">do </w:t>
      </w:r>
      <w:r w:rsidR="00540421" w:rsidRPr="006B58DA">
        <w:rPr>
          <w:rFonts w:ascii="Times New Roman" w:hAnsi="Times New Roman" w:cs="Times New Roman"/>
          <w:i/>
          <w:sz w:val="22"/>
          <w:szCs w:val="22"/>
        </w:rPr>
        <w:t>piętnastej</w:t>
      </w:r>
      <w:r w:rsidR="00540421" w:rsidRPr="006B58DA">
        <w:rPr>
          <w:rFonts w:ascii="Times New Roman" w:hAnsi="Times New Roman" w:cs="Times New Roman"/>
          <w:sz w:val="22"/>
          <w:szCs w:val="22"/>
        </w:rPr>
        <w:t xml:space="preserve"> </w:t>
      </w:r>
      <w:r w:rsidR="00855C1C" w:rsidRPr="006B58DA">
        <w:rPr>
          <w:rFonts w:ascii="Times New Roman" w:hAnsi="Times New Roman" w:cs="Times New Roman"/>
          <w:b/>
          <w:sz w:val="22"/>
          <w:szCs w:val="22"/>
        </w:rPr>
        <w:t>[15:00</w:t>
      </w:r>
      <w:r w:rsidR="00540421" w:rsidRPr="006B58DA">
        <w:rPr>
          <w:rFonts w:ascii="Times New Roman" w:hAnsi="Times New Roman" w:cs="Times New Roman"/>
          <w:b/>
          <w:sz w:val="22"/>
          <w:szCs w:val="22"/>
        </w:rPr>
        <w:t>]</w:t>
      </w:r>
      <w:r w:rsidR="00540421" w:rsidRPr="006B58DA">
        <w:rPr>
          <w:rFonts w:ascii="Times New Roman" w:hAnsi="Times New Roman" w:cs="Times New Roman"/>
          <w:sz w:val="22"/>
          <w:szCs w:val="22"/>
        </w:rPr>
        <w:t>.</w:t>
      </w:r>
    </w:p>
    <w:p w14:paraId="7887CDF1" w14:textId="77777777" w:rsidR="00540421" w:rsidRPr="006B58DA" w:rsidRDefault="00540421" w:rsidP="00586923">
      <w:pPr>
        <w:numPr>
          <w:ilvl w:val="0"/>
          <w:numId w:val="12"/>
        </w:numPr>
        <w:shd w:val="clear" w:color="auto" w:fill="FFFFFF"/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color w:val="000000"/>
          <w:sz w:val="22"/>
          <w:szCs w:val="22"/>
        </w:rPr>
        <w:t xml:space="preserve">Jednocześnie Zamawiający informuje, że przepisy ustawy nie pozwalają na jakikolwiek inny kontakt </w:t>
      </w:r>
      <w:r w:rsidRPr="006B58DA">
        <w:rPr>
          <w:rFonts w:ascii="Times New Roman" w:hAnsi="Times New Roman" w:cs="Times New Roman"/>
          <w:color w:val="000000"/>
          <w:sz w:val="22"/>
          <w:szCs w:val="22"/>
        </w:rPr>
        <w:br/>
        <w:t xml:space="preserve">– zarówno z Zamawiającym jak i osobami uprawnionymi do porozumiewania się z Wykonawcami – niż wskazany w </w:t>
      </w:r>
      <w:r w:rsidR="00823AD2" w:rsidRPr="006B58DA">
        <w:rPr>
          <w:rFonts w:ascii="Times New Roman" w:hAnsi="Times New Roman" w:cs="Times New Roman"/>
          <w:b/>
          <w:color w:val="000000"/>
          <w:sz w:val="22"/>
          <w:szCs w:val="22"/>
        </w:rPr>
        <w:t>SWZ</w:t>
      </w:r>
      <w:r w:rsidRPr="006B58DA">
        <w:rPr>
          <w:rFonts w:ascii="Times New Roman" w:hAnsi="Times New Roman" w:cs="Times New Roman"/>
          <w:color w:val="000000"/>
          <w:sz w:val="22"/>
          <w:szCs w:val="22"/>
        </w:rPr>
        <w:t xml:space="preserve">. Oznacza to, że Zamawiający nie będzie reagował na inne formy kontaktowania się </w:t>
      </w:r>
      <w:r w:rsidR="0017377F" w:rsidRPr="006B58DA">
        <w:rPr>
          <w:rFonts w:ascii="Times New Roman" w:hAnsi="Times New Roman" w:cs="Times New Roman"/>
          <w:color w:val="000000"/>
          <w:sz w:val="22"/>
          <w:szCs w:val="22"/>
        </w:rPr>
        <w:br/>
      </w:r>
      <w:r w:rsidRPr="006B58DA">
        <w:rPr>
          <w:rFonts w:ascii="Times New Roman" w:hAnsi="Times New Roman" w:cs="Times New Roman"/>
          <w:color w:val="000000"/>
          <w:sz w:val="22"/>
          <w:szCs w:val="22"/>
        </w:rPr>
        <w:t>z nim, w szczególności na kontakt osobisty w siedzibie Zamawiającego.</w:t>
      </w:r>
    </w:p>
    <w:p w14:paraId="2D2CAB8A" w14:textId="16A921E7" w:rsidR="00B92304" w:rsidRPr="006B58DA" w:rsidRDefault="00B92304" w:rsidP="00B92304">
      <w:pPr>
        <w:shd w:val="clear" w:color="auto" w:fill="FFFFFF"/>
        <w:ind w:left="709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i/>
          <w:iCs/>
          <w:sz w:val="22"/>
          <w:szCs w:val="22"/>
        </w:rPr>
        <w:t>W toku postępowania komunikacja ustna, zgodnie z art. 61 ust. 2 ustawy,  dopuszczalna jest jedynie w toku negocjacji lub dialogu (o ile dot.) oraz w odniesieniu do informacji, które nie są istotne.</w:t>
      </w:r>
    </w:p>
    <w:p w14:paraId="0CF48BF8" w14:textId="77777777" w:rsidR="00540421" w:rsidRPr="006B58DA" w:rsidRDefault="00540421" w:rsidP="00586923">
      <w:pPr>
        <w:numPr>
          <w:ilvl w:val="0"/>
          <w:numId w:val="12"/>
        </w:numPr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 xml:space="preserve">W zakresie pytań technicznych związanych z działaniem systemu </w:t>
      </w:r>
      <w:r w:rsidRPr="006B58DA">
        <w:rPr>
          <w:rFonts w:ascii="Times New Roman" w:hAnsi="Times New Roman" w:cs="Times New Roman"/>
          <w:i/>
          <w:sz w:val="22"/>
          <w:szCs w:val="22"/>
        </w:rPr>
        <w:t xml:space="preserve">platforma zakupowa </w:t>
      </w:r>
      <w:r w:rsidRPr="006B58DA">
        <w:rPr>
          <w:rFonts w:ascii="Times New Roman" w:hAnsi="Times New Roman" w:cs="Times New Roman"/>
          <w:sz w:val="22"/>
          <w:szCs w:val="22"/>
        </w:rPr>
        <w:t xml:space="preserve">Zamawiający wnosi </w:t>
      </w:r>
      <w:r w:rsidRPr="006B58DA">
        <w:rPr>
          <w:rFonts w:ascii="Times New Roman" w:hAnsi="Times New Roman" w:cs="Times New Roman"/>
          <w:sz w:val="22"/>
          <w:szCs w:val="22"/>
        </w:rPr>
        <w:br/>
        <w:t xml:space="preserve">o kontakt z Centrum Wsparcia Klienta platformazakupowa.pl pod numerem 22 101 02 02, </w:t>
      </w:r>
      <w:hyperlink r:id="rId15" w:history="1">
        <w:r w:rsidRPr="006B58DA">
          <w:rPr>
            <w:rStyle w:val="Hipercze"/>
            <w:rFonts w:ascii="Times New Roman" w:hAnsi="Times New Roman" w:cs="Times New Roman"/>
            <w:sz w:val="22"/>
            <w:szCs w:val="22"/>
          </w:rPr>
          <w:t>cwk@platformazakupowa.pl</w:t>
        </w:r>
      </w:hyperlink>
      <w:r w:rsidRPr="006B58DA">
        <w:rPr>
          <w:rFonts w:ascii="Times New Roman" w:hAnsi="Times New Roman" w:cs="Times New Roman"/>
          <w:sz w:val="22"/>
          <w:szCs w:val="22"/>
        </w:rPr>
        <w:t>.</w:t>
      </w:r>
    </w:p>
    <w:p w14:paraId="1CAA4E7C" w14:textId="77777777" w:rsidR="00540421" w:rsidRPr="006B58DA" w:rsidRDefault="00540421" w:rsidP="00586923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4C91B706" w14:textId="77777777" w:rsidR="00540421" w:rsidRPr="0086473F" w:rsidRDefault="00540421" w:rsidP="0086473F">
      <w:pPr>
        <w:pStyle w:val="Akapitzlist"/>
        <w:numPr>
          <w:ilvl w:val="0"/>
          <w:numId w:val="51"/>
        </w:numPr>
        <w:shd w:val="clear" w:color="auto" w:fill="BDD6EE"/>
        <w:ind w:left="709" w:hanging="709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86473F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Wymagania dotyczące wadium</w:t>
      </w:r>
      <w:r w:rsidRPr="0086473F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:</w:t>
      </w:r>
      <w:r w:rsidRPr="0086473F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 xml:space="preserve"> </w:t>
      </w:r>
    </w:p>
    <w:p w14:paraId="681EBAE3" w14:textId="32289BA9" w:rsidR="0086473F" w:rsidRPr="00586923" w:rsidRDefault="0086473F" w:rsidP="0086473F">
      <w:pPr>
        <w:pStyle w:val="Default"/>
        <w:suppressAutoHyphens/>
        <w:ind w:firstLine="709"/>
        <w:jc w:val="both"/>
        <w:rPr>
          <w:rFonts w:ascii="Times New Roman" w:eastAsia="FreeSans" w:hAnsi="Times New Roman" w:cs="Times New Roman"/>
          <w:b/>
          <w:color w:val="auto"/>
          <w:sz w:val="22"/>
          <w:szCs w:val="22"/>
        </w:rPr>
      </w:pPr>
      <w:r w:rsidRPr="00586923">
        <w:rPr>
          <w:rFonts w:ascii="Times New Roman" w:hAnsi="Times New Roman" w:cs="Times New Roman"/>
          <w:i/>
          <w:color w:val="auto"/>
          <w:sz w:val="22"/>
          <w:szCs w:val="22"/>
        </w:rPr>
        <w:t xml:space="preserve"> </w:t>
      </w:r>
      <w:r w:rsidRPr="00586923">
        <w:rPr>
          <w:rFonts w:ascii="Times New Roman" w:eastAsia="FreeSans" w:hAnsi="Times New Roman" w:cs="Times New Roman"/>
          <w:color w:val="auto"/>
          <w:sz w:val="22"/>
          <w:szCs w:val="22"/>
        </w:rPr>
        <w:t>Zamawiający nie wymaga zabezpieczenia oferty wadium.</w:t>
      </w:r>
    </w:p>
    <w:p w14:paraId="1470DADA" w14:textId="77777777" w:rsidR="00E2282B" w:rsidRPr="006B58DA" w:rsidRDefault="00E2282B" w:rsidP="006B58DA">
      <w:pPr>
        <w:pStyle w:val="Default"/>
        <w:suppressAutoHyphens/>
        <w:ind w:left="567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3FCA7686" w14:textId="77777777" w:rsidR="00540421" w:rsidRPr="006B58DA" w:rsidRDefault="00540421" w:rsidP="0086473F">
      <w:pPr>
        <w:pStyle w:val="Akapitzlist"/>
        <w:numPr>
          <w:ilvl w:val="0"/>
          <w:numId w:val="51"/>
        </w:numPr>
        <w:shd w:val="clear" w:color="auto" w:fill="BDD6EE"/>
        <w:ind w:left="709" w:hanging="709"/>
        <w:rPr>
          <w:rFonts w:ascii="Times New Roman" w:hAnsi="Times New Roman" w:cs="Times New Roman"/>
          <w:b/>
          <w:bCs/>
          <w:sz w:val="22"/>
          <w:szCs w:val="22"/>
        </w:rPr>
      </w:pPr>
      <w:r w:rsidRPr="006B58DA">
        <w:rPr>
          <w:rFonts w:ascii="Times New Roman" w:hAnsi="Times New Roman" w:cs="Times New Roman"/>
          <w:b/>
          <w:bCs/>
          <w:sz w:val="22"/>
          <w:szCs w:val="22"/>
        </w:rPr>
        <w:t>Termin związania ofertą</w:t>
      </w:r>
    </w:p>
    <w:p w14:paraId="61EFF4F6" w14:textId="0D963B74" w:rsidR="0072651F" w:rsidRPr="006B58DA" w:rsidRDefault="0072651F" w:rsidP="0007095D">
      <w:pPr>
        <w:pStyle w:val="Akapitzlist"/>
        <w:widowControl w:val="0"/>
        <w:numPr>
          <w:ilvl w:val="0"/>
          <w:numId w:val="30"/>
        </w:numPr>
        <w:suppressAutoHyphens w:val="0"/>
        <w:autoSpaceDE w:val="0"/>
        <w:autoSpaceDN w:val="0"/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>Wykonawca jest związany ofertą od dnia upływu terminu składania ofert do dnia</w:t>
      </w:r>
      <w:r w:rsidR="001544FE" w:rsidRPr="006B58DA">
        <w:rPr>
          <w:rFonts w:ascii="Times New Roman" w:hAnsi="Times New Roman" w:cs="Times New Roman"/>
          <w:sz w:val="22"/>
          <w:szCs w:val="22"/>
        </w:rPr>
        <w:t xml:space="preserve"> </w:t>
      </w:r>
      <w:r w:rsidR="000D18BF">
        <w:rPr>
          <w:rFonts w:ascii="Times New Roman" w:hAnsi="Times New Roman" w:cs="Times New Roman"/>
          <w:b/>
          <w:sz w:val="22"/>
          <w:szCs w:val="22"/>
        </w:rPr>
        <w:t>29</w:t>
      </w:r>
      <w:r w:rsidR="002B468F" w:rsidRPr="002B468F">
        <w:rPr>
          <w:rFonts w:ascii="Times New Roman" w:hAnsi="Times New Roman" w:cs="Times New Roman"/>
          <w:b/>
          <w:sz w:val="22"/>
          <w:szCs w:val="22"/>
        </w:rPr>
        <w:t>.</w:t>
      </w:r>
      <w:r w:rsidR="0086473F" w:rsidRPr="002B468F">
        <w:rPr>
          <w:rFonts w:ascii="Times New Roman" w:hAnsi="Times New Roman" w:cs="Times New Roman"/>
          <w:b/>
          <w:sz w:val="22"/>
          <w:szCs w:val="22"/>
        </w:rPr>
        <w:t>1</w:t>
      </w:r>
      <w:r w:rsidR="00F1215C">
        <w:rPr>
          <w:rFonts w:ascii="Times New Roman" w:hAnsi="Times New Roman" w:cs="Times New Roman"/>
          <w:b/>
          <w:sz w:val="22"/>
          <w:szCs w:val="22"/>
        </w:rPr>
        <w:t>1</w:t>
      </w:r>
      <w:r w:rsidR="003A453C" w:rsidRPr="002B468F">
        <w:rPr>
          <w:rFonts w:ascii="Times New Roman" w:hAnsi="Times New Roman" w:cs="Times New Roman"/>
          <w:b/>
          <w:sz w:val="22"/>
          <w:szCs w:val="22"/>
        </w:rPr>
        <w:t>.</w:t>
      </w:r>
      <w:r w:rsidR="007F72BC" w:rsidRPr="002B468F">
        <w:rPr>
          <w:rFonts w:ascii="Times New Roman" w:hAnsi="Times New Roman" w:cs="Times New Roman"/>
          <w:b/>
          <w:sz w:val="22"/>
          <w:szCs w:val="22"/>
        </w:rPr>
        <w:t>2024</w:t>
      </w:r>
      <w:r w:rsidRPr="002B468F">
        <w:rPr>
          <w:rFonts w:ascii="Times New Roman" w:hAnsi="Times New Roman" w:cs="Times New Roman"/>
          <w:sz w:val="22"/>
          <w:szCs w:val="22"/>
        </w:rPr>
        <w:t xml:space="preserve"> r.</w:t>
      </w:r>
    </w:p>
    <w:p w14:paraId="76F438D1" w14:textId="77777777" w:rsidR="0072651F" w:rsidRPr="006B58DA" w:rsidRDefault="0072651F" w:rsidP="0007095D">
      <w:pPr>
        <w:pStyle w:val="Akapitzlist"/>
        <w:widowControl w:val="0"/>
        <w:numPr>
          <w:ilvl w:val="0"/>
          <w:numId w:val="30"/>
        </w:numPr>
        <w:suppressAutoHyphens w:val="0"/>
        <w:autoSpaceDE w:val="0"/>
        <w:autoSpaceDN w:val="0"/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>W przypadku gdy wybór najkorzystniejszej oferty nie nastąpi przed upływem terminu związania ofertą określonego w pkt. 15.1 SWZ, Zamawiający przed upływem terminu związania oferta zwraca się jednokrotnie do Wykonawców o wyrażenie zgody na przedłużenie tego terminu o wskazywany przez niego okres, nie dłuższy niż  trzydzieści [30] dni.</w:t>
      </w:r>
    </w:p>
    <w:p w14:paraId="59EEEA0B" w14:textId="5AA11A13" w:rsidR="0072651F" w:rsidRDefault="0072651F" w:rsidP="0007095D">
      <w:pPr>
        <w:pStyle w:val="Akapitzlist"/>
        <w:widowControl w:val="0"/>
        <w:numPr>
          <w:ilvl w:val="0"/>
          <w:numId w:val="30"/>
        </w:numPr>
        <w:suppressAutoHyphens w:val="0"/>
        <w:autoSpaceDE w:val="0"/>
        <w:autoSpaceDN w:val="0"/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>Przedłużenie terminu związania oferta, o którym mowa w pkt. 15.2 SWZ, wymaga złożenia przez Wykonawcę pisemnego  oświadczenia o wyrażeniu zgody na przedłużenie terminu związania oferta.</w:t>
      </w:r>
    </w:p>
    <w:p w14:paraId="68A00E96" w14:textId="77777777" w:rsidR="00AA5B4E" w:rsidRPr="006B58DA" w:rsidRDefault="00AA5B4E" w:rsidP="00586923">
      <w:pPr>
        <w:pStyle w:val="Akapitzlist"/>
        <w:widowControl w:val="0"/>
        <w:suppressAutoHyphens w:val="0"/>
        <w:autoSpaceDE w:val="0"/>
        <w:autoSpaceDN w:val="0"/>
        <w:ind w:left="709"/>
        <w:jc w:val="both"/>
        <w:rPr>
          <w:rFonts w:ascii="Times New Roman" w:hAnsi="Times New Roman" w:cs="Times New Roman"/>
          <w:sz w:val="22"/>
          <w:szCs w:val="22"/>
        </w:rPr>
      </w:pPr>
    </w:p>
    <w:p w14:paraId="5F5C7B90" w14:textId="77777777" w:rsidR="00540421" w:rsidRPr="006B58DA" w:rsidRDefault="00540421" w:rsidP="0086473F">
      <w:pPr>
        <w:pStyle w:val="Akapitzlist"/>
        <w:numPr>
          <w:ilvl w:val="0"/>
          <w:numId w:val="51"/>
        </w:numPr>
        <w:shd w:val="clear" w:color="auto" w:fill="BDD6EE"/>
        <w:ind w:left="709" w:hanging="709"/>
        <w:rPr>
          <w:rFonts w:ascii="Times New Roman" w:hAnsi="Times New Roman" w:cs="Times New Roman"/>
          <w:b/>
          <w:bCs/>
          <w:sz w:val="22"/>
          <w:szCs w:val="22"/>
        </w:rPr>
      </w:pPr>
      <w:r w:rsidRPr="006B58DA">
        <w:rPr>
          <w:rFonts w:ascii="Times New Roman" w:hAnsi="Times New Roman" w:cs="Times New Roman"/>
          <w:b/>
          <w:bCs/>
          <w:sz w:val="22"/>
          <w:szCs w:val="22"/>
        </w:rPr>
        <w:t xml:space="preserve">Opis sposobu przygotowywania i złożenia </w:t>
      </w:r>
      <w:r w:rsidRPr="006B58DA">
        <w:rPr>
          <w:rFonts w:ascii="Times New Roman" w:hAnsi="Times New Roman" w:cs="Times New Roman"/>
          <w:b/>
          <w:bCs/>
          <w:sz w:val="22"/>
          <w:szCs w:val="22"/>
          <w:u w:val="double"/>
        </w:rPr>
        <w:t>oferty</w:t>
      </w:r>
    </w:p>
    <w:p w14:paraId="79FD32CD" w14:textId="77777777" w:rsidR="00540421" w:rsidRPr="006B58DA" w:rsidRDefault="00540421" w:rsidP="00586923">
      <w:pPr>
        <w:pStyle w:val="Akapitzlist"/>
        <w:numPr>
          <w:ilvl w:val="0"/>
          <w:numId w:val="5"/>
        </w:numPr>
        <w:ind w:hanging="720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 xml:space="preserve">Wykonawca jest odpowiedzialny za </w:t>
      </w:r>
      <w:r w:rsidRPr="006B58DA">
        <w:rPr>
          <w:rFonts w:ascii="Times New Roman" w:hAnsi="Times New Roman" w:cs="Times New Roman"/>
          <w:b/>
          <w:sz w:val="22"/>
          <w:szCs w:val="22"/>
        </w:rPr>
        <w:t>przygotowanie oferty</w:t>
      </w:r>
      <w:r w:rsidRPr="006B58DA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15713E49" w14:textId="77777777" w:rsidR="0072651F" w:rsidRPr="006B58DA" w:rsidRDefault="00540421" w:rsidP="00586923">
      <w:pPr>
        <w:pStyle w:val="Akapitzlist"/>
        <w:numPr>
          <w:ilvl w:val="0"/>
          <w:numId w:val="5"/>
        </w:numPr>
        <w:ind w:hanging="720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>Oferta musi być sporządzona w języku polskim</w:t>
      </w:r>
      <w:r w:rsidR="005E71FC" w:rsidRPr="006B58DA">
        <w:rPr>
          <w:rFonts w:ascii="Times New Roman" w:hAnsi="Times New Roman" w:cs="Times New Roman"/>
          <w:sz w:val="22"/>
          <w:szCs w:val="22"/>
        </w:rPr>
        <w:t>.</w:t>
      </w:r>
    </w:p>
    <w:p w14:paraId="7CACC5F8" w14:textId="198B70C0" w:rsidR="00440C25" w:rsidRPr="006B58DA" w:rsidRDefault="005E71FC" w:rsidP="00586923">
      <w:pPr>
        <w:pStyle w:val="Akapitzlist"/>
        <w:numPr>
          <w:ilvl w:val="0"/>
          <w:numId w:val="5"/>
        </w:numPr>
        <w:ind w:hanging="720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 xml:space="preserve">Ofertę, oświadczenie, o którym mowa w art. 125 ust. 1 ustawy, składa się, pod rygorem nieważności, </w:t>
      </w:r>
      <w:r w:rsidR="00FE1B76" w:rsidRPr="006B58DA">
        <w:rPr>
          <w:rFonts w:ascii="Times New Roman" w:hAnsi="Times New Roman" w:cs="Times New Roman"/>
          <w:sz w:val="22"/>
          <w:szCs w:val="22"/>
        </w:rPr>
        <w:br/>
      </w:r>
      <w:r w:rsidR="0017377F" w:rsidRPr="006B58DA">
        <w:rPr>
          <w:rFonts w:ascii="Times New Roman" w:hAnsi="Times New Roman" w:cs="Times New Roman"/>
          <w:sz w:val="22"/>
          <w:szCs w:val="22"/>
        </w:rPr>
        <w:t xml:space="preserve">w </w:t>
      </w:r>
      <w:r w:rsidR="00AA5B4E" w:rsidRPr="006B58DA">
        <w:rPr>
          <w:rFonts w:ascii="Times New Roman" w:hAnsi="Times New Roman" w:cs="Times New Roman"/>
          <w:sz w:val="22"/>
          <w:szCs w:val="22"/>
        </w:rPr>
        <w:t xml:space="preserve">formie </w:t>
      </w:r>
      <w:r w:rsidRPr="006B58DA">
        <w:rPr>
          <w:rFonts w:ascii="Times New Roman" w:hAnsi="Times New Roman" w:cs="Times New Roman"/>
          <w:sz w:val="22"/>
          <w:szCs w:val="22"/>
        </w:rPr>
        <w:t>elektronicznej</w:t>
      </w:r>
      <w:r w:rsidR="003A5733" w:rsidRPr="006B58DA">
        <w:rPr>
          <w:rFonts w:ascii="Times New Roman" w:hAnsi="Times New Roman" w:cs="Times New Roman"/>
          <w:sz w:val="22"/>
          <w:szCs w:val="22"/>
        </w:rPr>
        <w:t xml:space="preserve"> </w:t>
      </w:r>
      <w:r w:rsidR="0072651F" w:rsidRPr="006B58DA">
        <w:rPr>
          <w:rFonts w:ascii="Times New Roman" w:hAnsi="Times New Roman" w:cs="Times New Roman"/>
          <w:sz w:val="22"/>
          <w:szCs w:val="22"/>
        </w:rPr>
        <w:t>lub w postaci elektronicznej opatrzonej podpisem zaufanym lub podpisem osobistym</w:t>
      </w:r>
      <w:r w:rsidR="00103654" w:rsidRPr="006B58DA">
        <w:rPr>
          <w:rFonts w:ascii="Times New Roman" w:hAnsi="Times New Roman" w:cs="Times New Roman"/>
          <w:sz w:val="22"/>
          <w:szCs w:val="22"/>
        </w:rPr>
        <w:t>,</w:t>
      </w:r>
      <w:r w:rsidRPr="006B58DA">
        <w:rPr>
          <w:rFonts w:ascii="Times New Roman" w:hAnsi="Times New Roman" w:cs="Times New Roman"/>
          <w:sz w:val="22"/>
          <w:szCs w:val="22"/>
        </w:rPr>
        <w:t xml:space="preserve"> </w:t>
      </w:r>
      <w:r w:rsidR="00540421" w:rsidRPr="006B58DA">
        <w:rPr>
          <w:rFonts w:ascii="Times New Roman" w:hAnsi="Times New Roman" w:cs="Times New Roman"/>
          <w:sz w:val="22"/>
          <w:szCs w:val="22"/>
        </w:rPr>
        <w:t>przez osobę upoważnioną do reprez</w:t>
      </w:r>
      <w:r w:rsidR="003A5733" w:rsidRPr="006B58DA">
        <w:rPr>
          <w:rFonts w:ascii="Times New Roman" w:hAnsi="Times New Roman" w:cs="Times New Roman"/>
          <w:sz w:val="22"/>
          <w:szCs w:val="22"/>
        </w:rPr>
        <w:t>entowania Wykonawcy na zewnątrz zgodnie z formą reprezentacji</w:t>
      </w:r>
      <w:r w:rsidR="00103654" w:rsidRPr="006B58DA">
        <w:rPr>
          <w:rFonts w:ascii="Times New Roman" w:hAnsi="Times New Roman" w:cs="Times New Roman"/>
          <w:sz w:val="22"/>
          <w:szCs w:val="22"/>
        </w:rPr>
        <w:t xml:space="preserve"> Wykonawcy określon</w:t>
      </w:r>
      <w:r w:rsidR="004D2EAF" w:rsidRPr="006B58DA">
        <w:rPr>
          <w:rFonts w:ascii="Times New Roman" w:hAnsi="Times New Roman" w:cs="Times New Roman"/>
          <w:sz w:val="22"/>
          <w:szCs w:val="22"/>
        </w:rPr>
        <w:t>ą</w:t>
      </w:r>
      <w:r w:rsidR="00103654" w:rsidRPr="006B58DA">
        <w:rPr>
          <w:rFonts w:ascii="Times New Roman" w:hAnsi="Times New Roman" w:cs="Times New Roman"/>
          <w:sz w:val="22"/>
          <w:szCs w:val="22"/>
        </w:rPr>
        <w:t xml:space="preserve"> w rejestrze lub innym dokumencie, właściwym dla danej formy organizacyjnej Wykonawcy albo przez upełnomocnionego przedstawiciela Wykonawcy.</w:t>
      </w:r>
    </w:p>
    <w:p w14:paraId="0B33AFD6" w14:textId="3CEEB4C4" w:rsidR="00440C25" w:rsidRPr="006B58DA" w:rsidRDefault="00440C25" w:rsidP="00586923">
      <w:pPr>
        <w:pStyle w:val="Akapitzlist"/>
        <w:numPr>
          <w:ilvl w:val="0"/>
          <w:numId w:val="5"/>
        </w:numPr>
        <w:ind w:hanging="720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>Rozszerzenia plików wykorzystywanych przez Wykonawców powinny być</w:t>
      </w:r>
      <w:r w:rsidR="0023633E" w:rsidRPr="006B58DA">
        <w:rPr>
          <w:rFonts w:ascii="Times New Roman" w:hAnsi="Times New Roman" w:cs="Times New Roman"/>
          <w:sz w:val="22"/>
          <w:szCs w:val="22"/>
        </w:rPr>
        <w:t xml:space="preserve"> zgodne z załącznikiem nr 2 do </w:t>
      </w:r>
      <w:r w:rsidRPr="006B58DA">
        <w:rPr>
          <w:rFonts w:ascii="Times New Roman" w:hAnsi="Times New Roman" w:cs="Times New Roman"/>
          <w:sz w:val="22"/>
          <w:szCs w:val="22"/>
        </w:rPr>
        <w:t>Rozporządzenia Rady Ministrów w sprawie Krajowych Ram Interoperacyjności, minimalnych wymagań dla rejestrów publicznych i wymiany informacji w postaci elektronicznej oraz minimalnych wymagań d</w:t>
      </w:r>
      <w:r w:rsidR="0023633E" w:rsidRPr="006B58DA">
        <w:rPr>
          <w:rFonts w:ascii="Times New Roman" w:hAnsi="Times New Roman" w:cs="Times New Roman"/>
          <w:sz w:val="22"/>
          <w:szCs w:val="22"/>
        </w:rPr>
        <w:t>la systemów teleinformatycznych</w:t>
      </w:r>
      <w:r w:rsidRPr="006B58DA">
        <w:rPr>
          <w:rFonts w:ascii="Times New Roman" w:hAnsi="Times New Roman" w:cs="Times New Roman"/>
          <w:sz w:val="22"/>
          <w:szCs w:val="22"/>
        </w:rPr>
        <w:t xml:space="preserve">, </w:t>
      </w:r>
      <w:r w:rsidR="0023633E" w:rsidRPr="006B58DA">
        <w:rPr>
          <w:rFonts w:ascii="Times New Roman" w:hAnsi="Times New Roman" w:cs="Times New Roman"/>
          <w:sz w:val="22"/>
          <w:szCs w:val="22"/>
        </w:rPr>
        <w:t xml:space="preserve">z dnia </w:t>
      </w:r>
      <w:r w:rsidR="00861FF9" w:rsidRPr="006B58DA">
        <w:rPr>
          <w:rFonts w:ascii="Times New Roman" w:hAnsi="Times New Roman" w:cs="Times New Roman"/>
          <w:sz w:val="22"/>
          <w:szCs w:val="22"/>
        </w:rPr>
        <w:t>21</w:t>
      </w:r>
      <w:r w:rsidR="0023633E" w:rsidRPr="006B58DA">
        <w:rPr>
          <w:rFonts w:ascii="Times New Roman" w:hAnsi="Times New Roman" w:cs="Times New Roman"/>
          <w:sz w:val="22"/>
          <w:szCs w:val="22"/>
        </w:rPr>
        <w:t xml:space="preserve"> </w:t>
      </w:r>
      <w:r w:rsidR="00861FF9" w:rsidRPr="006B58DA">
        <w:rPr>
          <w:rFonts w:ascii="Times New Roman" w:hAnsi="Times New Roman" w:cs="Times New Roman"/>
          <w:sz w:val="22"/>
          <w:szCs w:val="22"/>
        </w:rPr>
        <w:t>maja</w:t>
      </w:r>
      <w:r w:rsidR="0023633E" w:rsidRPr="006B58DA">
        <w:rPr>
          <w:rFonts w:ascii="Times New Roman" w:hAnsi="Times New Roman" w:cs="Times New Roman"/>
          <w:sz w:val="22"/>
          <w:szCs w:val="22"/>
        </w:rPr>
        <w:t xml:space="preserve"> 20</w:t>
      </w:r>
      <w:r w:rsidR="00861FF9" w:rsidRPr="006B58DA">
        <w:rPr>
          <w:rFonts w:ascii="Times New Roman" w:hAnsi="Times New Roman" w:cs="Times New Roman"/>
          <w:sz w:val="22"/>
          <w:szCs w:val="22"/>
        </w:rPr>
        <w:t>24</w:t>
      </w:r>
      <w:r w:rsidR="0023633E" w:rsidRPr="006B58DA">
        <w:rPr>
          <w:rFonts w:ascii="Times New Roman" w:hAnsi="Times New Roman" w:cs="Times New Roman"/>
          <w:sz w:val="22"/>
          <w:szCs w:val="22"/>
        </w:rPr>
        <w:t xml:space="preserve"> r. (Dz. U. z 20</w:t>
      </w:r>
      <w:r w:rsidR="00861FF9" w:rsidRPr="006B58DA">
        <w:rPr>
          <w:rFonts w:ascii="Times New Roman" w:hAnsi="Times New Roman" w:cs="Times New Roman"/>
          <w:sz w:val="22"/>
          <w:szCs w:val="22"/>
        </w:rPr>
        <w:t>24</w:t>
      </w:r>
      <w:r w:rsidR="0023633E" w:rsidRPr="006B58DA">
        <w:rPr>
          <w:rFonts w:ascii="Times New Roman" w:hAnsi="Times New Roman" w:cs="Times New Roman"/>
          <w:sz w:val="22"/>
          <w:szCs w:val="22"/>
        </w:rPr>
        <w:t xml:space="preserve"> r. poz. </w:t>
      </w:r>
      <w:r w:rsidR="00861FF9" w:rsidRPr="006B58DA">
        <w:rPr>
          <w:rFonts w:ascii="Times New Roman" w:hAnsi="Times New Roman" w:cs="Times New Roman"/>
          <w:sz w:val="22"/>
          <w:szCs w:val="22"/>
        </w:rPr>
        <w:t>773</w:t>
      </w:r>
      <w:r w:rsidR="0023633E" w:rsidRPr="006B58DA">
        <w:rPr>
          <w:rFonts w:ascii="Times New Roman" w:hAnsi="Times New Roman" w:cs="Times New Roman"/>
          <w:sz w:val="22"/>
          <w:szCs w:val="22"/>
        </w:rPr>
        <w:t xml:space="preserve">), </w:t>
      </w:r>
      <w:r w:rsidRPr="006B58DA">
        <w:rPr>
          <w:rFonts w:ascii="Times New Roman" w:hAnsi="Times New Roman" w:cs="Times New Roman"/>
          <w:sz w:val="22"/>
          <w:szCs w:val="22"/>
        </w:rPr>
        <w:t>zwanego dalej Rozporządzeniem KRI. Do d</w:t>
      </w:r>
      <w:r w:rsidR="00540421" w:rsidRPr="006B58DA">
        <w:rPr>
          <w:rFonts w:ascii="Times New Roman" w:hAnsi="Times New Roman" w:cs="Times New Roman"/>
          <w:sz w:val="22"/>
          <w:szCs w:val="22"/>
        </w:rPr>
        <w:t>an</w:t>
      </w:r>
      <w:r w:rsidRPr="006B58DA">
        <w:rPr>
          <w:rFonts w:ascii="Times New Roman" w:hAnsi="Times New Roman" w:cs="Times New Roman"/>
          <w:sz w:val="22"/>
          <w:szCs w:val="22"/>
        </w:rPr>
        <w:t>ych</w:t>
      </w:r>
      <w:r w:rsidR="00540421" w:rsidRPr="006B58DA">
        <w:rPr>
          <w:rFonts w:ascii="Times New Roman" w:hAnsi="Times New Roman" w:cs="Times New Roman"/>
          <w:sz w:val="22"/>
          <w:szCs w:val="22"/>
        </w:rPr>
        <w:t xml:space="preserve"> zawierając</w:t>
      </w:r>
      <w:r w:rsidRPr="006B58DA">
        <w:rPr>
          <w:rFonts w:ascii="Times New Roman" w:hAnsi="Times New Roman" w:cs="Times New Roman"/>
          <w:sz w:val="22"/>
          <w:szCs w:val="22"/>
        </w:rPr>
        <w:t>ych</w:t>
      </w:r>
      <w:r w:rsidR="00540421" w:rsidRPr="006B58DA">
        <w:rPr>
          <w:rFonts w:ascii="Times New Roman" w:hAnsi="Times New Roman" w:cs="Times New Roman"/>
          <w:sz w:val="22"/>
          <w:szCs w:val="22"/>
        </w:rPr>
        <w:t xml:space="preserve"> dokumenty tekstowe, tekstowo-graficzne lub multimedialne stosuje się: .pdf, .doc, .docx, .rtf, .xps, .odt.</w:t>
      </w:r>
      <w:r w:rsidRPr="006B58DA">
        <w:rPr>
          <w:rFonts w:ascii="Times New Roman" w:hAnsi="Times New Roman" w:cs="Times New Roman"/>
          <w:sz w:val="22"/>
          <w:szCs w:val="22"/>
        </w:rPr>
        <w:t>, .xls, .xlsx, .jpg (.jpeg) ze szczególnym wskazaniem na .pdf</w:t>
      </w:r>
    </w:p>
    <w:p w14:paraId="58ED639B" w14:textId="4A3FC7ED" w:rsidR="00440C25" w:rsidRPr="006B58DA" w:rsidRDefault="00440C25" w:rsidP="00586923">
      <w:pPr>
        <w:pStyle w:val="Akapitzlist"/>
        <w:numPr>
          <w:ilvl w:val="0"/>
          <w:numId w:val="5"/>
        </w:numPr>
        <w:ind w:hanging="720"/>
        <w:jc w:val="both"/>
        <w:rPr>
          <w:rFonts w:ascii="Times New Roman" w:hAnsi="Times New Roman" w:cs="Times New Roman"/>
          <w:b/>
          <w:bCs/>
          <w:sz w:val="22"/>
          <w:szCs w:val="22"/>
          <w:lang w:val="pl"/>
        </w:rPr>
      </w:pPr>
      <w:r w:rsidRPr="006B58DA">
        <w:rPr>
          <w:rFonts w:ascii="Times New Roman" w:hAnsi="Times New Roman" w:cs="Times New Roman"/>
          <w:b/>
          <w:bCs/>
          <w:sz w:val="22"/>
          <w:szCs w:val="22"/>
        </w:rPr>
        <w:t xml:space="preserve">W celu ewentualnej kompresji danych Zamawiający rekomenduje wykorzystanie jednego </w:t>
      </w:r>
      <w:r w:rsidR="00855C1C" w:rsidRPr="006B58DA">
        <w:rPr>
          <w:rFonts w:ascii="Times New Roman" w:hAnsi="Times New Roman" w:cs="Times New Roman"/>
          <w:b/>
          <w:bCs/>
          <w:sz w:val="22"/>
          <w:szCs w:val="22"/>
        </w:rPr>
        <w:br/>
      </w:r>
      <w:r w:rsidRPr="006B58DA">
        <w:rPr>
          <w:rFonts w:ascii="Times New Roman" w:hAnsi="Times New Roman" w:cs="Times New Roman"/>
          <w:b/>
          <w:bCs/>
          <w:sz w:val="22"/>
          <w:szCs w:val="22"/>
        </w:rPr>
        <w:t xml:space="preserve">z rozszerzeń: .zip, .7Z. </w:t>
      </w:r>
    </w:p>
    <w:p w14:paraId="26131A5C" w14:textId="77777777" w:rsidR="00540421" w:rsidRPr="006B58DA" w:rsidRDefault="00540421" w:rsidP="00586923">
      <w:pPr>
        <w:pStyle w:val="Akapitzlist"/>
        <w:numPr>
          <w:ilvl w:val="0"/>
          <w:numId w:val="5"/>
        </w:numPr>
        <w:ind w:hanging="720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 xml:space="preserve">Wykonawca może przed upływem terminu do składania ofert zmienić lub wycofać ofertę zgodnie </w:t>
      </w:r>
      <w:r w:rsidRPr="006B58DA">
        <w:rPr>
          <w:rFonts w:ascii="Times New Roman" w:hAnsi="Times New Roman" w:cs="Times New Roman"/>
          <w:sz w:val="22"/>
          <w:szCs w:val="22"/>
        </w:rPr>
        <w:br/>
        <w:t>z Instrukcją dla Wykonawców. Po upływie terminu do składania ofert nie może skutecznie dokonać zmiany ani wycofać złożonej oferty.</w:t>
      </w:r>
    </w:p>
    <w:p w14:paraId="45E70839" w14:textId="052BF2B6" w:rsidR="00540421" w:rsidRPr="006B58DA" w:rsidRDefault="00540421" w:rsidP="00586923">
      <w:pPr>
        <w:pStyle w:val="Akapitzlist"/>
        <w:numPr>
          <w:ilvl w:val="0"/>
          <w:numId w:val="5"/>
        </w:numPr>
        <w:ind w:hanging="720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 xml:space="preserve">Wykonawca ma prawo złożyć tylko </w:t>
      </w:r>
      <w:r w:rsidRPr="006B58DA">
        <w:rPr>
          <w:rFonts w:ascii="Times New Roman" w:hAnsi="Times New Roman" w:cs="Times New Roman"/>
          <w:i/>
          <w:sz w:val="22"/>
          <w:szCs w:val="22"/>
        </w:rPr>
        <w:t xml:space="preserve">jedną </w:t>
      </w:r>
      <w:r w:rsidR="00855C1C" w:rsidRPr="006B58DA">
        <w:rPr>
          <w:rFonts w:ascii="Times New Roman" w:hAnsi="Times New Roman" w:cs="Times New Roman"/>
          <w:sz w:val="22"/>
          <w:szCs w:val="22"/>
        </w:rPr>
        <w:t>[1</w:t>
      </w:r>
      <w:r w:rsidRPr="006B58DA">
        <w:rPr>
          <w:rFonts w:ascii="Times New Roman" w:hAnsi="Times New Roman" w:cs="Times New Roman"/>
          <w:sz w:val="22"/>
          <w:szCs w:val="22"/>
        </w:rPr>
        <w:t xml:space="preserve">] ofertę, zawierającą </w:t>
      </w:r>
      <w:r w:rsidRPr="006B58DA">
        <w:rPr>
          <w:rFonts w:ascii="Times New Roman" w:hAnsi="Times New Roman" w:cs="Times New Roman"/>
          <w:i/>
          <w:sz w:val="22"/>
          <w:szCs w:val="22"/>
        </w:rPr>
        <w:t>jedną</w:t>
      </w:r>
      <w:r w:rsidR="00855C1C" w:rsidRPr="006B58DA">
        <w:rPr>
          <w:rFonts w:ascii="Times New Roman" w:hAnsi="Times New Roman" w:cs="Times New Roman"/>
          <w:sz w:val="22"/>
          <w:szCs w:val="22"/>
        </w:rPr>
        <w:t xml:space="preserve"> [1</w:t>
      </w:r>
      <w:r w:rsidRPr="006B58DA">
        <w:rPr>
          <w:rFonts w:ascii="Times New Roman" w:hAnsi="Times New Roman" w:cs="Times New Roman"/>
          <w:sz w:val="22"/>
          <w:szCs w:val="22"/>
        </w:rPr>
        <w:t xml:space="preserve">], jednoznacznie opisaną propozycję. Złożenie większej liczby ofert spowoduje odrzucenie wszystkich ofert złożonych przez danego Wykonawcę. </w:t>
      </w:r>
    </w:p>
    <w:p w14:paraId="4B335384" w14:textId="77777777" w:rsidR="00540421" w:rsidRPr="006B58DA" w:rsidRDefault="00540421" w:rsidP="00586923">
      <w:pPr>
        <w:pStyle w:val="Akapitzlist"/>
        <w:numPr>
          <w:ilvl w:val="0"/>
          <w:numId w:val="5"/>
        </w:numPr>
        <w:ind w:hanging="72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6B58DA">
        <w:rPr>
          <w:rFonts w:ascii="Times New Roman" w:hAnsi="Times New Roman" w:cs="Times New Roman"/>
          <w:b/>
          <w:color w:val="000000"/>
          <w:sz w:val="22"/>
          <w:szCs w:val="22"/>
        </w:rPr>
        <w:t>Wykonawca składa ofertę</w:t>
      </w:r>
      <w:r w:rsidRPr="006B58DA">
        <w:rPr>
          <w:rFonts w:ascii="Times New Roman" w:hAnsi="Times New Roman" w:cs="Times New Roman"/>
          <w:color w:val="000000"/>
          <w:sz w:val="22"/>
          <w:szCs w:val="22"/>
        </w:rPr>
        <w:t xml:space="preserve"> za pośrednictwem </w:t>
      </w:r>
      <w:r w:rsidRPr="006B58DA">
        <w:rPr>
          <w:rFonts w:ascii="Times New Roman" w:hAnsi="Times New Roman" w:cs="Times New Roman"/>
          <w:b/>
          <w:color w:val="000000"/>
          <w:sz w:val="22"/>
          <w:szCs w:val="22"/>
        </w:rPr>
        <w:t>Formularza składania oferty</w:t>
      </w:r>
      <w:r w:rsidRPr="006B58DA">
        <w:rPr>
          <w:rFonts w:ascii="Times New Roman" w:hAnsi="Times New Roman" w:cs="Times New Roman"/>
          <w:color w:val="000000"/>
          <w:sz w:val="22"/>
          <w:szCs w:val="22"/>
        </w:rPr>
        <w:t xml:space="preserve"> dostępnego na </w:t>
      </w:r>
      <w:r w:rsidRPr="006B58DA">
        <w:rPr>
          <w:rFonts w:ascii="Times New Roman" w:hAnsi="Times New Roman" w:cs="Times New Roman"/>
          <w:i/>
          <w:color w:val="000000"/>
          <w:sz w:val="22"/>
          <w:szCs w:val="22"/>
        </w:rPr>
        <w:t>platformie zakupowej</w:t>
      </w:r>
      <w:r w:rsidRPr="006B58DA">
        <w:rPr>
          <w:rFonts w:ascii="Times New Roman" w:hAnsi="Times New Roman" w:cs="Times New Roman"/>
          <w:color w:val="000000"/>
          <w:sz w:val="22"/>
          <w:szCs w:val="22"/>
        </w:rPr>
        <w:t xml:space="preserve"> w przedmiotowym postępowaniu w sprawie udzielenia zamówienia publicznego.</w:t>
      </w:r>
    </w:p>
    <w:p w14:paraId="0B17BC82" w14:textId="3E632853" w:rsidR="00540421" w:rsidRPr="006B58DA" w:rsidRDefault="00540421" w:rsidP="00586923">
      <w:pPr>
        <w:pStyle w:val="Akapitzlist"/>
        <w:numPr>
          <w:ilvl w:val="0"/>
          <w:numId w:val="5"/>
        </w:numPr>
        <w:ind w:hanging="720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color w:val="000000"/>
          <w:sz w:val="22"/>
          <w:szCs w:val="22"/>
        </w:rPr>
        <w:t xml:space="preserve">Wszelkie </w:t>
      </w:r>
      <w:r w:rsidRPr="006B58DA">
        <w:rPr>
          <w:rFonts w:ascii="Times New Roman" w:hAnsi="Times New Roman" w:cs="Times New Roman"/>
          <w:b/>
          <w:color w:val="000000"/>
          <w:sz w:val="22"/>
          <w:szCs w:val="22"/>
        </w:rPr>
        <w:t>informacje stanowiące tajemnicę przedsiębiorstwa</w:t>
      </w:r>
      <w:r w:rsidRPr="006B58DA">
        <w:rPr>
          <w:rStyle w:val="Odwoanieprzypisudolnego"/>
          <w:rFonts w:ascii="Times New Roman" w:hAnsi="Times New Roman" w:cs="Times New Roman"/>
          <w:color w:val="000000"/>
          <w:sz w:val="22"/>
          <w:szCs w:val="22"/>
        </w:rPr>
        <w:footnoteReference w:id="3"/>
      </w:r>
      <w:r w:rsidRPr="006B58DA">
        <w:rPr>
          <w:rFonts w:ascii="Times New Roman" w:hAnsi="Times New Roman" w:cs="Times New Roman"/>
          <w:color w:val="000000"/>
          <w:sz w:val="22"/>
          <w:szCs w:val="22"/>
        </w:rPr>
        <w:t xml:space="preserve"> w rozumieniu ustawy z dnia 16 kwietnia 1993 r. o zwalczaniu nieuczciwej konkurencji (Dz. U.  z 20</w:t>
      </w:r>
      <w:r w:rsidR="00DF52BD" w:rsidRPr="006B58DA">
        <w:rPr>
          <w:rFonts w:ascii="Times New Roman" w:hAnsi="Times New Roman" w:cs="Times New Roman"/>
          <w:color w:val="000000"/>
          <w:sz w:val="22"/>
          <w:szCs w:val="22"/>
        </w:rPr>
        <w:t>22</w:t>
      </w:r>
      <w:r w:rsidRPr="006B58DA">
        <w:rPr>
          <w:rFonts w:ascii="Times New Roman" w:hAnsi="Times New Roman" w:cs="Times New Roman"/>
          <w:color w:val="000000"/>
          <w:sz w:val="22"/>
          <w:szCs w:val="22"/>
        </w:rPr>
        <w:t xml:space="preserve"> r. poz. </w:t>
      </w:r>
      <w:r w:rsidR="00DF52BD" w:rsidRPr="006B58DA">
        <w:rPr>
          <w:rFonts w:ascii="Times New Roman" w:hAnsi="Times New Roman" w:cs="Times New Roman"/>
          <w:color w:val="000000"/>
          <w:sz w:val="22"/>
          <w:szCs w:val="22"/>
        </w:rPr>
        <w:t>1233</w:t>
      </w:r>
      <w:r w:rsidRPr="006B58DA">
        <w:rPr>
          <w:rFonts w:ascii="Times New Roman" w:hAnsi="Times New Roman" w:cs="Times New Roman"/>
          <w:color w:val="000000"/>
          <w:sz w:val="22"/>
          <w:szCs w:val="22"/>
        </w:rPr>
        <w:t>), które Wykonawca zastrzeże jako tajemnicę przedsiębiorstwa, powinny zostać</w:t>
      </w:r>
      <w:r w:rsidRPr="006B58DA">
        <w:rPr>
          <w:rFonts w:ascii="Times New Roman" w:hAnsi="Times New Roman" w:cs="Times New Roman"/>
          <w:sz w:val="22"/>
          <w:szCs w:val="22"/>
        </w:rPr>
        <w:t xml:space="preserve"> załączone w osobnym miejscu w </w:t>
      </w:r>
      <w:r w:rsidRPr="006B58DA">
        <w:rPr>
          <w:rFonts w:ascii="Times New Roman" w:hAnsi="Times New Roman" w:cs="Times New Roman"/>
          <w:b/>
          <w:sz w:val="22"/>
          <w:szCs w:val="22"/>
          <w:u w:val="single"/>
        </w:rPr>
        <w:t>kroku 1</w:t>
      </w:r>
      <w:r w:rsidRPr="006B58DA">
        <w:rPr>
          <w:rFonts w:ascii="Times New Roman" w:hAnsi="Times New Roman" w:cs="Times New Roman"/>
          <w:sz w:val="22"/>
          <w:szCs w:val="22"/>
        </w:rPr>
        <w:t xml:space="preserve"> składania oferty przeznaczonym na zamieszczenie tajemnicy przedsiębiorstwa.</w:t>
      </w:r>
    </w:p>
    <w:p w14:paraId="28A77AA1" w14:textId="77777777" w:rsidR="00540421" w:rsidRPr="006B58DA" w:rsidRDefault="00540421" w:rsidP="00586923">
      <w:pPr>
        <w:pStyle w:val="Akapitzlist"/>
        <w:numPr>
          <w:ilvl w:val="0"/>
          <w:numId w:val="5"/>
        </w:numPr>
        <w:ind w:hanging="720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>Zaleca się, aby każdy dokument zawierający tajemnicę przedsiębiorstwa został zamieszczony w odrębnym pliku.</w:t>
      </w:r>
    </w:p>
    <w:p w14:paraId="3C183D31" w14:textId="77777777" w:rsidR="00540421" w:rsidRPr="006B58DA" w:rsidRDefault="00540421" w:rsidP="00586923">
      <w:pPr>
        <w:pStyle w:val="Akapitzlist"/>
        <w:numPr>
          <w:ilvl w:val="0"/>
          <w:numId w:val="5"/>
        </w:numPr>
        <w:ind w:hanging="720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lastRenderedPageBreak/>
        <w:t>Wykonawca może przed upływem terminu</w:t>
      </w:r>
      <w:r w:rsidR="00665E9A" w:rsidRPr="006B58DA">
        <w:rPr>
          <w:rFonts w:ascii="Times New Roman" w:hAnsi="Times New Roman" w:cs="Times New Roman"/>
          <w:sz w:val="22"/>
          <w:szCs w:val="22"/>
        </w:rPr>
        <w:t xml:space="preserve"> składania ofert wycofać</w:t>
      </w:r>
      <w:r w:rsidRPr="006B58DA">
        <w:rPr>
          <w:rFonts w:ascii="Times New Roman" w:hAnsi="Times New Roman" w:cs="Times New Roman"/>
          <w:sz w:val="22"/>
          <w:szCs w:val="22"/>
        </w:rPr>
        <w:t xml:space="preserve"> ofertę za pośrednictwem Formularza składania oferty. </w:t>
      </w:r>
    </w:p>
    <w:p w14:paraId="08F05E51" w14:textId="77777777" w:rsidR="00540421" w:rsidRPr="006B58DA" w:rsidRDefault="00540421" w:rsidP="00586923">
      <w:pPr>
        <w:pStyle w:val="Akapitzlist"/>
        <w:numPr>
          <w:ilvl w:val="0"/>
          <w:numId w:val="5"/>
        </w:numPr>
        <w:ind w:hanging="720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>Jeśli Wykonawca składający ofertę jest zautoryzowany (zalogowany), to wycofanie oferty lub wniosku następuje od razu po złożeniu nowej oferty.</w:t>
      </w:r>
    </w:p>
    <w:p w14:paraId="085EF0EB" w14:textId="77777777" w:rsidR="00540421" w:rsidRPr="006B58DA" w:rsidRDefault="00540421" w:rsidP="00586923">
      <w:pPr>
        <w:pStyle w:val="Akapitzlist"/>
        <w:numPr>
          <w:ilvl w:val="0"/>
          <w:numId w:val="5"/>
        </w:numPr>
        <w:ind w:hanging="720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 xml:space="preserve">Jeżeli oferta składana jest przez niezautoryzowanego Wykonawcę (niezalogowany lub nieposiadający konta) to wycofanie oferty musi być przez niego potwierdzone: </w:t>
      </w:r>
    </w:p>
    <w:p w14:paraId="3D4D1048" w14:textId="77777777" w:rsidR="00540421" w:rsidRPr="006B58DA" w:rsidRDefault="00540421" w:rsidP="0007095D">
      <w:pPr>
        <w:pStyle w:val="Akapitzlist"/>
        <w:numPr>
          <w:ilvl w:val="2"/>
          <w:numId w:val="23"/>
        </w:numPr>
        <w:ind w:left="1560" w:hanging="851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>przez kliknięcie w link wysłany w wiadomości email, który musi być zgodny z adres email podanym podczas pierwotnego składania oferty,</w:t>
      </w:r>
    </w:p>
    <w:p w14:paraId="50767ABD" w14:textId="77777777" w:rsidR="00540421" w:rsidRPr="006B58DA" w:rsidRDefault="00540421" w:rsidP="0007095D">
      <w:pPr>
        <w:pStyle w:val="Akapitzlist"/>
        <w:numPr>
          <w:ilvl w:val="2"/>
          <w:numId w:val="23"/>
        </w:numPr>
        <w:ind w:left="1560" w:hanging="851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 xml:space="preserve">zalogowanie i kliknięcie w przycisk </w:t>
      </w:r>
      <w:r w:rsidRPr="006B58DA">
        <w:rPr>
          <w:rFonts w:ascii="Times New Roman" w:hAnsi="Times New Roman" w:cs="Times New Roman"/>
          <w:b/>
          <w:sz w:val="22"/>
          <w:szCs w:val="22"/>
        </w:rPr>
        <w:t>Potwierdź ofertę</w:t>
      </w:r>
      <w:r w:rsidRPr="006B58DA">
        <w:rPr>
          <w:rFonts w:ascii="Times New Roman" w:hAnsi="Times New Roman" w:cs="Times New Roman"/>
          <w:sz w:val="22"/>
          <w:szCs w:val="22"/>
        </w:rPr>
        <w:t>.</w:t>
      </w:r>
    </w:p>
    <w:p w14:paraId="6C4F83AB" w14:textId="77777777" w:rsidR="00540421" w:rsidRPr="006B58DA" w:rsidRDefault="00540421" w:rsidP="0007095D">
      <w:pPr>
        <w:pStyle w:val="Akapitzlist"/>
        <w:numPr>
          <w:ilvl w:val="1"/>
          <w:numId w:val="23"/>
        </w:numPr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 xml:space="preserve">Potwierdzeniem wycofania oferty w przypadku </w:t>
      </w:r>
      <w:r w:rsidRPr="006B58DA">
        <w:rPr>
          <w:rFonts w:ascii="Times New Roman" w:hAnsi="Times New Roman" w:cs="Times New Roman"/>
          <w:b/>
          <w:sz w:val="22"/>
          <w:szCs w:val="22"/>
        </w:rPr>
        <w:t>pkt. 1</w:t>
      </w:r>
      <w:r w:rsidR="00A3328C" w:rsidRPr="006B58DA">
        <w:rPr>
          <w:rFonts w:ascii="Times New Roman" w:hAnsi="Times New Roman" w:cs="Times New Roman"/>
          <w:b/>
          <w:sz w:val="22"/>
          <w:szCs w:val="22"/>
        </w:rPr>
        <w:t>6</w:t>
      </w:r>
      <w:r w:rsidRPr="006B58DA">
        <w:rPr>
          <w:rFonts w:ascii="Times New Roman" w:hAnsi="Times New Roman" w:cs="Times New Roman"/>
          <w:b/>
          <w:sz w:val="22"/>
          <w:szCs w:val="22"/>
        </w:rPr>
        <w:t>.1</w:t>
      </w:r>
      <w:r w:rsidR="00F96FD5" w:rsidRPr="006B58DA">
        <w:rPr>
          <w:rFonts w:ascii="Times New Roman" w:hAnsi="Times New Roman" w:cs="Times New Roman"/>
          <w:b/>
          <w:sz w:val="22"/>
          <w:szCs w:val="22"/>
        </w:rPr>
        <w:t>3</w:t>
      </w:r>
      <w:r w:rsidRPr="006B58DA">
        <w:rPr>
          <w:rFonts w:ascii="Times New Roman" w:hAnsi="Times New Roman" w:cs="Times New Roman"/>
          <w:b/>
          <w:sz w:val="22"/>
          <w:szCs w:val="22"/>
        </w:rPr>
        <w:t xml:space="preserve">.1 </w:t>
      </w:r>
      <w:r w:rsidR="00511200" w:rsidRPr="006B58DA">
        <w:rPr>
          <w:rFonts w:ascii="Times New Roman" w:hAnsi="Times New Roman" w:cs="Times New Roman"/>
          <w:b/>
          <w:sz w:val="22"/>
          <w:szCs w:val="22"/>
        </w:rPr>
        <w:t>S</w:t>
      </w:r>
      <w:r w:rsidRPr="006B58DA">
        <w:rPr>
          <w:rFonts w:ascii="Times New Roman" w:hAnsi="Times New Roman" w:cs="Times New Roman"/>
          <w:b/>
          <w:sz w:val="22"/>
          <w:szCs w:val="22"/>
        </w:rPr>
        <w:t>WZ</w:t>
      </w:r>
      <w:r w:rsidRPr="006B58DA">
        <w:rPr>
          <w:rFonts w:ascii="Times New Roman" w:hAnsi="Times New Roman" w:cs="Times New Roman"/>
          <w:sz w:val="22"/>
          <w:szCs w:val="22"/>
        </w:rPr>
        <w:t xml:space="preserve"> jest data potwierdzenia akcji przez kliknięcie w przycisk </w:t>
      </w:r>
      <w:r w:rsidRPr="006B58DA">
        <w:rPr>
          <w:rFonts w:ascii="Times New Roman" w:hAnsi="Times New Roman" w:cs="Times New Roman"/>
          <w:b/>
          <w:sz w:val="22"/>
          <w:szCs w:val="22"/>
        </w:rPr>
        <w:t>Wycofaj ofertę</w:t>
      </w:r>
      <w:r w:rsidRPr="006B58DA">
        <w:rPr>
          <w:rFonts w:ascii="Times New Roman" w:hAnsi="Times New Roman" w:cs="Times New Roman"/>
          <w:sz w:val="22"/>
          <w:szCs w:val="22"/>
        </w:rPr>
        <w:t>.</w:t>
      </w:r>
    </w:p>
    <w:p w14:paraId="417B1D40" w14:textId="77777777" w:rsidR="00540421" w:rsidRPr="006B58DA" w:rsidRDefault="00511200" w:rsidP="0007095D">
      <w:pPr>
        <w:pStyle w:val="Akapitzlist"/>
        <w:numPr>
          <w:ilvl w:val="1"/>
          <w:numId w:val="23"/>
        </w:numPr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>Złożenie i w</w:t>
      </w:r>
      <w:r w:rsidR="00540421" w:rsidRPr="006B58DA">
        <w:rPr>
          <w:rFonts w:ascii="Times New Roman" w:hAnsi="Times New Roman" w:cs="Times New Roman"/>
          <w:sz w:val="22"/>
          <w:szCs w:val="22"/>
        </w:rPr>
        <w:t xml:space="preserve">ycofanie oferty możliwe jest </w:t>
      </w:r>
      <w:r w:rsidR="00540421" w:rsidRPr="006B58DA">
        <w:rPr>
          <w:rFonts w:ascii="Times New Roman" w:hAnsi="Times New Roman" w:cs="Times New Roman"/>
          <w:sz w:val="22"/>
          <w:szCs w:val="22"/>
          <w:u w:val="single"/>
        </w:rPr>
        <w:t>do</w:t>
      </w:r>
      <w:r w:rsidR="00540421" w:rsidRPr="006B58DA">
        <w:rPr>
          <w:rFonts w:ascii="Times New Roman" w:hAnsi="Times New Roman" w:cs="Times New Roman"/>
          <w:sz w:val="22"/>
          <w:szCs w:val="22"/>
        </w:rPr>
        <w:t xml:space="preserve"> zakończenia terminu składania ofert w postępowaniu.</w:t>
      </w:r>
    </w:p>
    <w:p w14:paraId="2B1DE9E8" w14:textId="77777777" w:rsidR="00540421" w:rsidRPr="006B58DA" w:rsidRDefault="00540421" w:rsidP="0007095D">
      <w:pPr>
        <w:pStyle w:val="Akapitzlist"/>
        <w:numPr>
          <w:ilvl w:val="1"/>
          <w:numId w:val="23"/>
        </w:numPr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 xml:space="preserve">Wycofanie złożonej oferty powoduje, że Zamawiający nie będzie miał możliwości zapoznania się z nią </w:t>
      </w:r>
      <w:r w:rsidRPr="006B58DA">
        <w:rPr>
          <w:rFonts w:ascii="Times New Roman" w:hAnsi="Times New Roman" w:cs="Times New Roman"/>
          <w:sz w:val="22"/>
          <w:szCs w:val="22"/>
        </w:rPr>
        <w:br/>
        <w:t>po upływie terminu zakończenia składania ofert w postępowaniu.</w:t>
      </w:r>
    </w:p>
    <w:p w14:paraId="35A331F6" w14:textId="77777777" w:rsidR="00540421" w:rsidRPr="006B58DA" w:rsidRDefault="00511200" w:rsidP="0007095D">
      <w:pPr>
        <w:pStyle w:val="Akapitzlist"/>
        <w:numPr>
          <w:ilvl w:val="1"/>
          <w:numId w:val="23"/>
        </w:numPr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>Treść oferty Wykonawcy musi być zgodna z wymaganiami Zamawiającego określonymi w dokumentach zamówienia</w:t>
      </w:r>
      <w:r w:rsidR="00540421" w:rsidRPr="006B58DA">
        <w:rPr>
          <w:rFonts w:ascii="Times New Roman" w:hAnsi="Times New Roman" w:cs="Times New Roman"/>
          <w:sz w:val="22"/>
          <w:szCs w:val="22"/>
        </w:rPr>
        <w:t xml:space="preserve">. Wszelkie niejasności i wątpliwości dotyczące treści zapisów w </w:t>
      </w:r>
      <w:r w:rsidR="006E7EE1" w:rsidRPr="006B58DA">
        <w:rPr>
          <w:rFonts w:ascii="Times New Roman" w:hAnsi="Times New Roman" w:cs="Times New Roman"/>
          <w:sz w:val="22"/>
          <w:szCs w:val="22"/>
        </w:rPr>
        <w:t>SWZ</w:t>
      </w:r>
      <w:r w:rsidR="00540421" w:rsidRPr="006B58DA">
        <w:rPr>
          <w:rFonts w:ascii="Times New Roman" w:hAnsi="Times New Roman" w:cs="Times New Roman"/>
          <w:sz w:val="22"/>
          <w:szCs w:val="22"/>
        </w:rPr>
        <w:t xml:space="preserve"> należy zatem wyjaśnić </w:t>
      </w:r>
      <w:r w:rsidR="00540421" w:rsidRPr="006B58DA">
        <w:rPr>
          <w:rFonts w:ascii="Times New Roman" w:hAnsi="Times New Roman" w:cs="Times New Roman"/>
          <w:sz w:val="22"/>
          <w:szCs w:val="22"/>
        </w:rPr>
        <w:br/>
        <w:t xml:space="preserve">z Zamawiającym przed terminem składania ofert w trybie przewidzianym w </w:t>
      </w:r>
      <w:r w:rsidR="00540421" w:rsidRPr="006B58DA">
        <w:rPr>
          <w:rFonts w:ascii="Times New Roman" w:hAnsi="Times New Roman" w:cs="Times New Roman"/>
          <w:b/>
          <w:sz w:val="22"/>
          <w:szCs w:val="22"/>
        </w:rPr>
        <w:t>pkt. 1</w:t>
      </w:r>
      <w:r w:rsidR="00A3328C" w:rsidRPr="006B58DA">
        <w:rPr>
          <w:rFonts w:ascii="Times New Roman" w:hAnsi="Times New Roman" w:cs="Times New Roman"/>
          <w:b/>
          <w:sz w:val="22"/>
          <w:szCs w:val="22"/>
        </w:rPr>
        <w:t>2</w:t>
      </w:r>
      <w:r w:rsidRPr="006B58DA">
        <w:rPr>
          <w:rFonts w:ascii="Times New Roman" w:hAnsi="Times New Roman" w:cs="Times New Roman"/>
          <w:b/>
          <w:sz w:val="22"/>
          <w:szCs w:val="22"/>
        </w:rPr>
        <w:t xml:space="preserve"> S</w:t>
      </w:r>
      <w:r w:rsidR="00540421" w:rsidRPr="006B58DA">
        <w:rPr>
          <w:rFonts w:ascii="Times New Roman" w:hAnsi="Times New Roman" w:cs="Times New Roman"/>
          <w:b/>
          <w:sz w:val="22"/>
          <w:szCs w:val="22"/>
        </w:rPr>
        <w:t>WZ</w:t>
      </w:r>
      <w:r w:rsidR="00540421" w:rsidRPr="006B58DA">
        <w:rPr>
          <w:rFonts w:ascii="Times New Roman" w:hAnsi="Times New Roman" w:cs="Times New Roman"/>
          <w:sz w:val="22"/>
          <w:szCs w:val="22"/>
        </w:rPr>
        <w:t>. Przepisy ustawy nie przewidują negocjacji warunków udzielenia zamówienia, w tym zapisów projektu umowy, po terminie otwarcia ofert.</w:t>
      </w:r>
    </w:p>
    <w:p w14:paraId="50C08B8C" w14:textId="77777777" w:rsidR="00540421" w:rsidRPr="006B58DA" w:rsidRDefault="00540421" w:rsidP="0007095D">
      <w:pPr>
        <w:pStyle w:val="Akapitzlist"/>
        <w:numPr>
          <w:ilvl w:val="1"/>
          <w:numId w:val="23"/>
        </w:numPr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 xml:space="preserve">Brak możliwości dostępu przez Zamawiającego do oferty Wykonawcy, z przyczyn leżących po stronie Wykonawcy (np.: zamieszczenie plików uniemożliwiających ich odczytanie przez Zamawiającego; zamieszczenie plików posiadających dodatkowe zabezpieczenia uniemożliwiające Zamawiającemu odczytanie treści tych plików), </w:t>
      </w:r>
      <w:r w:rsidR="00511200" w:rsidRPr="006B58DA">
        <w:rPr>
          <w:rFonts w:ascii="Times New Roman" w:hAnsi="Times New Roman" w:cs="Times New Roman"/>
          <w:sz w:val="22"/>
          <w:szCs w:val="22"/>
        </w:rPr>
        <w:t>stanowi o niezgodności oferty z wymaganiami Zamawiającego określonymi w dokumentach zamówienia.</w:t>
      </w:r>
    </w:p>
    <w:p w14:paraId="05B66A41" w14:textId="77777777" w:rsidR="00540421" w:rsidRPr="006B58DA" w:rsidRDefault="00540421" w:rsidP="0007095D">
      <w:pPr>
        <w:pStyle w:val="Akapitzlist"/>
        <w:numPr>
          <w:ilvl w:val="1"/>
          <w:numId w:val="23"/>
        </w:numPr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>Zamawiający nie przewiduje sposobu komunikowania</w:t>
      </w:r>
      <w:r w:rsidR="00511200" w:rsidRPr="006B58DA">
        <w:rPr>
          <w:rFonts w:ascii="Times New Roman" w:hAnsi="Times New Roman" w:cs="Times New Roman"/>
          <w:sz w:val="22"/>
          <w:szCs w:val="22"/>
        </w:rPr>
        <w:t xml:space="preserve"> się z Wykonaw</w:t>
      </w:r>
      <w:r w:rsidRPr="006B58DA">
        <w:rPr>
          <w:rFonts w:ascii="Times New Roman" w:hAnsi="Times New Roman" w:cs="Times New Roman"/>
          <w:sz w:val="22"/>
          <w:szCs w:val="22"/>
        </w:rPr>
        <w:t>cami w inny sposób niż przy użyciu środków komunikacji elektronicznej, wskazanych w SWZ.</w:t>
      </w:r>
    </w:p>
    <w:p w14:paraId="421704C6" w14:textId="77777777" w:rsidR="00F96FD5" w:rsidRPr="006B58DA" w:rsidRDefault="00F96FD5" w:rsidP="00586923">
      <w:pPr>
        <w:tabs>
          <w:tab w:val="left" w:pos="644"/>
          <w:tab w:val="left" w:pos="70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081EEC83" w14:textId="77777777" w:rsidR="00540421" w:rsidRPr="006B58DA" w:rsidRDefault="00540421" w:rsidP="0086473F">
      <w:pPr>
        <w:pStyle w:val="Akapitzlist"/>
        <w:numPr>
          <w:ilvl w:val="0"/>
          <w:numId w:val="51"/>
        </w:numPr>
        <w:shd w:val="clear" w:color="auto" w:fill="BDD6EE"/>
        <w:ind w:left="709" w:hanging="709"/>
        <w:rPr>
          <w:rFonts w:ascii="Times New Roman" w:hAnsi="Times New Roman" w:cs="Times New Roman"/>
          <w:b/>
          <w:bCs/>
          <w:sz w:val="22"/>
          <w:szCs w:val="22"/>
        </w:rPr>
      </w:pPr>
      <w:r w:rsidRPr="006B58DA">
        <w:rPr>
          <w:rFonts w:ascii="Times New Roman" w:hAnsi="Times New Roman" w:cs="Times New Roman"/>
          <w:b/>
          <w:bCs/>
          <w:sz w:val="22"/>
          <w:szCs w:val="22"/>
        </w:rPr>
        <w:t>Miejsce oraz termin składania i otwarcia ofert</w:t>
      </w:r>
    </w:p>
    <w:p w14:paraId="25640322" w14:textId="77777777" w:rsidR="00540421" w:rsidRPr="006B58DA" w:rsidRDefault="00540421" w:rsidP="00586923">
      <w:pPr>
        <w:numPr>
          <w:ilvl w:val="0"/>
          <w:numId w:val="6"/>
        </w:numPr>
        <w:ind w:left="709" w:hanging="709"/>
        <w:jc w:val="both"/>
        <w:rPr>
          <w:rFonts w:ascii="Times New Roman" w:hAnsi="Times New Roman" w:cs="Times New Roman"/>
          <w:b/>
          <w:sz w:val="22"/>
          <w:szCs w:val="22"/>
        </w:rPr>
      </w:pPr>
      <w:r w:rsidRPr="006B58DA">
        <w:rPr>
          <w:rFonts w:ascii="Times New Roman" w:hAnsi="Times New Roman" w:cs="Times New Roman"/>
          <w:b/>
          <w:sz w:val="22"/>
          <w:szCs w:val="22"/>
        </w:rPr>
        <w:t>Składanie ofert</w:t>
      </w:r>
    </w:p>
    <w:p w14:paraId="08D8E2E8" w14:textId="0C8EF8FF" w:rsidR="00540421" w:rsidRPr="00BD2EC0" w:rsidRDefault="00540421" w:rsidP="00586923">
      <w:pPr>
        <w:numPr>
          <w:ilvl w:val="0"/>
          <w:numId w:val="7"/>
        </w:numPr>
        <w:ind w:left="1418" w:hanging="709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 xml:space="preserve">Oferty należy składać </w:t>
      </w:r>
      <w:r w:rsidRPr="00BD2EC0">
        <w:rPr>
          <w:rFonts w:ascii="Times New Roman" w:hAnsi="Times New Roman" w:cs="Times New Roman"/>
          <w:b/>
          <w:color w:val="000000"/>
          <w:sz w:val="22"/>
          <w:szCs w:val="22"/>
        </w:rPr>
        <w:t>do</w:t>
      </w:r>
      <w:r w:rsidRPr="00BD2EC0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 </w:t>
      </w:r>
      <w:r w:rsidRPr="002B468F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dnia</w:t>
      </w:r>
      <w:r w:rsidR="002B468F" w:rsidRPr="002B468F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 </w:t>
      </w:r>
      <w:r w:rsidR="000D18BF">
        <w:rPr>
          <w:rFonts w:ascii="Times New Roman" w:hAnsi="Times New Roman" w:cs="Times New Roman"/>
          <w:b/>
          <w:color w:val="000000" w:themeColor="text1"/>
          <w:sz w:val="22"/>
          <w:szCs w:val="22"/>
          <w:u w:val="single"/>
        </w:rPr>
        <w:t>31</w:t>
      </w:r>
      <w:r w:rsidR="00BD2EC0" w:rsidRPr="002B468F">
        <w:rPr>
          <w:rFonts w:ascii="Times New Roman" w:hAnsi="Times New Roman" w:cs="Times New Roman"/>
          <w:b/>
          <w:color w:val="000000" w:themeColor="text1"/>
          <w:sz w:val="22"/>
          <w:szCs w:val="22"/>
          <w:u w:val="single"/>
        </w:rPr>
        <w:t>.</w:t>
      </w:r>
      <w:r w:rsidR="00F1215C">
        <w:rPr>
          <w:rFonts w:ascii="Times New Roman" w:hAnsi="Times New Roman" w:cs="Times New Roman"/>
          <w:b/>
          <w:color w:val="000000" w:themeColor="text1"/>
          <w:sz w:val="22"/>
          <w:szCs w:val="22"/>
          <w:u w:val="single"/>
        </w:rPr>
        <w:t>10</w:t>
      </w:r>
      <w:r w:rsidR="00BD2EC0" w:rsidRPr="002B468F">
        <w:rPr>
          <w:rFonts w:ascii="Times New Roman" w:hAnsi="Times New Roman" w:cs="Times New Roman"/>
          <w:b/>
          <w:color w:val="000000" w:themeColor="text1"/>
          <w:sz w:val="22"/>
          <w:szCs w:val="22"/>
          <w:u w:val="single"/>
        </w:rPr>
        <w:t>.</w:t>
      </w:r>
      <w:r w:rsidR="000520ED" w:rsidRPr="002B468F">
        <w:rPr>
          <w:rFonts w:ascii="Times New Roman" w:hAnsi="Times New Roman" w:cs="Times New Roman"/>
          <w:b/>
          <w:color w:val="000000" w:themeColor="text1"/>
          <w:sz w:val="22"/>
          <w:szCs w:val="22"/>
          <w:u w:val="single"/>
        </w:rPr>
        <w:t>202</w:t>
      </w:r>
      <w:r w:rsidR="007F72BC" w:rsidRPr="002B468F">
        <w:rPr>
          <w:rFonts w:ascii="Times New Roman" w:hAnsi="Times New Roman" w:cs="Times New Roman"/>
          <w:b/>
          <w:color w:val="000000" w:themeColor="text1"/>
          <w:sz w:val="22"/>
          <w:szCs w:val="22"/>
          <w:u w:val="single"/>
        </w:rPr>
        <w:t>4</w:t>
      </w:r>
      <w:r w:rsidR="000520ED" w:rsidRPr="002B468F">
        <w:rPr>
          <w:rFonts w:ascii="Times New Roman" w:hAnsi="Times New Roman" w:cs="Times New Roman"/>
          <w:b/>
          <w:color w:val="000000" w:themeColor="text1"/>
          <w:sz w:val="22"/>
          <w:szCs w:val="22"/>
          <w:u w:val="single"/>
        </w:rPr>
        <w:t xml:space="preserve"> r</w:t>
      </w:r>
      <w:r w:rsidR="00333D3D" w:rsidRPr="002B468F">
        <w:rPr>
          <w:rFonts w:ascii="Times New Roman" w:hAnsi="Times New Roman" w:cs="Times New Roman"/>
          <w:b/>
          <w:color w:val="000000" w:themeColor="text1"/>
          <w:sz w:val="22"/>
          <w:szCs w:val="22"/>
          <w:u w:val="single"/>
        </w:rPr>
        <w:t>.</w:t>
      </w:r>
      <w:r w:rsidR="000520ED" w:rsidRPr="002B468F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,</w:t>
      </w:r>
      <w:r w:rsidRPr="00BD2EC0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 </w:t>
      </w:r>
      <w:r w:rsidRPr="00BD2EC0">
        <w:rPr>
          <w:rFonts w:ascii="Times New Roman" w:hAnsi="Times New Roman" w:cs="Times New Roman"/>
          <w:b/>
          <w:sz w:val="22"/>
          <w:szCs w:val="22"/>
        </w:rPr>
        <w:t>do godz. 1</w:t>
      </w:r>
      <w:r w:rsidR="00DB775F" w:rsidRPr="00BD2EC0">
        <w:rPr>
          <w:rFonts w:ascii="Times New Roman" w:hAnsi="Times New Roman" w:cs="Times New Roman"/>
          <w:b/>
          <w:sz w:val="22"/>
          <w:szCs w:val="22"/>
        </w:rPr>
        <w:t>0</w:t>
      </w:r>
      <w:r w:rsidRPr="00BD2EC0">
        <w:rPr>
          <w:rFonts w:ascii="Times New Roman" w:hAnsi="Times New Roman" w:cs="Times New Roman"/>
          <w:b/>
          <w:sz w:val="22"/>
          <w:szCs w:val="22"/>
        </w:rPr>
        <w:t>:00</w:t>
      </w:r>
      <w:r w:rsidRPr="00BD2EC0">
        <w:rPr>
          <w:rFonts w:ascii="Times New Roman" w:hAnsi="Times New Roman" w:cs="Times New Roman"/>
          <w:sz w:val="22"/>
          <w:szCs w:val="22"/>
        </w:rPr>
        <w:t>,</w:t>
      </w:r>
      <w:r w:rsidRPr="00BD2EC0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BD2EC0">
        <w:rPr>
          <w:rFonts w:ascii="Times New Roman" w:hAnsi="Times New Roman" w:cs="Times New Roman"/>
          <w:sz w:val="22"/>
          <w:szCs w:val="22"/>
        </w:rPr>
        <w:t xml:space="preserve">z uwzględnieniem zapisów </w:t>
      </w:r>
      <w:r w:rsidRPr="00BD2EC0">
        <w:rPr>
          <w:rFonts w:ascii="Times New Roman" w:hAnsi="Times New Roman" w:cs="Times New Roman"/>
          <w:b/>
          <w:sz w:val="22"/>
          <w:szCs w:val="22"/>
        </w:rPr>
        <w:t xml:space="preserve">pkt. 16 </w:t>
      </w:r>
      <w:r w:rsidR="006E7EE1" w:rsidRPr="00BD2EC0">
        <w:rPr>
          <w:rFonts w:ascii="Times New Roman" w:hAnsi="Times New Roman" w:cs="Times New Roman"/>
          <w:b/>
          <w:sz w:val="22"/>
          <w:szCs w:val="22"/>
        </w:rPr>
        <w:t>SWZ</w:t>
      </w:r>
      <w:r w:rsidRPr="00BD2EC0">
        <w:rPr>
          <w:rFonts w:ascii="Times New Roman" w:hAnsi="Times New Roman" w:cs="Times New Roman"/>
          <w:sz w:val="22"/>
          <w:szCs w:val="22"/>
        </w:rPr>
        <w:t>.</w:t>
      </w:r>
    </w:p>
    <w:p w14:paraId="03859090" w14:textId="77777777" w:rsidR="00540421" w:rsidRPr="00BD2EC0" w:rsidRDefault="00540421" w:rsidP="00586923">
      <w:pPr>
        <w:numPr>
          <w:ilvl w:val="0"/>
          <w:numId w:val="7"/>
        </w:numPr>
        <w:ind w:left="1418" w:hanging="709"/>
        <w:jc w:val="both"/>
        <w:rPr>
          <w:rFonts w:ascii="Times New Roman" w:hAnsi="Times New Roman" w:cs="Times New Roman"/>
          <w:sz w:val="22"/>
          <w:szCs w:val="22"/>
        </w:rPr>
      </w:pPr>
      <w:r w:rsidRPr="00BD2EC0">
        <w:rPr>
          <w:rFonts w:ascii="Times New Roman" w:hAnsi="Times New Roman" w:cs="Times New Roman"/>
          <w:sz w:val="22"/>
          <w:szCs w:val="22"/>
        </w:rPr>
        <w:t xml:space="preserve">Decydujące znaczenie dla oceny zachowania terminu składania ofert ma data i godzina wpływu oferty do Zamawiającego, za pośrednictwem </w:t>
      </w:r>
      <w:r w:rsidRPr="00BD2EC0">
        <w:rPr>
          <w:rFonts w:ascii="Times New Roman" w:hAnsi="Times New Roman" w:cs="Times New Roman"/>
          <w:i/>
          <w:sz w:val="22"/>
          <w:szCs w:val="22"/>
        </w:rPr>
        <w:t>platformy zakupowej</w:t>
      </w:r>
      <w:r w:rsidRPr="00BD2EC0">
        <w:rPr>
          <w:rFonts w:ascii="Times New Roman" w:hAnsi="Times New Roman" w:cs="Times New Roman"/>
          <w:sz w:val="22"/>
          <w:szCs w:val="22"/>
        </w:rPr>
        <w:t xml:space="preserve">. Za datę przekazania oferty przyjmuje się datę ich przekazania w systemie wraz z jej wgraniem w </w:t>
      </w:r>
      <w:r w:rsidRPr="00BD2EC0">
        <w:rPr>
          <w:rFonts w:ascii="Times New Roman" w:hAnsi="Times New Roman" w:cs="Times New Roman"/>
          <w:b/>
          <w:sz w:val="22"/>
          <w:szCs w:val="22"/>
        </w:rPr>
        <w:t>kroku 2</w:t>
      </w:r>
      <w:r w:rsidRPr="00BD2EC0">
        <w:rPr>
          <w:rFonts w:ascii="Times New Roman" w:hAnsi="Times New Roman" w:cs="Times New Roman"/>
          <w:sz w:val="22"/>
          <w:szCs w:val="22"/>
        </w:rPr>
        <w:t xml:space="preserve"> składania oferty poprzez kliknięcie przycisku </w:t>
      </w:r>
      <w:r w:rsidRPr="00BD2EC0">
        <w:rPr>
          <w:rFonts w:ascii="Times New Roman" w:hAnsi="Times New Roman" w:cs="Times New Roman"/>
          <w:b/>
          <w:sz w:val="22"/>
          <w:szCs w:val="22"/>
        </w:rPr>
        <w:t>Złóż ofertę</w:t>
      </w:r>
      <w:r w:rsidRPr="00BD2EC0">
        <w:rPr>
          <w:rFonts w:ascii="Times New Roman" w:hAnsi="Times New Roman" w:cs="Times New Roman"/>
          <w:sz w:val="22"/>
          <w:szCs w:val="22"/>
        </w:rPr>
        <w:t xml:space="preserve"> i wyświetlaniu komunikatu, że oferta została złożona.</w:t>
      </w:r>
    </w:p>
    <w:p w14:paraId="5BA799F1" w14:textId="035CF448" w:rsidR="00540421" w:rsidRPr="00BD2EC0" w:rsidRDefault="0072651F" w:rsidP="00586923">
      <w:pPr>
        <w:numPr>
          <w:ilvl w:val="0"/>
          <w:numId w:val="6"/>
        </w:numPr>
        <w:ind w:left="709" w:hanging="709"/>
        <w:jc w:val="both"/>
        <w:rPr>
          <w:rFonts w:ascii="Times New Roman" w:hAnsi="Times New Roman" w:cs="Times New Roman"/>
          <w:b/>
          <w:sz w:val="22"/>
          <w:szCs w:val="22"/>
        </w:rPr>
      </w:pPr>
      <w:r w:rsidRPr="00BD2EC0">
        <w:rPr>
          <w:rFonts w:ascii="Times New Roman" w:hAnsi="Times New Roman" w:cs="Times New Roman"/>
          <w:b/>
          <w:sz w:val="22"/>
          <w:szCs w:val="22"/>
        </w:rPr>
        <w:t>O</w:t>
      </w:r>
      <w:r w:rsidR="00540421" w:rsidRPr="00BD2EC0">
        <w:rPr>
          <w:rFonts w:ascii="Times New Roman" w:hAnsi="Times New Roman" w:cs="Times New Roman"/>
          <w:b/>
          <w:sz w:val="22"/>
          <w:szCs w:val="22"/>
        </w:rPr>
        <w:t>twarcie ofert</w:t>
      </w:r>
    </w:p>
    <w:p w14:paraId="47C9A125" w14:textId="707418D0" w:rsidR="00511200" w:rsidRPr="00BD2EC0" w:rsidRDefault="004D2EAF" w:rsidP="00586923">
      <w:pPr>
        <w:numPr>
          <w:ilvl w:val="0"/>
          <w:numId w:val="8"/>
        </w:numPr>
        <w:ind w:left="1418" w:hanging="720"/>
        <w:jc w:val="both"/>
        <w:rPr>
          <w:rFonts w:ascii="Times New Roman" w:hAnsi="Times New Roman" w:cs="Times New Roman"/>
          <w:sz w:val="22"/>
          <w:szCs w:val="22"/>
        </w:rPr>
      </w:pPr>
      <w:r w:rsidRPr="00BD2EC0">
        <w:rPr>
          <w:rFonts w:ascii="Times New Roman" w:hAnsi="Times New Roman" w:cs="Times New Roman"/>
          <w:sz w:val="22"/>
          <w:szCs w:val="22"/>
        </w:rPr>
        <w:t>O</w:t>
      </w:r>
      <w:r w:rsidR="00540421" w:rsidRPr="00BD2EC0">
        <w:rPr>
          <w:rFonts w:ascii="Times New Roman" w:hAnsi="Times New Roman" w:cs="Times New Roman"/>
          <w:sz w:val="22"/>
          <w:szCs w:val="22"/>
        </w:rPr>
        <w:t xml:space="preserve">twarcie ofert nastąpi </w:t>
      </w:r>
      <w:r w:rsidR="00540421" w:rsidRPr="00BD2EC0">
        <w:rPr>
          <w:rFonts w:ascii="Times New Roman" w:hAnsi="Times New Roman" w:cs="Times New Roman"/>
          <w:b/>
          <w:sz w:val="22"/>
          <w:szCs w:val="22"/>
        </w:rPr>
        <w:t>dnia</w:t>
      </w:r>
      <w:r w:rsidR="008C3F9B" w:rsidRPr="00BD2EC0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0D18BF">
        <w:rPr>
          <w:rFonts w:ascii="Times New Roman" w:hAnsi="Times New Roman" w:cs="Times New Roman"/>
          <w:b/>
          <w:color w:val="000000" w:themeColor="text1"/>
          <w:sz w:val="22"/>
          <w:szCs w:val="22"/>
          <w:u w:val="single"/>
        </w:rPr>
        <w:t>31</w:t>
      </w:r>
      <w:r w:rsidR="002B468F" w:rsidRPr="002B468F">
        <w:rPr>
          <w:rFonts w:ascii="Times New Roman" w:hAnsi="Times New Roman" w:cs="Times New Roman"/>
          <w:b/>
          <w:sz w:val="22"/>
          <w:szCs w:val="22"/>
          <w:u w:val="single"/>
        </w:rPr>
        <w:t>.</w:t>
      </w:r>
      <w:r w:rsidR="00F1215C">
        <w:rPr>
          <w:rFonts w:ascii="Times New Roman" w:hAnsi="Times New Roman" w:cs="Times New Roman"/>
          <w:b/>
          <w:sz w:val="22"/>
          <w:szCs w:val="22"/>
          <w:u w:val="single"/>
        </w:rPr>
        <w:t>10</w:t>
      </w:r>
      <w:r w:rsidR="00BD2EC0" w:rsidRPr="002B468F">
        <w:rPr>
          <w:rFonts w:ascii="Times New Roman" w:hAnsi="Times New Roman" w:cs="Times New Roman"/>
          <w:b/>
          <w:sz w:val="22"/>
          <w:szCs w:val="22"/>
          <w:u w:val="single"/>
        </w:rPr>
        <w:t>.</w:t>
      </w:r>
      <w:r w:rsidR="007F72BC" w:rsidRPr="002B468F">
        <w:rPr>
          <w:rFonts w:ascii="Times New Roman" w:hAnsi="Times New Roman" w:cs="Times New Roman"/>
          <w:b/>
          <w:sz w:val="22"/>
          <w:szCs w:val="22"/>
          <w:u w:val="single"/>
        </w:rPr>
        <w:t>2024</w:t>
      </w:r>
      <w:r w:rsidR="00FF6F60" w:rsidRPr="002B468F">
        <w:rPr>
          <w:rFonts w:ascii="Times New Roman" w:hAnsi="Times New Roman" w:cs="Times New Roman"/>
          <w:b/>
          <w:sz w:val="22"/>
          <w:szCs w:val="22"/>
          <w:u w:val="single"/>
        </w:rPr>
        <w:t xml:space="preserve"> </w:t>
      </w:r>
      <w:r w:rsidR="000520ED" w:rsidRPr="002B468F">
        <w:rPr>
          <w:rFonts w:ascii="Times New Roman" w:hAnsi="Times New Roman" w:cs="Times New Roman"/>
          <w:b/>
          <w:sz w:val="22"/>
          <w:szCs w:val="22"/>
          <w:u w:val="single"/>
        </w:rPr>
        <w:t>r.</w:t>
      </w:r>
      <w:r w:rsidR="00540421" w:rsidRPr="002B468F">
        <w:rPr>
          <w:rFonts w:ascii="Times New Roman" w:hAnsi="Times New Roman" w:cs="Times New Roman"/>
          <w:b/>
          <w:sz w:val="22"/>
          <w:szCs w:val="22"/>
        </w:rPr>
        <w:t>,</w:t>
      </w:r>
      <w:r w:rsidR="00540421" w:rsidRPr="00BD2EC0">
        <w:rPr>
          <w:rFonts w:ascii="Times New Roman" w:hAnsi="Times New Roman" w:cs="Times New Roman"/>
          <w:b/>
          <w:sz w:val="22"/>
          <w:szCs w:val="22"/>
        </w:rPr>
        <w:t xml:space="preserve"> godz. 1</w:t>
      </w:r>
      <w:r w:rsidR="00DB775F" w:rsidRPr="00BD2EC0">
        <w:rPr>
          <w:rFonts w:ascii="Times New Roman" w:hAnsi="Times New Roman" w:cs="Times New Roman"/>
          <w:b/>
          <w:sz w:val="22"/>
          <w:szCs w:val="22"/>
        </w:rPr>
        <w:t>0</w:t>
      </w:r>
      <w:r w:rsidR="00540421" w:rsidRPr="00BD2EC0">
        <w:rPr>
          <w:rFonts w:ascii="Times New Roman" w:hAnsi="Times New Roman" w:cs="Times New Roman"/>
          <w:b/>
          <w:sz w:val="22"/>
          <w:szCs w:val="22"/>
        </w:rPr>
        <w:t>:30</w:t>
      </w:r>
      <w:r w:rsidR="00D570F6" w:rsidRPr="00BD2EC0">
        <w:rPr>
          <w:rFonts w:ascii="Times New Roman" w:hAnsi="Times New Roman" w:cs="Times New Roman"/>
          <w:b/>
          <w:sz w:val="22"/>
          <w:szCs w:val="22"/>
        </w:rPr>
        <w:t xml:space="preserve">, za pośrednictwem </w:t>
      </w:r>
      <w:r w:rsidR="00D570F6" w:rsidRPr="00BD2EC0">
        <w:rPr>
          <w:rFonts w:ascii="Times New Roman" w:hAnsi="Times New Roman" w:cs="Times New Roman"/>
          <w:b/>
          <w:i/>
          <w:sz w:val="22"/>
          <w:szCs w:val="22"/>
        </w:rPr>
        <w:t>platformy zakupowej</w:t>
      </w:r>
      <w:r w:rsidR="00511200" w:rsidRPr="00BD2EC0">
        <w:rPr>
          <w:rFonts w:ascii="Times New Roman" w:hAnsi="Times New Roman" w:cs="Times New Roman"/>
          <w:sz w:val="22"/>
          <w:szCs w:val="22"/>
        </w:rPr>
        <w:t>.</w:t>
      </w:r>
    </w:p>
    <w:p w14:paraId="1D37E62E" w14:textId="77777777" w:rsidR="00511200" w:rsidRPr="006B58DA" w:rsidRDefault="004D6D06" w:rsidP="00586923">
      <w:pPr>
        <w:numPr>
          <w:ilvl w:val="0"/>
          <w:numId w:val="8"/>
        </w:numPr>
        <w:ind w:left="1418" w:hanging="720"/>
        <w:jc w:val="both"/>
        <w:rPr>
          <w:rFonts w:ascii="Times New Roman" w:hAnsi="Times New Roman" w:cs="Times New Roman"/>
          <w:sz w:val="22"/>
          <w:szCs w:val="22"/>
        </w:rPr>
      </w:pPr>
      <w:r w:rsidRPr="00BD2EC0">
        <w:rPr>
          <w:rFonts w:ascii="Times New Roman" w:hAnsi="Times New Roman" w:cs="Times New Roman"/>
          <w:sz w:val="22"/>
          <w:szCs w:val="22"/>
        </w:rPr>
        <w:t>Zamawiający nie przewiduje publicznego otwarcia</w:t>
      </w:r>
      <w:r w:rsidRPr="006B58DA">
        <w:rPr>
          <w:rFonts w:ascii="Times New Roman" w:hAnsi="Times New Roman" w:cs="Times New Roman"/>
          <w:sz w:val="22"/>
          <w:szCs w:val="22"/>
        </w:rPr>
        <w:t xml:space="preserve"> ofert.</w:t>
      </w:r>
    </w:p>
    <w:p w14:paraId="04862F1B" w14:textId="77777777" w:rsidR="00511200" w:rsidRPr="006B58DA" w:rsidRDefault="00511200" w:rsidP="00586923">
      <w:pPr>
        <w:numPr>
          <w:ilvl w:val="0"/>
          <w:numId w:val="8"/>
        </w:numPr>
        <w:ind w:left="1418" w:hanging="720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>Zamawiający, najpóźniej przed otwarciem ofert, udostępni na stronie internetowej prowadzonego postepowania informację o kwocie, jaką zamierza przeznaczyć́ na sfinansowanie zamówienia.</w:t>
      </w:r>
    </w:p>
    <w:p w14:paraId="2AC9E1B9" w14:textId="77777777" w:rsidR="00511200" w:rsidRPr="006B58DA" w:rsidRDefault="00511200" w:rsidP="00586923">
      <w:pPr>
        <w:numPr>
          <w:ilvl w:val="0"/>
          <w:numId w:val="8"/>
        </w:numPr>
        <w:ind w:left="1418" w:hanging="720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>Zamawiający, niezwłocznie po otwarciu ofert, udostępni na stronie internetowej prowadzonego postepowania informacje o:</w:t>
      </w:r>
    </w:p>
    <w:p w14:paraId="1DE5318D" w14:textId="77777777" w:rsidR="00511200" w:rsidRPr="006B58DA" w:rsidRDefault="00511200" w:rsidP="00586923">
      <w:pPr>
        <w:numPr>
          <w:ilvl w:val="2"/>
          <w:numId w:val="17"/>
        </w:numPr>
        <w:ind w:left="2268" w:hanging="851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>nazwach albo imionach i nazwiskach oraz siedzibach lub miejscach prowadzonej działalności gospodarczej albo miejscach zamieszkania Wykonawców, których oferty zostały otwarte;</w:t>
      </w:r>
    </w:p>
    <w:p w14:paraId="7CAAC2AA" w14:textId="77777777" w:rsidR="00511200" w:rsidRPr="006B58DA" w:rsidRDefault="00511200" w:rsidP="00586923">
      <w:pPr>
        <w:numPr>
          <w:ilvl w:val="2"/>
          <w:numId w:val="17"/>
        </w:numPr>
        <w:ind w:left="2268" w:hanging="851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>cenach lub kosztach zawartych w ofertach.</w:t>
      </w:r>
    </w:p>
    <w:p w14:paraId="3DFAE8CC" w14:textId="77777777" w:rsidR="00511200" w:rsidRPr="006B58DA" w:rsidRDefault="00511200" w:rsidP="00586923">
      <w:pPr>
        <w:numPr>
          <w:ilvl w:val="0"/>
          <w:numId w:val="8"/>
        </w:numPr>
        <w:ind w:left="1418" w:hanging="720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>W przypadku wystąpienia awarii systemu teleinformatycznego, która spowoduje brak możliwości otwarcia ofert w terminie określonym przez Zamawiającego, otwarcie ofert nastąpi niezwłocznie po usunięciu awarii.</w:t>
      </w:r>
    </w:p>
    <w:p w14:paraId="5DC1A975" w14:textId="77777777" w:rsidR="00511200" w:rsidRPr="006B58DA" w:rsidRDefault="00511200" w:rsidP="00586923">
      <w:pPr>
        <w:numPr>
          <w:ilvl w:val="0"/>
          <w:numId w:val="8"/>
        </w:numPr>
        <w:ind w:left="1418" w:hanging="720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>Zamawiający</w:t>
      </w:r>
      <w:r w:rsidRPr="006B58DA">
        <w:rPr>
          <w:rFonts w:ascii="Times New Roman" w:hAnsi="Times New Roman" w:cs="Times New Roman"/>
          <w:sz w:val="22"/>
          <w:szCs w:val="22"/>
        </w:rPr>
        <w:tab/>
        <w:t>poinformuje o zmianie termi</w:t>
      </w:r>
      <w:r w:rsidR="00F96FD5" w:rsidRPr="006B58DA">
        <w:rPr>
          <w:rFonts w:ascii="Times New Roman" w:hAnsi="Times New Roman" w:cs="Times New Roman"/>
          <w:sz w:val="22"/>
          <w:szCs w:val="22"/>
        </w:rPr>
        <w:t>nu</w:t>
      </w:r>
      <w:r w:rsidR="00F96FD5" w:rsidRPr="006B58DA">
        <w:rPr>
          <w:rFonts w:ascii="Times New Roman" w:hAnsi="Times New Roman" w:cs="Times New Roman"/>
          <w:sz w:val="22"/>
          <w:szCs w:val="22"/>
        </w:rPr>
        <w:tab/>
        <w:t xml:space="preserve"> otwarcia ofert na stronie </w:t>
      </w:r>
      <w:r w:rsidR="009C293C" w:rsidRPr="006B58DA">
        <w:rPr>
          <w:rFonts w:ascii="Times New Roman" w:hAnsi="Times New Roman" w:cs="Times New Roman"/>
          <w:sz w:val="22"/>
          <w:szCs w:val="22"/>
        </w:rPr>
        <w:t xml:space="preserve">internetowej </w:t>
      </w:r>
      <w:r w:rsidRPr="006B58DA">
        <w:rPr>
          <w:rFonts w:ascii="Times New Roman" w:hAnsi="Times New Roman" w:cs="Times New Roman"/>
          <w:sz w:val="22"/>
          <w:szCs w:val="22"/>
        </w:rPr>
        <w:t>prowadzonego postepowania.</w:t>
      </w:r>
    </w:p>
    <w:p w14:paraId="698ED50D" w14:textId="43095DA3" w:rsidR="007E1717" w:rsidRPr="006B58DA" w:rsidRDefault="007E1717" w:rsidP="00586923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279054FA" w14:textId="3B6DFFBC" w:rsidR="00F10C36" w:rsidRPr="006B58DA" w:rsidRDefault="00F10C36" w:rsidP="0086473F">
      <w:pPr>
        <w:pStyle w:val="Akapitzlist"/>
        <w:numPr>
          <w:ilvl w:val="0"/>
          <w:numId w:val="51"/>
        </w:numPr>
        <w:shd w:val="clear" w:color="auto" w:fill="BDD6EE"/>
        <w:ind w:left="709" w:hanging="709"/>
        <w:rPr>
          <w:rFonts w:ascii="Times New Roman" w:hAnsi="Times New Roman" w:cs="Times New Roman"/>
          <w:b/>
          <w:bCs/>
          <w:sz w:val="22"/>
          <w:szCs w:val="22"/>
        </w:rPr>
      </w:pPr>
      <w:r w:rsidRPr="006B58DA">
        <w:rPr>
          <w:rFonts w:ascii="Times New Roman" w:hAnsi="Times New Roman" w:cs="Times New Roman"/>
          <w:b/>
          <w:sz w:val="22"/>
          <w:szCs w:val="22"/>
        </w:rPr>
        <w:t>Opis sposobu obliczenia</w:t>
      </w:r>
      <w:r w:rsidR="00D33BED" w:rsidRPr="006B58DA">
        <w:rPr>
          <w:rFonts w:ascii="Times New Roman" w:hAnsi="Times New Roman" w:cs="Times New Roman"/>
          <w:b/>
          <w:sz w:val="22"/>
          <w:szCs w:val="22"/>
        </w:rPr>
        <w:t xml:space="preserve"> ceny</w:t>
      </w:r>
      <w:r w:rsidR="00B62844" w:rsidRPr="006B58DA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EE55E3">
        <w:rPr>
          <w:rFonts w:ascii="Times New Roman" w:hAnsi="Times New Roman" w:cs="Times New Roman"/>
          <w:b/>
          <w:sz w:val="22"/>
          <w:szCs w:val="22"/>
        </w:rPr>
        <w:t>(odpowiednio do części)</w:t>
      </w:r>
    </w:p>
    <w:p w14:paraId="6718BAF5" w14:textId="77F1A0C2" w:rsidR="00941D71" w:rsidRPr="006B58DA" w:rsidRDefault="00CF0F79" w:rsidP="00DE49CE">
      <w:pPr>
        <w:pStyle w:val="Tekstpodstawowy"/>
        <w:numPr>
          <w:ilvl w:val="0"/>
          <w:numId w:val="16"/>
        </w:numPr>
        <w:shd w:val="clear" w:color="auto" w:fill="FFFFFF"/>
        <w:spacing w:after="0"/>
        <w:ind w:left="709" w:hanging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6B58DA">
        <w:rPr>
          <w:rFonts w:ascii="Times New Roman" w:hAnsi="Times New Roman" w:cs="Times New Roman"/>
          <w:bCs/>
          <w:sz w:val="22"/>
          <w:szCs w:val="22"/>
        </w:rPr>
        <w:t xml:space="preserve">Cena – należy przez to rozumieć cenę w rozumieniu art. 3 ust. 1 pkt 1 i ust. 2 ustawy z dnia 9 maja 2014 r. </w:t>
      </w:r>
      <w:r w:rsidRPr="006B58DA">
        <w:rPr>
          <w:rFonts w:ascii="Times New Roman" w:hAnsi="Times New Roman" w:cs="Times New Roman"/>
          <w:bCs/>
          <w:sz w:val="22"/>
          <w:szCs w:val="22"/>
        </w:rPr>
        <w:br/>
        <w:t xml:space="preserve">o informowaniu o cenach towarów i usług (Dz. U. </w:t>
      </w:r>
      <w:r w:rsidRPr="006B58DA">
        <w:rPr>
          <w:rFonts w:ascii="Times New Roman" w:hAnsi="Times New Roman" w:cs="Times New Roman"/>
          <w:bCs/>
          <w:sz w:val="22"/>
          <w:szCs w:val="22"/>
          <w:lang w:val="pl-PL"/>
        </w:rPr>
        <w:t>20</w:t>
      </w:r>
      <w:r w:rsidR="00BA78F1" w:rsidRPr="006B58DA">
        <w:rPr>
          <w:rFonts w:ascii="Times New Roman" w:hAnsi="Times New Roman" w:cs="Times New Roman"/>
          <w:bCs/>
          <w:sz w:val="22"/>
          <w:szCs w:val="22"/>
          <w:lang w:val="pl-PL"/>
        </w:rPr>
        <w:t>23</w:t>
      </w:r>
      <w:r w:rsidRPr="006B58DA">
        <w:rPr>
          <w:rFonts w:ascii="Times New Roman" w:hAnsi="Times New Roman" w:cs="Times New Roman"/>
          <w:bCs/>
          <w:sz w:val="22"/>
          <w:szCs w:val="22"/>
          <w:lang w:val="pl-PL"/>
        </w:rPr>
        <w:t xml:space="preserve"> r. </w:t>
      </w:r>
      <w:r w:rsidRPr="006B58DA">
        <w:rPr>
          <w:rFonts w:ascii="Times New Roman" w:hAnsi="Times New Roman" w:cs="Times New Roman"/>
          <w:bCs/>
          <w:sz w:val="22"/>
          <w:szCs w:val="22"/>
        </w:rPr>
        <w:t xml:space="preserve">poz. </w:t>
      </w:r>
      <w:r w:rsidR="00BA78F1" w:rsidRPr="006B58DA">
        <w:rPr>
          <w:rFonts w:ascii="Times New Roman" w:hAnsi="Times New Roman" w:cs="Times New Roman"/>
          <w:bCs/>
          <w:sz w:val="22"/>
          <w:szCs w:val="22"/>
          <w:lang w:val="pl-PL"/>
        </w:rPr>
        <w:t>16</w:t>
      </w:r>
      <w:r w:rsidRPr="006B58DA">
        <w:rPr>
          <w:rFonts w:ascii="Times New Roman" w:hAnsi="Times New Roman" w:cs="Times New Roman"/>
          <w:bCs/>
          <w:sz w:val="22"/>
          <w:szCs w:val="22"/>
          <w:lang w:val="pl-PL"/>
        </w:rPr>
        <w:t>8</w:t>
      </w:r>
      <w:r w:rsidRPr="006B58DA">
        <w:rPr>
          <w:rFonts w:ascii="Times New Roman" w:hAnsi="Times New Roman" w:cs="Times New Roman"/>
          <w:bCs/>
          <w:sz w:val="22"/>
          <w:szCs w:val="22"/>
        </w:rPr>
        <w:t>)</w:t>
      </w:r>
      <w:r w:rsidR="006E7EE1" w:rsidRPr="006B58DA">
        <w:rPr>
          <w:rFonts w:ascii="Times New Roman" w:hAnsi="Times New Roman" w:cs="Times New Roman"/>
          <w:bCs/>
          <w:sz w:val="22"/>
          <w:szCs w:val="22"/>
          <w:lang w:val="pl-PL"/>
        </w:rPr>
        <w:t xml:space="preserve"> nawet jeżeli jest płacona na rzecz osoby niebędącej przedsiębiorcą.</w:t>
      </w:r>
    </w:p>
    <w:p w14:paraId="3EED6FDE" w14:textId="0694F1E3" w:rsidR="0086473F" w:rsidRPr="005572D7" w:rsidRDefault="0086473F" w:rsidP="005572D7">
      <w:pPr>
        <w:pStyle w:val="Tekstpodstawowy"/>
        <w:numPr>
          <w:ilvl w:val="0"/>
          <w:numId w:val="16"/>
        </w:numPr>
        <w:shd w:val="clear" w:color="auto" w:fill="FFFFFF"/>
        <w:spacing w:before="60"/>
        <w:ind w:left="646" w:hanging="646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5572D7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Cenę oferty </w:t>
      </w:r>
      <w:r w:rsidR="00EE55E3">
        <w:rPr>
          <w:rFonts w:ascii="Times New Roman" w:hAnsi="Times New Roman" w:cs="Times New Roman"/>
          <w:color w:val="000000" w:themeColor="text1"/>
          <w:sz w:val="22"/>
          <w:szCs w:val="22"/>
          <w:lang w:val="pl-PL"/>
        </w:rPr>
        <w:t xml:space="preserve">(odpowiednio do części) </w:t>
      </w:r>
      <w:r w:rsidRPr="005572D7">
        <w:rPr>
          <w:rFonts w:ascii="Times New Roman" w:hAnsi="Times New Roman" w:cs="Times New Roman"/>
          <w:color w:val="000000" w:themeColor="text1"/>
          <w:sz w:val="22"/>
          <w:szCs w:val="22"/>
        </w:rPr>
        <w:t>stanowi suma wartości wszystkich jej elementów, zawierająca wszystkie koszty niezbędne do wykonania zamówienia.</w:t>
      </w:r>
    </w:p>
    <w:p w14:paraId="577FDC69" w14:textId="72CD13D9" w:rsidR="0086473F" w:rsidRDefault="0086473F" w:rsidP="00A72360">
      <w:pPr>
        <w:pStyle w:val="Tekstpodstawowy"/>
        <w:numPr>
          <w:ilvl w:val="0"/>
          <w:numId w:val="16"/>
        </w:numPr>
        <w:shd w:val="clear" w:color="auto" w:fill="FFFFFF"/>
        <w:spacing w:after="0"/>
        <w:ind w:hanging="644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175DC8">
        <w:rPr>
          <w:rFonts w:ascii="Times New Roman" w:hAnsi="Times New Roman" w:cs="Times New Roman"/>
          <w:color w:val="000000" w:themeColor="text1"/>
          <w:sz w:val="22"/>
          <w:szCs w:val="22"/>
        </w:rPr>
        <w:lastRenderedPageBreak/>
        <w:t>Cenę oferty należy obliczyć, jako ryczałtowe wynagrodzenie złotych brutto Wykonawcy (brutto, tj.:</w:t>
      </w:r>
      <w:r w:rsidR="005572D7" w:rsidRPr="00175DC8">
        <w:rPr>
          <w:rFonts w:ascii="Times New Roman" w:hAnsi="Times New Roman" w:cs="Times New Roman"/>
          <w:color w:val="000000" w:themeColor="text1"/>
          <w:sz w:val="22"/>
          <w:szCs w:val="22"/>
          <w:lang w:val="pl-PL"/>
        </w:rPr>
        <w:t xml:space="preserve"> </w:t>
      </w:r>
      <w:r w:rsidRPr="00175DC8">
        <w:rPr>
          <w:rFonts w:ascii="Times New Roman" w:hAnsi="Times New Roman" w:cs="Times New Roman"/>
          <w:color w:val="000000" w:themeColor="text1"/>
          <w:sz w:val="22"/>
          <w:szCs w:val="22"/>
        </w:rPr>
        <w:t>z podatkiem VAT i innymi należnościami publicznoprawnymi zgodnie z obowiązującymi przepisami) uwzględniając zakres zamówienia określony w opisie przedmiotu zamówienia (</w:t>
      </w:r>
      <w:r w:rsidR="00EE55E3">
        <w:rPr>
          <w:rFonts w:ascii="Times New Roman" w:hAnsi="Times New Roman" w:cs="Times New Roman"/>
          <w:color w:val="000000" w:themeColor="text1"/>
          <w:sz w:val="22"/>
          <w:szCs w:val="22"/>
          <w:lang w:val="pl-PL"/>
        </w:rPr>
        <w:t xml:space="preserve">odpowiednio do części </w:t>
      </w:r>
      <w:r w:rsidRPr="00175DC8">
        <w:rPr>
          <w:rFonts w:ascii="Times New Roman" w:hAnsi="Times New Roman" w:cs="Times New Roman"/>
          <w:color w:val="000000" w:themeColor="text1"/>
          <w:sz w:val="22"/>
          <w:szCs w:val="22"/>
        </w:rPr>
        <w:t>załącznik nr 1</w:t>
      </w:r>
      <w:r w:rsidR="00EE55E3">
        <w:rPr>
          <w:rFonts w:ascii="Times New Roman" w:hAnsi="Times New Roman" w:cs="Times New Roman"/>
          <w:color w:val="000000" w:themeColor="text1"/>
          <w:sz w:val="22"/>
          <w:szCs w:val="22"/>
          <w:lang w:val="pl-PL"/>
        </w:rPr>
        <w:t>.1 lub 1.2</w:t>
      </w:r>
      <w:r w:rsidR="005572D7" w:rsidRPr="00175DC8">
        <w:rPr>
          <w:rFonts w:ascii="Times New Roman" w:hAnsi="Times New Roman" w:cs="Times New Roman"/>
          <w:color w:val="000000" w:themeColor="text1"/>
          <w:sz w:val="22"/>
          <w:szCs w:val="22"/>
          <w:lang w:val="pl-PL"/>
        </w:rPr>
        <w:t xml:space="preserve"> </w:t>
      </w:r>
      <w:r w:rsidRPr="00175DC8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do SWZ), oraz dostarczenie </w:t>
      </w:r>
      <w:r w:rsidR="002A5689" w:rsidRPr="00175DC8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przedmiotu zamówienia </w:t>
      </w:r>
      <w:r w:rsidRPr="00175DC8">
        <w:rPr>
          <w:rFonts w:ascii="Times New Roman" w:hAnsi="Times New Roman" w:cs="Times New Roman"/>
          <w:color w:val="000000" w:themeColor="text1"/>
          <w:sz w:val="22"/>
          <w:szCs w:val="22"/>
        </w:rPr>
        <w:t>(zgodnego ze złożoną ofertą) do miejsca wskazanego przez Zamawiającego; wraz z kosztami opakowania, transportu, rozładunku, wniesienia do wskazan</w:t>
      </w:r>
      <w:r w:rsidR="005572D7" w:rsidRPr="00175DC8">
        <w:rPr>
          <w:rFonts w:ascii="Times New Roman" w:hAnsi="Times New Roman" w:cs="Times New Roman"/>
          <w:color w:val="000000" w:themeColor="text1"/>
          <w:sz w:val="22"/>
          <w:szCs w:val="22"/>
          <w:lang w:val="pl-PL"/>
        </w:rPr>
        <w:t>ego</w:t>
      </w:r>
      <w:r w:rsidRPr="00175DC8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pomieszcze</w:t>
      </w:r>
      <w:r w:rsidR="005572D7" w:rsidRPr="00175DC8">
        <w:rPr>
          <w:rFonts w:ascii="Times New Roman" w:hAnsi="Times New Roman" w:cs="Times New Roman"/>
          <w:color w:val="000000" w:themeColor="text1"/>
          <w:sz w:val="22"/>
          <w:szCs w:val="22"/>
          <w:lang w:val="pl-PL"/>
        </w:rPr>
        <w:t>nia</w:t>
      </w:r>
      <w:r w:rsidRPr="00175DC8">
        <w:rPr>
          <w:rFonts w:ascii="Times New Roman" w:hAnsi="Times New Roman" w:cs="Times New Roman"/>
          <w:color w:val="000000" w:themeColor="text1"/>
          <w:sz w:val="22"/>
          <w:szCs w:val="22"/>
        </w:rPr>
        <w:t>, ewentualnego zabezpieczenia dostarczonego przedmiotu zamówienia (w tym także pod względem odpowiednich warunków transportu), gwarancji i napraw gwarancyjnych, ewentualnego ubezpieczenia (w tym m.in.: ubezpieczenia przedmiotu zamówienia, a także osób dokonujących wszelkich działań związanych z realizacją przedmiotu zamówienia), a także ewentualnego zapewnienia dodatkowego sprzętu niezbędnego do realizacji przedmiotu zamówienia oraz wszelkie inne koszty związane z pełną realizacją przedmiotu zamówienia.</w:t>
      </w:r>
    </w:p>
    <w:p w14:paraId="407F5ED9" w14:textId="43D7748E" w:rsidR="005107C4" w:rsidRDefault="005107C4" w:rsidP="00A72360">
      <w:pPr>
        <w:pStyle w:val="Tekstpodstawowy"/>
        <w:numPr>
          <w:ilvl w:val="0"/>
          <w:numId w:val="16"/>
        </w:numPr>
        <w:shd w:val="clear" w:color="auto" w:fill="FFFFFF"/>
        <w:spacing w:after="0"/>
        <w:ind w:hanging="644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5107C4">
        <w:rPr>
          <w:rFonts w:ascii="Times New Roman" w:hAnsi="Times New Roman" w:cs="Times New Roman"/>
          <w:bCs/>
          <w:color w:val="000000" w:themeColor="text1"/>
          <w:sz w:val="22"/>
          <w:szCs w:val="22"/>
          <w:lang w:val="pl-PL"/>
        </w:rPr>
        <w:t>Skutki finansowe jakichkolwiek błędów obciążają Wykonawcę, który musi przewidzieć wszystkie okoliczności mogące mieć wpływ na cenę zamówienia</w:t>
      </w: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val="pl-PL"/>
        </w:rPr>
        <w:t>.</w:t>
      </w:r>
    </w:p>
    <w:p w14:paraId="107712A1" w14:textId="3E84B7ED" w:rsidR="00175DC8" w:rsidRPr="00175DC8" w:rsidRDefault="00DE49CE" w:rsidP="001C6ED9">
      <w:pPr>
        <w:pStyle w:val="Tekstpodstawowy"/>
        <w:numPr>
          <w:ilvl w:val="0"/>
          <w:numId w:val="16"/>
        </w:numPr>
        <w:shd w:val="clear" w:color="auto" w:fill="FFFFFF"/>
        <w:spacing w:before="60" w:after="0"/>
        <w:ind w:left="709" w:hanging="709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175DC8">
        <w:rPr>
          <w:rFonts w:ascii="Times New Roman" w:hAnsi="Times New Roman" w:cs="Times New Roman"/>
          <w:bCs/>
          <w:sz w:val="22"/>
          <w:szCs w:val="22"/>
        </w:rPr>
        <w:t>Cenę brutto należy obliczyć</w:t>
      </w:r>
      <w:r w:rsidR="002A5689" w:rsidRPr="00175DC8">
        <w:rPr>
          <w:rFonts w:ascii="Times New Roman" w:hAnsi="Times New Roman" w:cs="Times New Roman"/>
          <w:bCs/>
          <w:sz w:val="22"/>
          <w:szCs w:val="22"/>
          <w:lang w:val="pl-PL"/>
        </w:rPr>
        <w:t xml:space="preserve"> według wzoru wskazanego w formularzu ofertowym</w:t>
      </w:r>
      <w:r w:rsidR="00A72360">
        <w:rPr>
          <w:rFonts w:ascii="Times New Roman" w:hAnsi="Times New Roman" w:cs="Times New Roman"/>
          <w:bCs/>
          <w:sz w:val="22"/>
          <w:szCs w:val="22"/>
          <w:lang w:val="pl-PL"/>
        </w:rPr>
        <w:t xml:space="preserve"> (odpowiednio do części)</w:t>
      </w:r>
      <w:r w:rsidR="002A5689" w:rsidRPr="00175DC8">
        <w:rPr>
          <w:rFonts w:ascii="Times New Roman" w:hAnsi="Times New Roman" w:cs="Times New Roman"/>
          <w:bCs/>
          <w:sz w:val="22"/>
          <w:szCs w:val="22"/>
          <w:lang w:val="pl-PL"/>
        </w:rPr>
        <w:t>,</w:t>
      </w:r>
      <w:r w:rsidRPr="00175DC8">
        <w:rPr>
          <w:rFonts w:ascii="Times New Roman" w:hAnsi="Times New Roman" w:cs="Times New Roman"/>
          <w:bCs/>
          <w:sz w:val="22"/>
          <w:szCs w:val="22"/>
        </w:rPr>
        <w:t xml:space="preserve"> poprzez dodanie do ceny netto</w:t>
      </w:r>
      <w:r w:rsidR="002A5689" w:rsidRPr="00175DC8">
        <w:rPr>
          <w:rFonts w:ascii="Times New Roman" w:hAnsi="Times New Roman" w:cs="Times New Roman"/>
          <w:bCs/>
          <w:sz w:val="22"/>
          <w:szCs w:val="22"/>
          <w:lang w:val="pl-PL"/>
        </w:rPr>
        <w:t>,</w:t>
      </w:r>
      <w:r w:rsidRPr="00175DC8">
        <w:rPr>
          <w:rFonts w:ascii="Times New Roman" w:hAnsi="Times New Roman" w:cs="Times New Roman"/>
          <w:bCs/>
          <w:sz w:val="22"/>
          <w:szCs w:val="22"/>
        </w:rPr>
        <w:t xml:space="preserve"> podatku VAT według obowiązującej stawki podatku od towarów i usług (VAT) właściw</w:t>
      </w:r>
      <w:r w:rsidR="002A5689" w:rsidRPr="00175DC8">
        <w:rPr>
          <w:rFonts w:ascii="Times New Roman" w:hAnsi="Times New Roman" w:cs="Times New Roman"/>
          <w:bCs/>
          <w:sz w:val="22"/>
          <w:szCs w:val="22"/>
          <w:lang w:val="pl-PL"/>
        </w:rPr>
        <w:t>ej</w:t>
      </w:r>
      <w:r w:rsidRPr="00175DC8">
        <w:rPr>
          <w:rFonts w:ascii="Times New Roman" w:hAnsi="Times New Roman" w:cs="Times New Roman"/>
          <w:bCs/>
          <w:sz w:val="22"/>
          <w:szCs w:val="22"/>
        </w:rPr>
        <w:t xml:space="preserve"> dla przedmiotu zamówienia, obowiązując</w:t>
      </w:r>
      <w:r w:rsidR="002A5689" w:rsidRPr="00175DC8">
        <w:rPr>
          <w:rFonts w:ascii="Times New Roman" w:hAnsi="Times New Roman" w:cs="Times New Roman"/>
          <w:bCs/>
          <w:sz w:val="22"/>
          <w:szCs w:val="22"/>
          <w:lang w:val="pl-PL"/>
        </w:rPr>
        <w:t>ej</w:t>
      </w:r>
      <w:r w:rsidRPr="00175DC8">
        <w:rPr>
          <w:rFonts w:ascii="Times New Roman" w:hAnsi="Times New Roman" w:cs="Times New Roman"/>
          <w:bCs/>
          <w:sz w:val="22"/>
          <w:szCs w:val="22"/>
        </w:rPr>
        <w:t xml:space="preserve"> według stanu prawnego na dzień składania ofert.</w:t>
      </w:r>
    </w:p>
    <w:p w14:paraId="7E5F4C8D" w14:textId="01CF803B" w:rsidR="006E7EE1" w:rsidRPr="00175DC8" w:rsidRDefault="006E7EE1" w:rsidP="001C6ED9">
      <w:pPr>
        <w:pStyle w:val="Tekstpodstawowy"/>
        <w:numPr>
          <w:ilvl w:val="0"/>
          <w:numId w:val="16"/>
        </w:numPr>
        <w:shd w:val="clear" w:color="auto" w:fill="FFFFFF"/>
        <w:spacing w:before="60" w:after="0"/>
        <w:ind w:left="709" w:hanging="709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175DC8">
        <w:rPr>
          <w:rFonts w:ascii="Times New Roman" w:hAnsi="Times New Roman" w:cs="Times New Roman"/>
          <w:sz w:val="22"/>
          <w:szCs w:val="22"/>
        </w:rPr>
        <w:t xml:space="preserve">Cena </w:t>
      </w:r>
      <w:r w:rsidRPr="00175DC8">
        <w:rPr>
          <w:rFonts w:ascii="Times New Roman" w:hAnsi="Times New Roman" w:cs="Times New Roman"/>
          <w:sz w:val="22"/>
          <w:szCs w:val="22"/>
          <w:lang w:val="pl-PL"/>
        </w:rPr>
        <w:t xml:space="preserve">oferty </w:t>
      </w:r>
      <w:r w:rsidRPr="00175DC8">
        <w:rPr>
          <w:rFonts w:ascii="Times New Roman" w:hAnsi="Times New Roman" w:cs="Times New Roman"/>
          <w:sz w:val="22"/>
          <w:szCs w:val="22"/>
        </w:rPr>
        <w:t xml:space="preserve">musi być wyrażona w złotych polskich (PLN), z dokładnością </w:t>
      </w:r>
      <w:r w:rsidRPr="00175DC8">
        <w:rPr>
          <w:rFonts w:ascii="Times New Roman" w:hAnsi="Times New Roman" w:cs="Times New Roman"/>
          <w:sz w:val="22"/>
          <w:szCs w:val="22"/>
          <w:u w:val="single"/>
        </w:rPr>
        <w:t>nie większą niż</w:t>
      </w:r>
      <w:r w:rsidRPr="00175DC8">
        <w:rPr>
          <w:rFonts w:ascii="Times New Roman" w:hAnsi="Times New Roman" w:cs="Times New Roman"/>
          <w:sz w:val="22"/>
          <w:szCs w:val="22"/>
        </w:rPr>
        <w:t xml:space="preserve"> dwa miejsca po przecinku.</w:t>
      </w:r>
    </w:p>
    <w:p w14:paraId="2908A7C6" w14:textId="62205959" w:rsidR="006E7EE1" w:rsidRPr="00724BEF" w:rsidRDefault="002935B2" w:rsidP="00DE49CE">
      <w:pPr>
        <w:pStyle w:val="Tekstpodstawowy"/>
        <w:numPr>
          <w:ilvl w:val="0"/>
          <w:numId w:val="16"/>
        </w:numPr>
        <w:shd w:val="clear" w:color="auto" w:fill="FFFFFF"/>
        <w:spacing w:after="0"/>
        <w:ind w:left="709" w:hanging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 xml:space="preserve">Wszystkich działań/obliczeń należy dokonywać na liczbach zaokrąglonych do </w:t>
      </w:r>
      <w:r w:rsidRPr="006B58DA">
        <w:rPr>
          <w:rFonts w:ascii="Times New Roman" w:hAnsi="Times New Roman" w:cs="Times New Roman"/>
          <w:i/>
          <w:sz w:val="22"/>
          <w:szCs w:val="22"/>
        </w:rPr>
        <w:t>dwóch</w:t>
      </w:r>
      <w:r w:rsidR="00855C1C" w:rsidRPr="006B58DA">
        <w:rPr>
          <w:rFonts w:ascii="Times New Roman" w:hAnsi="Times New Roman" w:cs="Times New Roman"/>
          <w:sz w:val="22"/>
          <w:szCs w:val="22"/>
        </w:rPr>
        <w:t xml:space="preserve"> [2</w:t>
      </w:r>
      <w:r w:rsidRPr="006B58DA">
        <w:rPr>
          <w:rFonts w:ascii="Times New Roman" w:hAnsi="Times New Roman" w:cs="Times New Roman"/>
          <w:sz w:val="22"/>
          <w:szCs w:val="22"/>
        </w:rPr>
        <w:t>] miejsc po przecinku.</w:t>
      </w:r>
    </w:p>
    <w:p w14:paraId="0E108C11" w14:textId="692C632A" w:rsidR="00724BEF" w:rsidRPr="002A5689" w:rsidRDefault="00724BEF" w:rsidP="00724BEF">
      <w:pPr>
        <w:pStyle w:val="Tekstpodstawowy"/>
        <w:shd w:val="clear" w:color="auto" w:fill="FFFFFF"/>
        <w:spacing w:after="0"/>
        <w:ind w:left="709"/>
        <w:jc w:val="both"/>
        <w:rPr>
          <w:rFonts w:ascii="Times New Roman" w:hAnsi="Times New Roman" w:cs="Times New Roman"/>
          <w:bCs/>
          <w:i/>
          <w:iCs/>
          <w:sz w:val="20"/>
          <w:szCs w:val="20"/>
        </w:rPr>
      </w:pPr>
      <w:r w:rsidRPr="002A5689">
        <w:rPr>
          <w:rFonts w:ascii="Times New Roman" w:hAnsi="Times New Roman" w:cs="Times New Roman"/>
          <w:bCs/>
          <w:i/>
          <w:iCs/>
          <w:sz w:val="20"/>
          <w:szCs w:val="20"/>
        </w:rPr>
        <w:t>UWAGA: Zaokrąglenia ceny w PLN należy dokonać do dwóch miejsc po przecinku według zasady, że trzecia cyfra po przecinku jest równa lub większa 5 powoduje zaokrąglenie drugiej cyfry po przecinku w górę o 1. Jeżeli trzecia cyfra po przecinku jest niższa od 5, to druga cyfra po przecinku nie ulega zmianie. Trzeciej cyfry nie zaokrągla się.</w:t>
      </w:r>
    </w:p>
    <w:p w14:paraId="4C1915CB" w14:textId="77777777" w:rsidR="00D356CA" w:rsidRPr="006B58DA" w:rsidRDefault="002935B2" w:rsidP="00DE49CE">
      <w:pPr>
        <w:pStyle w:val="Tekstpodstawowy"/>
        <w:numPr>
          <w:ilvl w:val="0"/>
          <w:numId w:val="16"/>
        </w:numPr>
        <w:shd w:val="clear" w:color="auto" w:fill="FFFFFF"/>
        <w:spacing w:after="0"/>
        <w:ind w:left="709" w:hanging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6B58DA">
        <w:rPr>
          <w:rFonts w:ascii="Times New Roman" w:hAnsi="Times New Roman" w:cs="Times New Roman"/>
          <w:b/>
          <w:bCs/>
          <w:sz w:val="22"/>
          <w:szCs w:val="22"/>
        </w:rPr>
        <w:t>Podmioty zagraniczne</w:t>
      </w:r>
      <w:r w:rsidRPr="006B58DA">
        <w:rPr>
          <w:rFonts w:ascii="Times New Roman" w:hAnsi="Times New Roman" w:cs="Times New Roman"/>
          <w:sz w:val="22"/>
          <w:szCs w:val="22"/>
        </w:rPr>
        <w:t xml:space="preserve">  na podstawie odrębnych przepisów dotyczących obrotu wewnątrzwspólnotowego nie są zobowiązane do uiszczenia podatku VAT w kraju odbiorcy (w kraju Zamawiającego), a sporządzane przez nich oferty muszą zawierać zerową stawkę VAT. Zamawiający dla potrzeb oceny i porównania ofert w przypadku oferty Wykonawcy mającego siedzibę poza granicami Polski doliczy do przedstawionych cen podatek od towarów i usług VAT, który ma obowiązek zapłacić zgodnie z obowiązującymi przepisami.</w:t>
      </w:r>
    </w:p>
    <w:p w14:paraId="7965F5CB" w14:textId="77777777" w:rsidR="00D356CA" w:rsidRPr="006B58DA" w:rsidRDefault="00D356CA" w:rsidP="00DE49CE">
      <w:pPr>
        <w:pStyle w:val="Tekstpodstawowy"/>
        <w:numPr>
          <w:ilvl w:val="0"/>
          <w:numId w:val="16"/>
        </w:numPr>
        <w:shd w:val="clear" w:color="auto" w:fill="FFFFFF"/>
        <w:spacing w:after="0"/>
        <w:ind w:left="709" w:hanging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6B58DA">
        <w:rPr>
          <w:rFonts w:ascii="Times New Roman" w:hAnsi="Times New Roman" w:cs="Times New Roman"/>
          <w:bCs/>
          <w:sz w:val="22"/>
          <w:szCs w:val="22"/>
        </w:rPr>
        <w:t xml:space="preserve">W przypadku rozbieżności pomiędzy ceną oferty podaną cyfrowo a słownie, jako wartość właściwa zostanie przyjęta cena podana </w:t>
      </w:r>
      <w:r w:rsidRPr="006B58DA">
        <w:rPr>
          <w:rFonts w:ascii="Times New Roman" w:hAnsi="Times New Roman" w:cs="Times New Roman"/>
          <w:bCs/>
          <w:sz w:val="22"/>
          <w:szCs w:val="22"/>
          <w:lang w:val="pl-PL"/>
        </w:rPr>
        <w:t>cyfrowo</w:t>
      </w:r>
      <w:r w:rsidRPr="006B58DA">
        <w:rPr>
          <w:rFonts w:ascii="Times New Roman" w:hAnsi="Times New Roman" w:cs="Times New Roman"/>
          <w:bCs/>
          <w:sz w:val="22"/>
          <w:szCs w:val="22"/>
        </w:rPr>
        <w:t>.</w:t>
      </w:r>
    </w:p>
    <w:p w14:paraId="18EF188B" w14:textId="23A6B5A4" w:rsidR="00951FE1" w:rsidRPr="006B58DA" w:rsidRDefault="00C54AF0" w:rsidP="00DE49CE">
      <w:pPr>
        <w:pStyle w:val="Tekstpodstawowy"/>
        <w:numPr>
          <w:ilvl w:val="0"/>
          <w:numId w:val="16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bCs/>
          <w:sz w:val="22"/>
          <w:szCs w:val="22"/>
          <w:lang w:val="pl-PL"/>
        </w:rPr>
        <w:t>Wykonawca zobowią</w:t>
      </w:r>
      <w:r w:rsidR="00E8100F" w:rsidRPr="006B58DA">
        <w:rPr>
          <w:rFonts w:ascii="Times New Roman" w:hAnsi="Times New Roman" w:cs="Times New Roman"/>
          <w:bCs/>
          <w:sz w:val="22"/>
          <w:szCs w:val="22"/>
          <w:lang w:val="pl-PL"/>
        </w:rPr>
        <w:t>zany jest do przestrzegania obowiązków wynikających z art. 225 ustawy.</w:t>
      </w:r>
    </w:p>
    <w:p w14:paraId="4BD34E87" w14:textId="77777777" w:rsidR="00B62844" w:rsidRPr="006B58DA" w:rsidRDefault="00B62844" w:rsidP="00586923">
      <w:pPr>
        <w:pStyle w:val="Tekstpodstawowy"/>
        <w:shd w:val="clear" w:color="auto" w:fill="FFFFFF"/>
        <w:spacing w:after="0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04786591" w14:textId="68BF141C" w:rsidR="00967E6D" w:rsidRPr="006B58DA" w:rsidRDefault="00967E6D" w:rsidP="008D57AC">
      <w:pPr>
        <w:pStyle w:val="Akapitzlist"/>
        <w:numPr>
          <w:ilvl w:val="0"/>
          <w:numId w:val="51"/>
        </w:numPr>
        <w:shd w:val="clear" w:color="auto" w:fill="BDD6EE"/>
        <w:ind w:left="709" w:hanging="709"/>
        <w:rPr>
          <w:rFonts w:ascii="Times New Roman" w:hAnsi="Times New Roman" w:cs="Times New Roman"/>
          <w:b/>
          <w:bCs/>
          <w:sz w:val="22"/>
          <w:szCs w:val="22"/>
        </w:rPr>
      </w:pPr>
      <w:r w:rsidRPr="006B58DA">
        <w:rPr>
          <w:rFonts w:ascii="Times New Roman" w:hAnsi="Times New Roman" w:cs="Times New Roman"/>
          <w:b/>
          <w:bCs/>
          <w:sz w:val="22"/>
          <w:szCs w:val="22"/>
        </w:rPr>
        <w:t xml:space="preserve">Opis </w:t>
      </w:r>
      <w:r w:rsidR="00D356CA" w:rsidRPr="006B58DA">
        <w:rPr>
          <w:rFonts w:ascii="Times New Roman" w:hAnsi="Times New Roman" w:cs="Times New Roman"/>
          <w:b/>
          <w:bCs/>
          <w:sz w:val="22"/>
          <w:szCs w:val="22"/>
        </w:rPr>
        <w:t>kryteriów oceny ofert, wraz z podaniem wag tych kryteriów i sposobu oceny ofert</w:t>
      </w:r>
      <w:r w:rsidR="002C0FA9">
        <w:rPr>
          <w:rFonts w:ascii="Times New Roman" w:hAnsi="Times New Roman" w:cs="Times New Roman"/>
          <w:b/>
          <w:bCs/>
          <w:sz w:val="22"/>
          <w:szCs w:val="22"/>
        </w:rPr>
        <w:t xml:space="preserve"> (odpowiednio do części)</w:t>
      </w:r>
    </w:p>
    <w:p w14:paraId="19DD1AF5" w14:textId="177A49F7" w:rsidR="00AC5F98" w:rsidRPr="006B58DA" w:rsidRDefault="00967E6D" w:rsidP="00586923">
      <w:pPr>
        <w:numPr>
          <w:ilvl w:val="0"/>
          <w:numId w:val="9"/>
        </w:numPr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 xml:space="preserve">Zamawiający wybiera </w:t>
      </w:r>
      <w:r w:rsidR="001F4631" w:rsidRPr="006B58DA">
        <w:rPr>
          <w:rFonts w:ascii="Times New Roman" w:hAnsi="Times New Roman" w:cs="Times New Roman"/>
          <w:sz w:val="22"/>
          <w:szCs w:val="22"/>
        </w:rPr>
        <w:t>najkorzystniejszą</w:t>
      </w:r>
      <w:r w:rsidR="00301DF1" w:rsidRPr="006B58DA">
        <w:rPr>
          <w:rFonts w:ascii="Times New Roman" w:hAnsi="Times New Roman" w:cs="Times New Roman"/>
          <w:sz w:val="22"/>
          <w:szCs w:val="22"/>
        </w:rPr>
        <w:t xml:space="preserve"> ofertę na podstawie kryteriów oceny ofert</w:t>
      </w:r>
      <w:r w:rsidR="003F6553" w:rsidRPr="006B58DA">
        <w:rPr>
          <w:rFonts w:ascii="Times New Roman" w:hAnsi="Times New Roman" w:cs="Times New Roman"/>
          <w:sz w:val="22"/>
          <w:szCs w:val="22"/>
        </w:rPr>
        <w:t>.</w:t>
      </w:r>
    </w:p>
    <w:p w14:paraId="77408381" w14:textId="264B54AE" w:rsidR="00744523" w:rsidRPr="006B58DA" w:rsidRDefault="00744523" w:rsidP="00586923">
      <w:pPr>
        <w:numPr>
          <w:ilvl w:val="0"/>
          <w:numId w:val="9"/>
        </w:numPr>
        <w:ind w:left="709" w:hanging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6B58DA">
        <w:rPr>
          <w:rFonts w:ascii="Times New Roman" w:eastAsia="Times New Roman" w:hAnsi="Times New Roman" w:cs="Times New Roman"/>
          <w:b/>
          <w:sz w:val="22"/>
          <w:szCs w:val="22"/>
        </w:rPr>
        <w:t>Kryteriami oceny ofert</w:t>
      </w:r>
      <w:r w:rsidR="00EE55E3">
        <w:rPr>
          <w:rFonts w:ascii="Times New Roman" w:eastAsia="Times New Roman" w:hAnsi="Times New Roman" w:cs="Times New Roman"/>
          <w:b/>
          <w:sz w:val="22"/>
          <w:szCs w:val="22"/>
        </w:rPr>
        <w:t xml:space="preserve"> (odpowiednio do części)</w:t>
      </w:r>
      <w:r w:rsidR="00BA78F1" w:rsidRPr="006B58DA">
        <w:rPr>
          <w:rFonts w:ascii="Times New Roman" w:eastAsia="Times New Roman" w:hAnsi="Times New Roman" w:cs="Times New Roman"/>
          <w:b/>
          <w:sz w:val="22"/>
          <w:szCs w:val="22"/>
        </w:rPr>
        <w:t xml:space="preserve"> są:</w:t>
      </w:r>
    </w:p>
    <w:p w14:paraId="61E147C5" w14:textId="77777777" w:rsidR="00855C1C" w:rsidRPr="006B58DA" w:rsidRDefault="00855C1C" w:rsidP="0007095D">
      <w:pPr>
        <w:numPr>
          <w:ilvl w:val="0"/>
          <w:numId w:val="26"/>
        </w:numPr>
        <w:ind w:left="1418" w:hanging="709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 w:rsidRPr="006B58DA">
        <w:rPr>
          <w:rFonts w:ascii="Times New Roman" w:eastAsia="Times New Roman" w:hAnsi="Times New Roman" w:cs="Times New Roman"/>
          <w:b/>
          <w:sz w:val="22"/>
          <w:szCs w:val="22"/>
        </w:rPr>
        <w:t xml:space="preserve">Cena – waga </w:t>
      </w:r>
      <w:r w:rsidRPr="006B58DA">
        <w:rPr>
          <w:rFonts w:ascii="Times New Roman" w:eastAsia="Times New Roman" w:hAnsi="Times New Roman" w:cs="Times New Roman"/>
          <w:b/>
          <w:i/>
          <w:sz w:val="22"/>
          <w:szCs w:val="22"/>
        </w:rPr>
        <w:t>sześćdziesiąt</w:t>
      </w:r>
      <w:r w:rsidRPr="006B58DA">
        <w:rPr>
          <w:rFonts w:ascii="Times New Roman" w:eastAsia="Times New Roman" w:hAnsi="Times New Roman" w:cs="Times New Roman"/>
          <w:b/>
          <w:sz w:val="22"/>
          <w:szCs w:val="22"/>
        </w:rPr>
        <w:t xml:space="preserve"> [60,00] punktów</w:t>
      </w:r>
      <w:r w:rsidRPr="006B58DA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</w:p>
    <w:p w14:paraId="225EE7E8" w14:textId="00EFD7AC" w:rsidR="00BA78F1" w:rsidRPr="006B58DA" w:rsidRDefault="00BA78F1" w:rsidP="0007095D">
      <w:pPr>
        <w:numPr>
          <w:ilvl w:val="0"/>
          <w:numId w:val="26"/>
        </w:numPr>
        <w:ind w:left="1418" w:hanging="709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 w:rsidRPr="006B58DA">
        <w:rPr>
          <w:rFonts w:ascii="Times New Roman" w:eastAsia="Times New Roman" w:hAnsi="Times New Roman" w:cs="Times New Roman"/>
          <w:b/>
          <w:sz w:val="22"/>
          <w:szCs w:val="22"/>
        </w:rPr>
        <w:t xml:space="preserve">Termin </w:t>
      </w:r>
      <w:r w:rsidR="00CF2BC7">
        <w:rPr>
          <w:rFonts w:ascii="Times New Roman" w:eastAsia="Times New Roman" w:hAnsi="Times New Roman" w:cs="Times New Roman"/>
          <w:b/>
          <w:sz w:val="22"/>
          <w:szCs w:val="22"/>
        </w:rPr>
        <w:t xml:space="preserve">realizacji </w:t>
      </w:r>
      <w:r w:rsidR="00855C1C" w:rsidRPr="006B58DA">
        <w:rPr>
          <w:rFonts w:ascii="Times New Roman" w:eastAsia="Times New Roman" w:hAnsi="Times New Roman" w:cs="Times New Roman"/>
          <w:b/>
          <w:sz w:val="22"/>
          <w:szCs w:val="22"/>
        </w:rPr>
        <w:t>przedmiot</w:t>
      </w:r>
      <w:r w:rsidRPr="006B58DA">
        <w:rPr>
          <w:rFonts w:ascii="Times New Roman" w:eastAsia="Times New Roman" w:hAnsi="Times New Roman" w:cs="Times New Roman"/>
          <w:b/>
          <w:sz w:val="22"/>
          <w:szCs w:val="22"/>
        </w:rPr>
        <w:t>u</w:t>
      </w:r>
      <w:r w:rsidR="00855C1C" w:rsidRPr="006B58DA">
        <w:rPr>
          <w:rFonts w:ascii="Times New Roman" w:eastAsia="Times New Roman" w:hAnsi="Times New Roman" w:cs="Times New Roman"/>
          <w:b/>
          <w:sz w:val="22"/>
          <w:szCs w:val="22"/>
        </w:rPr>
        <w:t xml:space="preserve"> zamówienia – waga </w:t>
      </w:r>
      <w:r w:rsidRPr="006B58DA">
        <w:rPr>
          <w:rFonts w:ascii="Times New Roman" w:eastAsia="Times New Roman" w:hAnsi="Times New Roman" w:cs="Times New Roman"/>
          <w:b/>
          <w:i/>
          <w:sz w:val="22"/>
          <w:szCs w:val="22"/>
        </w:rPr>
        <w:t>dwadzieścia</w:t>
      </w:r>
      <w:r w:rsidRPr="006B58DA">
        <w:rPr>
          <w:rFonts w:ascii="Times New Roman" w:eastAsia="Times New Roman" w:hAnsi="Times New Roman" w:cs="Times New Roman"/>
          <w:b/>
          <w:sz w:val="22"/>
          <w:szCs w:val="22"/>
        </w:rPr>
        <w:t xml:space="preserve"> [2</w:t>
      </w:r>
      <w:r w:rsidR="00855C1C" w:rsidRPr="006B58DA">
        <w:rPr>
          <w:rFonts w:ascii="Times New Roman" w:eastAsia="Times New Roman" w:hAnsi="Times New Roman" w:cs="Times New Roman"/>
          <w:b/>
          <w:sz w:val="22"/>
          <w:szCs w:val="22"/>
        </w:rPr>
        <w:t>0,00] punktów</w:t>
      </w:r>
    </w:p>
    <w:p w14:paraId="30AFC4F6" w14:textId="0BA99000" w:rsidR="00BA78F1" w:rsidRDefault="00BA78F1" w:rsidP="0007095D">
      <w:pPr>
        <w:numPr>
          <w:ilvl w:val="0"/>
          <w:numId w:val="26"/>
        </w:numPr>
        <w:ind w:left="1418" w:hanging="709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 w:rsidRPr="006B58DA">
        <w:rPr>
          <w:rFonts w:ascii="Times New Roman" w:eastAsia="Times New Roman" w:hAnsi="Times New Roman" w:cs="Times New Roman"/>
          <w:b/>
          <w:sz w:val="22"/>
          <w:szCs w:val="22"/>
        </w:rPr>
        <w:t>Okres gwarancji na</w:t>
      </w:r>
      <w:r w:rsidR="008D57AC">
        <w:rPr>
          <w:rFonts w:ascii="Times New Roman" w:eastAsia="Times New Roman" w:hAnsi="Times New Roman" w:cs="Times New Roman"/>
          <w:b/>
          <w:sz w:val="22"/>
          <w:szCs w:val="22"/>
        </w:rPr>
        <w:t xml:space="preserve"> oferowany</w:t>
      </w:r>
      <w:r w:rsidR="005572D7">
        <w:rPr>
          <w:rFonts w:ascii="Times New Roman" w:eastAsia="Times New Roman" w:hAnsi="Times New Roman" w:cs="Times New Roman"/>
          <w:b/>
          <w:sz w:val="22"/>
          <w:szCs w:val="22"/>
        </w:rPr>
        <w:t xml:space="preserve"> przedmiot zamówienia </w:t>
      </w:r>
      <w:r w:rsidRPr="006B58DA">
        <w:rPr>
          <w:rFonts w:ascii="Times New Roman" w:eastAsia="Times New Roman" w:hAnsi="Times New Roman" w:cs="Times New Roman"/>
          <w:b/>
          <w:sz w:val="22"/>
          <w:szCs w:val="22"/>
        </w:rPr>
        <w:t xml:space="preserve">– waga </w:t>
      </w:r>
      <w:r w:rsidRPr="006B58DA">
        <w:rPr>
          <w:rFonts w:ascii="Times New Roman" w:eastAsia="Times New Roman" w:hAnsi="Times New Roman" w:cs="Times New Roman"/>
          <w:b/>
          <w:i/>
          <w:sz w:val="22"/>
          <w:szCs w:val="22"/>
        </w:rPr>
        <w:t>dwadzieścia</w:t>
      </w:r>
      <w:r w:rsidRPr="006B58DA">
        <w:rPr>
          <w:rFonts w:ascii="Times New Roman" w:eastAsia="Times New Roman" w:hAnsi="Times New Roman" w:cs="Times New Roman"/>
          <w:b/>
          <w:sz w:val="22"/>
          <w:szCs w:val="22"/>
        </w:rPr>
        <w:t xml:space="preserve"> [2</w:t>
      </w:r>
      <w:r w:rsidR="00DF52BD" w:rsidRPr="006B58DA">
        <w:rPr>
          <w:rFonts w:ascii="Times New Roman" w:eastAsia="Times New Roman" w:hAnsi="Times New Roman" w:cs="Times New Roman"/>
          <w:b/>
          <w:sz w:val="22"/>
          <w:szCs w:val="22"/>
        </w:rPr>
        <w:t>0,00] punktów</w:t>
      </w:r>
    </w:p>
    <w:p w14:paraId="0D544DCF" w14:textId="7639AFF3" w:rsidR="00E2282B" w:rsidRDefault="00E2282B" w:rsidP="00E2282B">
      <w:pPr>
        <w:ind w:left="1418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68081636" w14:textId="15D7F701" w:rsidR="00855C1C" w:rsidRPr="006B58DA" w:rsidRDefault="00855C1C" w:rsidP="0007095D">
      <w:pPr>
        <w:numPr>
          <w:ilvl w:val="0"/>
          <w:numId w:val="27"/>
        </w:numPr>
        <w:shd w:val="clear" w:color="auto" w:fill="F2F2F2"/>
        <w:ind w:left="2127" w:hanging="1276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 w:rsidRPr="006B58DA">
        <w:rPr>
          <w:rFonts w:ascii="Times New Roman" w:eastAsia="Times New Roman" w:hAnsi="Times New Roman" w:cs="Times New Roman"/>
          <w:sz w:val="22"/>
          <w:szCs w:val="22"/>
        </w:rPr>
        <w:t xml:space="preserve">Wzór do klasyfikacji ofert w kryterium </w:t>
      </w:r>
      <w:r w:rsidRPr="006B58DA">
        <w:rPr>
          <w:rFonts w:ascii="Times New Roman" w:eastAsia="Times New Roman" w:hAnsi="Times New Roman" w:cs="Times New Roman"/>
          <w:b/>
          <w:sz w:val="22"/>
          <w:szCs w:val="22"/>
        </w:rPr>
        <w:t>Cena</w:t>
      </w:r>
      <w:r w:rsidR="00EE55E3"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r w:rsidR="00EE55E3" w:rsidRPr="00EE55E3">
        <w:rPr>
          <w:rFonts w:ascii="Times New Roman" w:eastAsia="Times New Roman" w:hAnsi="Times New Roman" w:cs="Times New Roman"/>
          <w:bCs/>
          <w:sz w:val="22"/>
          <w:szCs w:val="22"/>
        </w:rPr>
        <w:t>(odpowiednio do części):</w:t>
      </w:r>
      <w:r w:rsidR="00283A85" w:rsidRPr="006B58DA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</w:p>
    <w:p w14:paraId="1949002B" w14:textId="77777777" w:rsidR="00855C1C" w:rsidRPr="006B58DA" w:rsidRDefault="00855C1C" w:rsidP="00586923">
      <w:pPr>
        <w:ind w:left="709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</w:p>
    <w:tbl>
      <w:tblPr>
        <w:tblW w:w="8505" w:type="dxa"/>
        <w:tblInd w:w="1701" w:type="dxa"/>
        <w:tblLook w:val="04A0" w:firstRow="1" w:lastRow="0" w:firstColumn="1" w:lastColumn="0" w:noHBand="0" w:noVBand="1"/>
      </w:tblPr>
      <w:tblGrid>
        <w:gridCol w:w="1048"/>
        <w:gridCol w:w="516"/>
        <w:gridCol w:w="4356"/>
        <w:gridCol w:w="393"/>
        <w:gridCol w:w="2192"/>
      </w:tblGrid>
      <w:tr w:rsidR="00855C1C" w:rsidRPr="006B58DA" w14:paraId="415DDD1E" w14:textId="77777777" w:rsidTr="00832A81">
        <w:trPr>
          <w:trHeight w:val="646"/>
        </w:trPr>
        <w:tc>
          <w:tcPr>
            <w:tcW w:w="1048" w:type="dxa"/>
            <w:vMerge w:val="restart"/>
            <w:shd w:val="clear" w:color="auto" w:fill="DEEAF6"/>
            <w:vAlign w:val="center"/>
          </w:tcPr>
          <w:p w14:paraId="20983057" w14:textId="77777777" w:rsidR="00855C1C" w:rsidRPr="006B58DA" w:rsidRDefault="00855C1C" w:rsidP="00586923">
            <w:pPr>
              <w:ind w:firstLine="77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6B58DA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Liczba punktów</w:t>
            </w:r>
          </w:p>
        </w:tc>
        <w:tc>
          <w:tcPr>
            <w:tcW w:w="516" w:type="dxa"/>
            <w:vMerge w:val="restart"/>
            <w:shd w:val="clear" w:color="auto" w:fill="DEEAF6"/>
            <w:vAlign w:val="center"/>
          </w:tcPr>
          <w:p w14:paraId="09832E5C" w14:textId="77777777" w:rsidR="00855C1C" w:rsidRPr="006B58DA" w:rsidRDefault="00855C1C" w:rsidP="00586923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6B58DA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=</w:t>
            </w:r>
          </w:p>
        </w:tc>
        <w:tc>
          <w:tcPr>
            <w:tcW w:w="4356" w:type="dxa"/>
            <w:tcBorders>
              <w:bottom w:val="single" w:sz="4" w:space="0" w:color="auto"/>
            </w:tcBorders>
            <w:shd w:val="clear" w:color="auto" w:fill="DEEAF6"/>
            <w:vAlign w:val="center"/>
          </w:tcPr>
          <w:p w14:paraId="08962E1B" w14:textId="396B3CCC" w:rsidR="00855C1C" w:rsidRPr="006B58DA" w:rsidRDefault="00855C1C" w:rsidP="00586923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6B58DA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Najniższa </w:t>
            </w:r>
            <w:r w:rsidRPr="006B58DA">
              <w:rPr>
                <w:rFonts w:ascii="Times New Roman" w:eastAsia="Times New Roman" w:hAnsi="Times New Roman" w:cs="Times New Roman"/>
                <w:b/>
                <w:bCs/>
                <w:i/>
                <w:sz w:val="22"/>
                <w:szCs w:val="22"/>
              </w:rPr>
              <w:t>Cena</w:t>
            </w:r>
            <w:r w:rsidRPr="006B58DA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 brutto </w:t>
            </w:r>
            <w:r w:rsidRPr="006B58DA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br/>
              <w:t xml:space="preserve">spośród ofert niepodlegających odrzuceniu </w:t>
            </w:r>
          </w:p>
        </w:tc>
        <w:tc>
          <w:tcPr>
            <w:tcW w:w="393" w:type="dxa"/>
            <w:vMerge w:val="restart"/>
            <w:shd w:val="clear" w:color="auto" w:fill="DEEAF6"/>
            <w:vAlign w:val="center"/>
          </w:tcPr>
          <w:p w14:paraId="04737B82" w14:textId="77777777" w:rsidR="00855C1C" w:rsidRPr="006B58DA" w:rsidRDefault="00855C1C" w:rsidP="00586923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6B58DA">
              <w:rPr>
                <w:rFonts w:ascii="Times New Roman" w:eastAsia="Times New Roman" w:hAnsi="Times New Roman" w:cs="Times New Roman"/>
                <w:b/>
                <w:sz w:val="22"/>
                <w:szCs w:val="22"/>
                <w:vertAlign w:val="subscript"/>
              </w:rPr>
              <w:t>*</w:t>
            </w:r>
            <w:r w:rsidRPr="006B58DA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    </w:t>
            </w:r>
          </w:p>
        </w:tc>
        <w:tc>
          <w:tcPr>
            <w:tcW w:w="2192" w:type="dxa"/>
            <w:vMerge w:val="restart"/>
            <w:shd w:val="clear" w:color="auto" w:fill="DEEAF6"/>
            <w:vAlign w:val="center"/>
          </w:tcPr>
          <w:p w14:paraId="5D55D875" w14:textId="77777777" w:rsidR="00855C1C" w:rsidRPr="006B58DA" w:rsidRDefault="00855C1C" w:rsidP="00586923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6B58DA">
              <w:rPr>
                <w:rFonts w:ascii="Times New Roman" w:eastAsia="Times New Roman" w:hAnsi="Times New Roman" w:cs="Times New Roman"/>
                <w:b/>
                <w:i/>
                <w:sz w:val="22"/>
                <w:szCs w:val="22"/>
              </w:rPr>
              <w:t>sześćdziesiąt</w:t>
            </w:r>
            <w:r w:rsidRPr="006B58DA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[60,00] punktów</w:t>
            </w:r>
          </w:p>
        </w:tc>
      </w:tr>
      <w:tr w:rsidR="00855C1C" w:rsidRPr="006B58DA" w14:paraId="2C8EE24E" w14:textId="77777777" w:rsidTr="00832A81">
        <w:trPr>
          <w:trHeight w:val="334"/>
        </w:trPr>
        <w:tc>
          <w:tcPr>
            <w:tcW w:w="1048" w:type="dxa"/>
            <w:vMerge/>
            <w:shd w:val="clear" w:color="auto" w:fill="DEEAF6"/>
            <w:vAlign w:val="center"/>
          </w:tcPr>
          <w:p w14:paraId="48F88EDB" w14:textId="77777777" w:rsidR="00855C1C" w:rsidRPr="006B58DA" w:rsidRDefault="00855C1C" w:rsidP="0058692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516" w:type="dxa"/>
            <w:vMerge/>
            <w:shd w:val="clear" w:color="auto" w:fill="DEEAF6"/>
            <w:vAlign w:val="center"/>
          </w:tcPr>
          <w:p w14:paraId="028D41ED" w14:textId="77777777" w:rsidR="00855C1C" w:rsidRPr="006B58DA" w:rsidRDefault="00855C1C" w:rsidP="00586923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356" w:type="dxa"/>
            <w:tcBorders>
              <w:top w:val="single" w:sz="4" w:space="0" w:color="auto"/>
            </w:tcBorders>
            <w:shd w:val="clear" w:color="auto" w:fill="DEEAF6"/>
            <w:vAlign w:val="center"/>
          </w:tcPr>
          <w:p w14:paraId="0026D6D3" w14:textId="77777777" w:rsidR="00855C1C" w:rsidRPr="006B58DA" w:rsidRDefault="00855C1C" w:rsidP="0058692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6B58DA">
              <w:rPr>
                <w:rFonts w:ascii="Times New Roman" w:eastAsia="Times New Roman" w:hAnsi="Times New Roman" w:cs="Times New Roman"/>
                <w:b/>
                <w:bCs/>
                <w:i/>
                <w:sz w:val="22"/>
                <w:szCs w:val="22"/>
              </w:rPr>
              <w:t>Cena</w:t>
            </w:r>
            <w:r w:rsidRPr="006B58DA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 badanej oferty brutto</w:t>
            </w:r>
          </w:p>
        </w:tc>
        <w:tc>
          <w:tcPr>
            <w:tcW w:w="393" w:type="dxa"/>
            <w:vMerge/>
            <w:vAlign w:val="center"/>
          </w:tcPr>
          <w:p w14:paraId="6D0C1932" w14:textId="77777777" w:rsidR="00855C1C" w:rsidRPr="006B58DA" w:rsidRDefault="00855C1C" w:rsidP="00586923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2192" w:type="dxa"/>
            <w:vMerge/>
            <w:vAlign w:val="center"/>
          </w:tcPr>
          <w:p w14:paraId="042F7B03" w14:textId="77777777" w:rsidR="00855C1C" w:rsidRPr="006B58DA" w:rsidRDefault="00855C1C" w:rsidP="00586923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</w:tr>
    </w:tbl>
    <w:p w14:paraId="008C975E" w14:textId="77777777" w:rsidR="00855C1C" w:rsidRPr="006B58DA" w:rsidRDefault="00855C1C" w:rsidP="00586923">
      <w:pPr>
        <w:ind w:left="720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2C979A23" w14:textId="1A8960EA" w:rsidR="00855C1C" w:rsidRPr="006B58DA" w:rsidRDefault="00855C1C" w:rsidP="0007095D">
      <w:pPr>
        <w:numPr>
          <w:ilvl w:val="0"/>
          <w:numId w:val="28"/>
        </w:numPr>
        <w:ind w:left="2552" w:hanging="850"/>
        <w:jc w:val="both"/>
        <w:rPr>
          <w:rFonts w:ascii="Times New Roman" w:eastAsia="Times New Roman" w:hAnsi="Times New Roman" w:cs="Times New Roman"/>
          <w:b/>
          <w:i/>
          <w:sz w:val="22"/>
          <w:szCs w:val="22"/>
        </w:rPr>
      </w:pPr>
      <w:r w:rsidRPr="006B58DA">
        <w:rPr>
          <w:rFonts w:ascii="Times New Roman" w:eastAsia="Times New Roman" w:hAnsi="Times New Roman" w:cs="Times New Roman"/>
          <w:sz w:val="22"/>
          <w:szCs w:val="22"/>
        </w:rPr>
        <w:t>Podstawą oceny przez Zamawiającego w kryterium oceny ofert „Cena” będzie wartość wskazana przez Wykonawcę w ofercie w pozycji:</w:t>
      </w:r>
      <w:r w:rsidR="00A72360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1B2638" w:rsidRPr="006B58DA">
        <w:rPr>
          <w:rFonts w:ascii="Times New Roman" w:eastAsia="Times New Roman" w:hAnsi="Times New Roman" w:cs="Times New Roman"/>
          <w:b/>
          <w:i/>
          <w:sz w:val="22"/>
          <w:szCs w:val="22"/>
        </w:rPr>
        <w:t>ryczałtowe</w:t>
      </w:r>
      <w:r w:rsidR="00AE4D4B" w:rsidRPr="006B58DA">
        <w:rPr>
          <w:rFonts w:ascii="Times New Roman" w:eastAsia="Times New Roman" w:hAnsi="Times New Roman" w:cs="Times New Roman"/>
          <w:b/>
          <w:i/>
          <w:sz w:val="22"/>
          <w:szCs w:val="22"/>
        </w:rPr>
        <w:t xml:space="preserve"> wynagrodzenie</w:t>
      </w:r>
      <w:r w:rsidR="00642851" w:rsidRPr="006B58DA">
        <w:rPr>
          <w:rFonts w:ascii="Times New Roman" w:eastAsia="Times New Roman" w:hAnsi="Times New Roman" w:cs="Times New Roman"/>
          <w:b/>
          <w:i/>
          <w:sz w:val="22"/>
          <w:szCs w:val="22"/>
        </w:rPr>
        <w:t xml:space="preserve"> za całość przedmiotu zamówienia</w:t>
      </w:r>
      <w:r w:rsidR="00AE4D4B" w:rsidRPr="006B58DA">
        <w:rPr>
          <w:rFonts w:ascii="Times New Roman" w:eastAsia="Times New Roman" w:hAnsi="Times New Roman" w:cs="Times New Roman"/>
          <w:b/>
          <w:i/>
          <w:sz w:val="22"/>
          <w:szCs w:val="22"/>
        </w:rPr>
        <w:t xml:space="preserve"> </w:t>
      </w:r>
      <w:r w:rsidR="00F01FA3" w:rsidRPr="006B58DA">
        <w:rPr>
          <w:rFonts w:ascii="Times New Roman" w:eastAsia="Times New Roman" w:hAnsi="Times New Roman" w:cs="Times New Roman"/>
          <w:b/>
          <w:i/>
          <w:sz w:val="22"/>
          <w:szCs w:val="22"/>
        </w:rPr>
        <w:t xml:space="preserve">– wartość </w:t>
      </w:r>
      <w:r w:rsidR="006E1AC0" w:rsidRPr="006B58DA">
        <w:rPr>
          <w:rFonts w:ascii="Times New Roman" w:eastAsia="Times New Roman" w:hAnsi="Times New Roman" w:cs="Times New Roman"/>
          <w:b/>
          <w:i/>
          <w:sz w:val="22"/>
          <w:szCs w:val="22"/>
        </w:rPr>
        <w:t>złotych brutto</w:t>
      </w:r>
      <w:r w:rsidR="00A72360">
        <w:rPr>
          <w:rFonts w:ascii="Times New Roman" w:eastAsia="Times New Roman" w:hAnsi="Times New Roman" w:cs="Times New Roman"/>
          <w:b/>
          <w:i/>
          <w:sz w:val="22"/>
          <w:szCs w:val="22"/>
        </w:rPr>
        <w:t xml:space="preserve"> „RAZEM” – </w:t>
      </w:r>
      <w:r w:rsidR="00A72360" w:rsidRPr="00A72360">
        <w:rPr>
          <w:rFonts w:ascii="Times New Roman" w:eastAsia="Times New Roman" w:hAnsi="Times New Roman" w:cs="Times New Roman"/>
          <w:bCs/>
          <w:i/>
          <w:sz w:val="22"/>
          <w:szCs w:val="22"/>
        </w:rPr>
        <w:t xml:space="preserve">odpowiednio dla części nr 1 </w:t>
      </w:r>
      <w:r w:rsidR="00A72360" w:rsidRPr="00A72360">
        <w:rPr>
          <w:rFonts w:ascii="Times New Roman" w:eastAsia="Times New Roman" w:hAnsi="Times New Roman" w:cs="Times New Roman"/>
          <w:bCs/>
          <w:iCs/>
          <w:sz w:val="22"/>
          <w:szCs w:val="22"/>
        </w:rPr>
        <w:t>oraz</w:t>
      </w:r>
      <w:r w:rsidR="00A72360">
        <w:rPr>
          <w:rFonts w:ascii="Times New Roman" w:eastAsia="Times New Roman" w:hAnsi="Times New Roman" w:cs="Times New Roman"/>
          <w:bCs/>
          <w:iCs/>
          <w:sz w:val="22"/>
          <w:szCs w:val="22"/>
        </w:rPr>
        <w:t xml:space="preserve"> </w:t>
      </w:r>
      <w:r w:rsidR="00A72360" w:rsidRPr="006B58DA">
        <w:rPr>
          <w:rFonts w:ascii="Times New Roman" w:eastAsia="Times New Roman" w:hAnsi="Times New Roman" w:cs="Times New Roman"/>
          <w:b/>
          <w:i/>
          <w:sz w:val="22"/>
          <w:szCs w:val="22"/>
        </w:rPr>
        <w:t>ryczałtowe wynagrodzenie za całość przedmiotu zamówienia – wartość złotych brutto</w:t>
      </w:r>
      <w:r w:rsidR="00A72360">
        <w:rPr>
          <w:rFonts w:ascii="Times New Roman" w:eastAsia="Times New Roman" w:hAnsi="Times New Roman" w:cs="Times New Roman"/>
          <w:b/>
          <w:i/>
          <w:sz w:val="22"/>
          <w:szCs w:val="22"/>
        </w:rPr>
        <w:t xml:space="preserve"> – </w:t>
      </w:r>
      <w:r w:rsidR="00A72360" w:rsidRPr="00A72360">
        <w:rPr>
          <w:rFonts w:ascii="Times New Roman" w:eastAsia="Times New Roman" w:hAnsi="Times New Roman" w:cs="Times New Roman"/>
          <w:bCs/>
          <w:i/>
          <w:sz w:val="22"/>
          <w:szCs w:val="22"/>
        </w:rPr>
        <w:t>odpowiednio dla części nr 2</w:t>
      </w:r>
    </w:p>
    <w:p w14:paraId="64166C1A" w14:textId="3B9F49C5" w:rsidR="00BA78F1" w:rsidRPr="006B58DA" w:rsidRDefault="00BA78F1" w:rsidP="0007095D">
      <w:pPr>
        <w:numPr>
          <w:ilvl w:val="0"/>
          <w:numId w:val="28"/>
        </w:numPr>
        <w:ind w:left="2552" w:hanging="85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6B58DA">
        <w:rPr>
          <w:rFonts w:ascii="Times New Roman" w:eastAsia="Times New Roman" w:hAnsi="Times New Roman" w:cs="Times New Roman"/>
          <w:sz w:val="22"/>
          <w:szCs w:val="22"/>
        </w:rPr>
        <w:t xml:space="preserve">Nieokreślenie w ofercie </w:t>
      </w:r>
      <w:r w:rsidRPr="006B58DA">
        <w:rPr>
          <w:rFonts w:ascii="Times New Roman" w:eastAsia="Times New Roman" w:hAnsi="Times New Roman" w:cs="Times New Roman"/>
          <w:iCs/>
          <w:sz w:val="22"/>
          <w:szCs w:val="22"/>
        </w:rPr>
        <w:t xml:space="preserve">ceny </w:t>
      </w:r>
      <w:r w:rsidRPr="006B58DA">
        <w:rPr>
          <w:rFonts w:ascii="Times New Roman" w:eastAsia="Times New Roman" w:hAnsi="Times New Roman" w:cs="Times New Roman"/>
          <w:sz w:val="22"/>
          <w:szCs w:val="22"/>
        </w:rPr>
        <w:t xml:space="preserve">skutkować będzie odrzuceniem oferty Wykonawcy </w:t>
      </w:r>
      <w:r w:rsidR="005107C4">
        <w:rPr>
          <w:rFonts w:ascii="Times New Roman" w:eastAsia="Times New Roman" w:hAnsi="Times New Roman" w:cs="Times New Roman"/>
          <w:sz w:val="22"/>
          <w:szCs w:val="22"/>
        </w:rPr>
        <w:br/>
      </w:r>
      <w:r w:rsidRPr="006B58DA">
        <w:rPr>
          <w:rFonts w:ascii="Times New Roman" w:eastAsia="Times New Roman" w:hAnsi="Times New Roman" w:cs="Times New Roman"/>
          <w:sz w:val="22"/>
          <w:szCs w:val="22"/>
        </w:rPr>
        <w:t xml:space="preserve">z przedmiotowego postępowania na podstawie art. 226 ust. 1 pkt 5 ustawy. </w:t>
      </w:r>
    </w:p>
    <w:p w14:paraId="67936A81" w14:textId="199BACE2" w:rsidR="000F2F97" w:rsidRPr="002347B7" w:rsidRDefault="00855C1C" w:rsidP="0007095D">
      <w:pPr>
        <w:numPr>
          <w:ilvl w:val="0"/>
          <w:numId w:val="28"/>
        </w:numPr>
        <w:ind w:left="2552" w:hanging="850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 w:rsidRPr="006B58DA">
        <w:rPr>
          <w:rFonts w:ascii="Times New Roman" w:eastAsia="Times New Roman" w:hAnsi="Times New Roman" w:cs="Times New Roman"/>
          <w:bCs/>
          <w:sz w:val="22"/>
          <w:szCs w:val="22"/>
        </w:rPr>
        <w:t xml:space="preserve">Maksymalna liczba punktów, jaką Wykonawca może otrzymać w kryterium oceny ofert „Cena” wynosi </w:t>
      </w:r>
      <w:r w:rsidRPr="006B58DA">
        <w:rPr>
          <w:rFonts w:ascii="Times New Roman" w:eastAsia="Times New Roman" w:hAnsi="Times New Roman" w:cs="Times New Roman"/>
          <w:b/>
          <w:bCs/>
          <w:i/>
          <w:sz w:val="22"/>
          <w:szCs w:val="22"/>
        </w:rPr>
        <w:t xml:space="preserve">sześćdziesiąt </w:t>
      </w:r>
      <w:r w:rsidRPr="006B58DA">
        <w:rPr>
          <w:rFonts w:ascii="Times New Roman" w:eastAsia="Times New Roman" w:hAnsi="Times New Roman" w:cs="Times New Roman"/>
          <w:b/>
          <w:bCs/>
          <w:sz w:val="22"/>
          <w:szCs w:val="22"/>
        </w:rPr>
        <w:t>[60,00] punktów</w:t>
      </w:r>
      <w:r w:rsidRPr="006B58DA">
        <w:rPr>
          <w:rFonts w:ascii="Times New Roman" w:eastAsia="Times New Roman" w:hAnsi="Times New Roman" w:cs="Times New Roman"/>
          <w:bCs/>
          <w:sz w:val="22"/>
          <w:szCs w:val="22"/>
        </w:rPr>
        <w:t>.</w:t>
      </w:r>
    </w:p>
    <w:p w14:paraId="04440DBB" w14:textId="68DDF0C4" w:rsidR="002347B7" w:rsidRDefault="002347B7" w:rsidP="002347B7">
      <w:pPr>
        <w:ind w:left="2552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256A861E" w14:textId="77777777" w:rsidR="005107C4" w:rsidRPr="006B58DA" w:rsidRDefault="005107C4" w:rsidP="002347B7">
      <w:pPr>
        <w:ind w:left="2552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1F114DBD" w14:textId="3D9707B0" w:rsidR="00BA78F1" w:rsidRPr="006B58DA" w:rsidRDefault="00BA78F1" w:rsidP="000F2F97">
      <w:pPr>
        <w:shd w:val="clear" w:color="auto" w:fill="F2F2F2" w:themeFill="background1" w:themeFillShade="F2"/>
        <w:ind w:left="851"/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  <w:r w:rsidRPr="006B58DA">
        <w:rPr>
          <w:rFonts w:ascii="Times New Roman" w:eastAsia="Times New Roman" w:hAnsi="Times New Roman" w:cs="Times New Roman"/>
          <w:bCs/>
          <w:sz w:val="22"/>
          <w:szCs w:val="22"/>
        </w:rPr>
        <w:lastRenderedPageBreak/>
        <w:t xml:space="preserve">Ad. 19.2.2. Wzór do klasyfikacji ofert w kryterium </w:t>
      </w:r>
      <w:r w:rsidRPr="006B58DA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Termin </w:t>
      </w:r>
      <w:r w:rsidR="002347B7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realizacji </w:t>
      </w:r>
      <w:r w:rsidRPr="006B58DA">
        <w:rPr>
          <w:rFonts w:ascii="Times New Roman" w:eastAsia="Times New Roman" w:hAnsi="Times New Roman" w:cs="Times New Roman"/>
          <w:b/>
          <w:bCs/>
          <w:sz w:val="22"/>
          <w:szCs w:val="22"/>
        </w:rPr>
        <w:t>przedmiot</w:t>
      </w:r>
      <w:r w:rsidR="000F2F97" w:rsidRPr="006B58DA">
        <w:rPr>
          <w:rFonts w:ascii="Times New Roman" w:eastAsia="Times New Roman" w:hAnsi="Times New Roman" w:cs="Times New Roman"/>
          <w:b/>
          <w:bCs/>
          <w:sz w:val="22"/>
          <w:szCs w:val="22"/>
        </w:rPr>
        <w:t>u</w:t>
      </w:r>
      <w:r w:rsidRPr="006B58DA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zamówie</w:t>
      </w:r>
      <w:r w:rsidR="004A05A6" w:rsidRPr="006B58DA">
        <w:rPr>
          <w:rFonts w:ascii="Times New Roman" w:eastAsia="Times New Roman" w:hAnsi="Times New Roman" w:cs="Times New Roman"/>
          <w:b/>
          <w:bCs/>
          <w:sz w:val="22"/>
          <w:szCs w:val="22"/>
        </w:rPr>
        <w:t>nia</w:t>
      </w:r>
      <w:r w:rsidR="00EE55E3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(</w:t>
      </w:r>
      <w:r w:rsidR="00EE55E3" w:rsidRPr="00EE55E3">
        <w:rPr>
          <w:rFonts w:ascii="Times New Roman" w:eastAsia="Times New Roman" w:hAnsi="Times New Roman" w:cs="Times New Roman"/>
          <w:sz w:val="22"/>
          <w:szCs w:val="22"/>
        </w:rPr>
        <w:t>odpowiednio do części):</w:t>
      </w:r>
      <w:r w:rsidR="004A05A6" w:rsidRPr="00EE55E3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</w:p>
    <w:p w14:paraId="7507AD73" w14:textId="55529584" w:rsidR="000F2F97" w:rsidRPr="006B58DA" w:rsidRDefault="000F2F97" w:rsidP="000F2F97">
      <w:pPr>
        <w:ind w:left="851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</w:p>
    <w:tbl>
      <w:tblPr>
        <w:tblW w:w="9355" w:type="dxa"/>
        <w:tblInd w:w="851" w:type="dxa"/>
        <w:shd w:val="clear" w:color="auto" w:fill="FFFFFF"/>
        <w:tblLook w:val="04A0" w:firstRow="1" w:lastRow="0" w:firstColumn="1" w:lastColumn="0" w:noHBand="0" w:noVBand="1"/>
      </w:tblPr>
      <w:tblGrid>
        <w:gridCol w:w="1412"/>
        <w:gridCol w:w="708"/>
        <w:gridCol w:w="4537"/>
        <w:gridCol w:w="426"/>
        <w:gridCol w:w="2272"/>
      </w:tblGrid>
      <w:tr w:rsidR="000F2F97" w:rsidRPr="006B58DA" w14:paraId="758953CD" w14:textId="77777777" w:rsidTr="00642851">
        <w:trPr>
          <w:trHeight w:val="652"/>
        </w:trPr>
        <w:tc>
          <w:tcPr>
            <w:tcW w:w="1412" w:type="dxa"/>
            <w:vMerge w:val="restart"/>
            <w:shd w:val="clear" w:color="auto" w:fill="DEEAF6"/>
            <w:vAlign w:val="center"/>
          </w:tcPr>
          <w:p w14:paraId="59AD4BE4" w14:textId="77777777" w:rsidR="000F2F97" w:rsidRPr="006B58DA" w:rsidRDefault="000F2F97" w:rsidP="000F2F97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6B58DA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Liczba punktów</w:t>
            </w:r>
          </w:p>
        </w:tc>
        <w:tc>
          <w:tcPr>
            <w:tcW w:w="708" w:type="dxa"/>
            <w:vMerge w:val="restart"/>
            <w:shd w:val="clear" w:color="auto" w:fill="DEEAF6"/>
            <w:vAlign w:val="center"/>
          </w:tcPr>
          <w:p w14:paraId="68454CE2" w14:textId="77777777" w:rsidR="000F2F97" w:rsidRPr="006B58DA" w:rsidRDefault="000F2F97" w:rsidP="000F2F97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6B58DA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=</w:t>
            </w:r>
          </w:p>
        </w:tc>
        <w:tc>
          <w:tcPr>
            <w:tcW w:w="4537" w:type="dxa"/>
            <w:tcBorders>
              <w:bottom w:val="single" w:sz="4" w:space="0" w:color="auto"/>
            </w:tcBorders>
            <w:shd w:val="clear" w:color="auto" w:fill="DEEAF6"/>
            <w:vAlign w:val="center"/>
          </w:tcPr>
          <w:p w14:paraId="45A358E3" w14:textId="77777777" w:rsidR="000F2F97" w:rsidRPr="006B58DA" w:rsidRDefault="000F2F97" w:rsidP="000F2F9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6B58DA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Najkrótszy oferowany </w:t>
            </w:r>
          </w:p>
          <w:p w14:paraId="2695CDB0" w14:textId="76C59759" w:rsidR="000F2F97" w:rsidRPr="006B58DA" w:rsidRDefault="000F2F97" w:rsidP="00AD7C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6B58DA">
              <w:rPr>
                <w:rFonts w:ascii="Times New Roman" w:eastAsia="Times New Roman" w:hAnsi="Times New Roman" w:cs="Times New Roman"/>
                <w:b/>
                <w:i/>
                <w:sz w:val="22"/>
                <w:szCs w:val="22"/>
              </w:rPr>
              <w:t xml:space="preserve">Termin </w:t>
            </w:r>
            <w:r w:rsidR="002347B7">
              <w:rPr>
                <w:rFonts w:ascii="Times New Roman" w:eastAsia="Times New Roman" w:hAnsi="Times New Roman" w:cs="Times New Roman"/>
                <w:b/>
                <w:i/>
                <w:sz w:val="22"/>
                <w:szCs w:val="22"/>
              </w:rPr>
              <w:t xml:space="preserve">realizacji </w:t>
            </w:r>
            <w:r w:rsidR="00AD7C65" w:rsidRPr="006B58DA">
              <w:rPr>
                <w:rFonts w:ascii="Times New Roman" w:eastAsia="Times New Roman" w:hAnsi="Times New Roman" w:cs="Times New Roman"/>
                <w:b/>
                <w:i/>
                <w:sz w:val="22"/>
                <w:szCs w:val="22"/>
              </w:rPr>
              <w:t>przedmiotu zamówienia</w:t>
            </w:r>
            <w:r w:rsidRPr="006B58DA">
              <w:rPr>
                <w:rFonts w:ascii="Times New Roman" w:eastAsia="Times New Roman" w:hAnsi="Times New Roman" w:cs="Times New Roman"/>
                <w:b/>
                <w:i/>
                <w:sz w:val="22"/>
                <w:szCs w:val="22"/>
              </w:rPr>
              <w:t xml:space="preserve"> </w:t>
            </w:r>
            <w:r w:rsidRPr="006B58DA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spośród ofert niepodlegających odrzuceniu </w:t>
            </w:r>
          </w:p>
        </w:tc>
        <w:tc>
          <w:tcPr>
            <w:tcW w:w="426" w:type="dxa"/>
            <w:vMerge w:val="restart"/>
            <w:shd w:val="clear" w:color="auto" w:fill="DEEAF6"/>
            <w:vAlign w:val="center"/>
          </w:tcPr>
          <w:p w14:paraId="5C00AEE1" w14:textId="77777777" w:rsidR="000F2F97" w:rsidRPr="006B58DA" w:rsidRDefault="000F2F97" w:rsidP="000F2F97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2"/>
                <w:szCs w:val="22"/>
              </w:rPr>
            </w:pPr>
            <w:r w:rsidRPr="006B58DA">
              <w:rPr>
                <w:rFonts w:ascii="Times New Roman" w:eastAsia="Times New Roman" w:hAnsi="Times New Roman" w:cs="Times New Roman"/>
                <w:b/>
                <w:i/>
                <w:sz w:val="22"/>
                <w:szCs w:val="22"/>
                <w:vertAlign w:val="subscript"/>
              </w:rPr>
              <w:t>*</w:t>
            </w:r>
            <w:r w:rsidRPr="006B58DA">
              <w:rPr>
                <w:rFonts w:ascii="Times New Roman" w:eastAsia="Times New Roman" w:hAnsi="Times New Roman" w:cs="Times New Roman"/>
                <w:b/>
                <w:i/>
                <w:sz w:val="22"/>
                <w:szCs w:val="22"/>
              </w:rPr>
              <w:t xml:space="preserve">     </w:t>
            </w:r>
          </w:p>
        </w:tc>
        <w:tc>
          <w:tcPr>
            <w:tcW w:w="2272" w:type="dxa"/>
            <w:vMerge w:val="restart"/>
            <w:shd w:val="clear" w:color="auto" w:fill="DEEAF6"/>
            <w:vAlign w:val="center"/>
          </w:tcPr>
          <w:p w14:paraId="2141D4B1" w14:textId="0FDE10C6" w:rsidR="000F2F97" w:rsidRPr="006B58DA" w:rsidRDefault="000F2F97" w:rsidP="000F2F97">
            <w:pPr>
              <w:ind w:left="456" w:hanging="456"/>
              <w:rPr>
                <w:rFonts w:ascii="Times New Roman" w:eastAsia="Times New Roman" w:hAnsi="Times New Roman" w:cs="Times New Roman"/>
                <w:b/>
                <w:i/>
                <w:sz w:val="22"/>
                <w:szCs w:val="22"/>
              </w:rPr>
            </w:pPr>
            <w:r w:rsidRPr="006B58DA">
              <w:rPr>
                <w:rFonts w:ascii="Times New Roman" w:eastAsia="Times New Roman" w:hAnsi="Times New Roman" w:cs="Times New Roman"/>
                <w:b/>
                <w:bCs/>
                <w:i/>
                <w:sz w:val="22"/>
                <w:szCs w:val="22"/>
              </w:rPr>
              <w:t xml:space="preserve">dwadzieścia </w:t>
            </w:r>
            <w:r w:rsidRPr="006B58DA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[</w:t>
            </w:r>
            <w:r w:rsidR="002347B7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2</w:t>
            </w:r>
            <w:r w:rsidRPr="006B58DA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0,00]</w:t>
            </w:r>
            <w:r w:rsidRPr="006B58DA">
              <w:rPr>
                <w:rFonts w:ascii="Times New Roman" w:eastAsia="Times New Roman" w:hAnsi="Times New Roman" w:cs="Times New Roman"/>
                <w:b/>
                <w:bCs/>
                <w:i/>
                <w:sz w:val="22"/>
                <w:szCs w:val="22"/>
              </w:rPr>
              <w:t xml:space="preserve"> </w:t>
            </w:r>
            <w:r w:rsidRPr="006B58DA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punktów</w:t>
            </w:r>
          </w:p>
        </w:tc>
      </w:tr>
      <w:tr w:rsidR="000F2F97" w:rsidRPr="006B58DA" w14:paraId="2EA36E17" w14:textId="77777777" w:rsidTr="00642851">
        <w:trPr>
          <w:trHeight w:val="60"/>
        </w:trPr>
        <w:tc>
          <w:tcPr>
            <w:tcW w:w="1412" w:type="dxa"/>
            <w:vMerge/>
            <w:shd w:val="clear" w:color="auto" w:fill="DEEAF6"/>
            <w:vAlign w:val="center"/>
          </w:tcPr>
          <w:p w14:paraId="3060E6F2" w14:textId="77777777" w:rsidR="000F2F97" w:rsidRPr="006B58DA" w:rsidRDefault="000F2F97" w:rsidP="000F2F9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708" w:type="dxa"/>
            <w:vMerge/>
            <w:shd w:val="clear" w:color="auto" w:fill="DEEAF6"/>
            <w:vAlign w:val="center"/>
          </w:tcPr>
          <w:p w14:paraId="108894FA" w14:textId="77777777" w:rsidR="000F2F97" w:rsidRPr="006B58DA" w:rsidRDefault="000F2F97" w:rsidP="000F2F97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auto"/>
            </w:tcBorders>
            <w:shd w:val="clear" w:color="auto" w:fill="DEEAF6"/>
            <w:vAlign w:val="center"/>
          </w:tcPr>
          <w:p w14:paraId="62C80419" w14:textId="28DEBE7D" w:rsidR="000F2F97" w:rsidRPr="006B58DA" w:rsidRDefault="000F2F97" w:rsidP="00AD7C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6B58DA">
              <w:rPr>
                <w:rFonts w:ascii="Times New Roman" w:eastAsia="Times New Roman" w:hAnsi="Times New Roman" w:cs="Times New Roman"/>
                <w:b/>
                <w:i/>
                <w:sz w:val="22"/>
                <w:szCs w:val="22"/>
              </w:rPr>
              <w:t xml:space="preserve">Termin </w:t>
            </w:r>
            <w:r w:rsidR="002347B7">
              <w:rPr>
                <w:rFonts w:ascii="Times New Roman" w:eastAsia="Times New Roman" w:hAnsi="Times New Roman" w:cs="Times New Roman"/>
                <w:b/>
                <w:i/>
                <w:sz w:val="22"/>
                <w:szCs w:val="22"/>
              </w:rPr>
              <w:t xml:space="preserve">realizacji </w:t>
            </w:r>
            <w:r w:rsidR="00AD7C65" w:rsidRPr="006B58DA">
              <w:rPr>
                <w:rFonts w:ascii="Times New Roman" w:eastAsia="Times New Roman" w:hAnsi="Times New Roman" w:cs="Times New Roman"/>
                <w:b/>
                <w:i/>
                <w:sz w:val="22"/>
                <w:szCs w:val="22"/>
              </w:rPr>
              <w:t>przedmiotu zamówienia</w:t>
            </w:r>
            <w:r w:rsidRPr="006B58DA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br/>
            </w:r>
            <w:r w:rsidRPr="006B58DA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badanej oferty </w:t>
            </w:r>
          </w:p>
        </w:tc>
        <w:tc>
          <w:tcPr>
            <w:tcW w:w="426" w:type="dxa"/>
            <w:vMerge/>
            <w:shd w:val="clear" w:color="auto" w:fill="FFFFFF"/>
            <w:vAlign w:val="center"/>
          </w:tcPr>
          <w:p w14:paraId="2E5225A6" w14:textId="77777777" w:rsidR="000F2F97" w:rsidRPr="006B58DA" w:rsidRDefault="000F2F97" w:rsidP="000F2F97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2"/>
                <w:szCs w:val="22"/>
                <w:vertAlign w:val="subscript"/>
              </w:rPr>
            </w:pPr>
          </w:p>
        </w:tc>
        <w:tc>
          <w:tcPr>
            <w:tcW w:w="2272" w:type="dxa"/>
            <w:vMerge/>
            <w:shd w:val="clear" w:color="auto" w:fill="FFFFFF"/>
            <w:vAlign w:val="center"/>
          </w:tcPr>
          <w:p w14:paraId="207B20BB" w14:textId="77777777" w:rsidR="000F2F97" w:rsidRPr="006B58DA" w:rsidRDefault="000F2F97" w:rsidP="000F2F97">
            <w:pPr>
              <w:rPr>
                <w:rFonts w:ascii="Times New Roman" w:eastAsia="Times New Roman" w:hAnsi="Times New Roman" w:cs="Times New Roman"/>
                <w:b/>
                <w:i/>
                <w:sz w:val="22"/>
                <w:szCs w:val="22"/>
              </w:rPr>
            </w:pPr>
          </w:p>
        </w:tc>
      </w:tr>
    </w:tbl>
    <w:p w14:paraId="538E8182" w14:textId="6AC94E38" w:rsidR="00283A85" w:rsidRPr="006B58DA" w:rsidRDefault="00283A85" w:rsidP="00586923">
      <w:pPr>
        <w:pStyle w:val="Akapitzlist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436BB7CA" w14:textId="1DB180E2" w:rsidR="004A05A6" w:rsidRPr="006B58DA" w:rsidRDefault="000F2F97" w:rsidP="00E12988">
      <w:pPr>
        <w:pStyle w:val="Akapitzlist"/>
        <w:ind w:left="2552" w:hanging="851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6B58DA">
        <w:rPr>
          <w:rFonts w:ascii="Times New Roman" w:eastAsia="Times New Roman" w:hAnsi="Times New Roman" w:cs="Times New Roman"/>
          <w:sz w:val="22"/>
          <w:szCs w:val="22"/>
        </w:rPr>
        <w:t xml:space="preserve">19.2.2.1. </w:t>
      </w:r>
      <w:r w:rsidR="004A05A6" w:rsidRPr="006B58DA">
        <w:rPr>
          <w:rFonts w:ascii="Times New Roman" w:eastAsia="Times New Roman" w:hAnsi="Times New Roman" w:cs="Times New Roman"/>
          <w:sz w:val="22"/>
          <w:szCs w:val="22"/>
        </w:rPr>
        <w:t xml:space="preserve">Maksymalna liczba punktów, jaką Wykonawca może otrzymać w kryterium oceny ofert </w:t>
      </w:r>
      <w:r w:rsidR="004A05A6" w:rsidRPr="006B58DA">
        <w:rPr>
          <w:rFonts w:ascii="Times New Roman" w:eastAsia="Times New Roman" w:hAnsi="Times New Roman" w:cs="Times New Roman"/>
          <w:i/>
          <w:iCs/>
          <w:sz w:val="22"/>
          <w:szCs w:val="22"/>
        </w:rPr>
        <w:t xml:space="preserve">termin </w:t>
      </w:r>
      <w:r w:rsidR="002347B7">
        <w:rPr>
          <w:rFonts w:ascii="Times New Roman" w:eastAsia="Times New Roman" w:hAnsi="Times New Roman" w:cs="Times New Roman"/>
          <w:i/>
          <w:iCs/>
          <w:sz w:val="22"/>
          <w:szCs w:val="22"/>
        </w:rPr>
        <w:t xml:space="preserve">realizacji </w:t>
      </w:r>
      <w:r w:rsidR="004A05A6" w:rsidRPr="006B58DA">
        <w:rPr>
          <w:rFonts w:ascii="Times New Roman" w:eastAsia="Times New Roman" w:hAnsi="Times New Roman" w:cs="Times New Roman"/>
          <w:i/>
          <w:iCs/>
          <w:sz w:val="22"/>
          <w:szCs w:val="22"/>
        </w:rPr>
        <w:t xml:space="preserve">przedmiotu zamówienia </w:t>
      </w:r>
      <w:r w:rsidR="004A05A6" w:rsidRPr="006B58DA">
        <w:rPr>
          <w:rFonts w:ascii="Times New Roman" w:eastAsia="Times New Roman" w:hAnsi="Times New Roman" w:cs="Times New Roman"/>
          <w:sz w:val="22"/>
          <w:szCs w:val="22"/>
        </w:rPr>
        <w:t xml:space="preserve">wynosi </w:t>
      </w:r>
      <w:r w:rsidR="00E12988" w:rsidRPr="006B58DA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>dwadzieścia</w:t>
      </w:r>
      <w:r w:rsidR="004A05A6" w:rsidRPr="006B58DA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 xml:space="preserve"> </w:t>
      </w:r>
      <w:r w:rsidR="004A05A6" w:rsidRPr="006B58DA">
        <w:rPr>
          <w:rFonts w:ascii="Times New Roman" w:eastAsia="Times New Roman" w:hAnsi="Times New Roman" w:cs="Times New Roman"/>
          <w:b/>
          <w:bCs/>
          <w:sz w:val="22"/>
          <w:szCs w:val="22"/>
        </w:rPr>
        <w:t>[</w:t>
      </w:r>
      <w:r w:rsidR="00E12988" w:rsidRPr="006B58DA">
        <w:rPr>
          <w:rFonts w:ascii="Times New Roman" w:eastAsia="Times New Roman" w:hAnsi="Times New Roman" w:cs="Times New Roman"/>
          <w:b/>
          <w:bCs/>
          <w:sz w:val="22"/>
          <w:szCs w:val="22"/>
        </w:rPr>
        <w:t>2</w:t>
      </w:r>
      <w:r w:rsidR="004A05A6" w:rsidRPr="006B58DA">
        <w:rPr>
          <w:rFonts w:ascii="Times New Roman" w:eastAsia="Times New Roman" w:hAnsi="Times New Roman" w:cs="Times New Roman"/>
          <w:b/>
          <w:bCs/>
          <w:sz w:val="22"/>
          <w:szCs w:val="22"/>
        </w:rPr>
        <w:t>0,00] punktów</w:t>
      </w:r>
      <w:r w:rsidR="004A05A6" w:rsidRPr="006B58DA">
        <w:rPr>
          <w:rFonts w:ascii="Times New Roman" w:eastAsia="Times New Roman" w:hAnsi="Times New Roman" w:cs="Times New Roman"/>
          <w:sz w:val="22"/>
          <w:szCs w:val="22"/>
        </w:rPr>
        <w:t xml:space="preserve">. </w:t>
      </w:r>
    </w:p>
    <w:p w14:paraId="16768971" w14:textId="29F694E4" w:rsidR="004A05A6" w:rsidRPr="006B58DA" w:rsidRDefault="00E12988" w:rsidP="00E12988">
      <w:pPr>
        <w:pStyle w:val="Akapitzlist"/>
        <w:ind w:left="2552" w:hanging="851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6B58DA">
        <w:rPr>
          <w:rFonts w:ascii="Times New Roman" w:eastAsia="Times New Roman" w:hAnsi="Times New Roman" w:cs="Times New Roman"/>
          <w:sz w:val="22"/>
          <w:szCs w:val="22"/>
        </w:rPr>
        <w:t>19.2.2.2.</w:t>
      </w:r>
      <w:r w:rsidR="004A05A6" w:rsidRPr="006B58DA">
        <w:rPr>
          <w:rFonts w:ascii="Times New Roman" w:eastAsia="Times New Roman" w:hAnsi="Times New Roman" w:cs="Times New Roman"/>
          <w:sz w:val="22"/>
          <w:szCs w:val="22"/>
        </w:rPr>
        <w:t xml:space="preserve"> Wykonawca zobowiązany jest wskazać w ofercie </w:t>
      </w:r>
      <w:r w:rsidR="004A05A6" w:rsidRPr="006B58DA">
        <w:rPr>
          <w:rFonts w:ascii="Times New Roman" w:eastAsia="Times New Roman" w:hAnsi="Times New Roman" w:cs="Times New Roman"/>
          <w:i/>
          <w:iCs/>
          <w:sz w:val="22"/>
          <w:szCs w:val="22"/>
        </w:rPr>
        <w:t xml:space="preserve">termin </w:t>
      </w:r>
      <w:r w:rsidR="002347B7">
        <w:rPr>
          <w:rFonts w:ascii="Times New Roman" w:eastAsia="Times New Roman" w:hAnsi="Times New Roman" w:cs="Times New Roman"/>
          <w:i/>
          <w:iCs/>
          <w:sz w:val="22"/>
          <w:szCs w:val="22"/>
        </w:rPr>
        <w:t xml:space="preserve">realizacji </w:t>
      </w:r>
      <w:r w:rsidR="004A05A6" w:rsidRPr="006B58DA">
        <w:rPr>
          <w:rFonts w:ascii="Times New Roman" w:eastAsia="Times New Roman" w:hAnsi="Times New Roman" w:cs="Times New Roman"/>
          <w:i/>
          <w:iCs/>
          <w:sz w:val="22"/>
          <w:szCs w:val="22"/>
        </w:rPr>
        <w:t xml:space="preserve">przedmiotu zamówienia </w:t>
      </w:r>
      <w:r w:rsidR="004A05A6" w:rsidRPr="006B58DA">
        <w:rPr>
          <w:rFonts w:ascii="Times New Roman" w:eastAsia="Times New Roman" w:hAnsi="Times New Roman" w:cs="Times New Roman"/>
          <w:sz w:val="22"/>
          <w:szCs w:val="22"/>
        </w:rPr>
        <w:t xml:space="preserve">określony w liczbie dni kalendarzowych </w:t>
      </w:r>
      <w:r w:rsidR="004A05A6" w:rsidRPr="006B58DA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nie krótszy niż </w:t>
      </w:r>
      <w:bookmarkStart w:id="12" w:name="_Hlk177462543"/>
      <w:r w:rsidR="002C0FA9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>pięć</w:t>
      </w:r>
      <w:r w:rsidR="005572D7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 xml:space="preserve"> </w:t>
      </w:r>
      <w:r w:rsidR="002347B7" w:rsidRPr="006B58DA">
        <w:rPr>
          <w:rFonts w:ascii="Times New Roman" w:eastAsia="Times New Roman" w:hAnsi="Times New Roman" w:cs="Times New Roman"/>
          <w:b/>
          <w:bCs/>
          <w:sz w:val="22"/>
          <w:szCs w:val="22"/>
        </w:rPr>
        <w:t>[</w:t>
      </w:r>
      <w:r w:rsidR="002C0FA9">
        <w:rPr>
          <w:rFonts w:ascii="Times New Roman" w:eastAsia="Times New Roman" w:hAnsi="Times New Roman" w:cs="Times New Roman"/>
          <w:b/>
          <w:bCs/>
          <w:sz w:val="22"/>
          <w:szCs w:val="22"/>
        </w:rPr>
        <w:t>5</w:t>
      </w:r>
      <w:r w:rsidR="002347B7" w:rsidRPr="006B58DA">
        <w:rPr>
          <w:rFonts w:ascii="Times New Roman" w:eastAsia="Times New Roman" w:hAnsi="Times New Roman" w:cs="Times New Roman"/>
          <w:b/>
          <w:bCs/>
          <w:sz w:val="22"/>
          <w:szCs w:val="22"/>
        </w:rPr>
        <w:t>]</w:t>
      </w:r>
      <w:bookmarkEnd w:id="12"/>
      <w:r w:rsidR="002347B7" w:rsidRPr="006B58DA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</w:t>
      </w:r>
      <w:r w:rsidR="004A05A6" w:rsidRPr="006B58DA">
        <w:rPr>
          <w:rFonts w:ascii="Times New Roman" w:eastAsia="Times New Roman" w:hAnsi="Times New Roman" w:cs="Times New Roman"/>
          <w:b/>
          <w:bCs/>
          <w:sz w:val="22"/>
          <w:szCs w:val="22"/>
        </w:rPr>
        <w:t>dni kalendarzow</w:t>
      </w:r>
      <w:r w:rsidR="001544FE" w:rsidRPr="006B58DA">
        <w:rPr>
          <w:rFonts w:ascii="Times New Roman" w:eastAsia="Times New Roman" w:hAnsi="Times New Roman" w:cs="Times New Roman"/>
          <w:b/>
          <w:bCs/>
          <w:sz w:val="22"/>
          <w:szCs w:val="22"/>
        </w:rPr>
        <w:t>ych</w:t>
      </w:r>
      <w:r w:rsidR="004A05A6" w:rsidRPr="006B58DA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i nie dłuższy niż </w:t>
      </w:r>
      <w:r w:rsidR="002C0FA9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>dwadzieścia jeden</w:t>
      </w:r>
      <w:r w:rsidR="002347B7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 xml:space="preserve"> </w:t>
      </w:r>
      <w:r w:rsidR="004A05A6" w:rsidRPr="006B58DA">
        <w:rPr>
          <w:rFonts w:ascii="Times New Roman" w:eastAsia="Times New Roman" w:hAnsi="Times New Roman" w:cs="Times New Roman"/>
          <w:b/>
          <w:bCs/>
          <w:sz w:val="22"/>
          <w:szCs w:val="22"/>
        </w:rPr>
        <w:t>[</w:t>
      </w:r>
      <w:r w:rsidR="002C0FA9">
        <w:rPr>
          <w:rFonts w:ascii="Times New Roman" w:eastAsia="Times New Roman" w:hAnsi="Times New Roman" w:cs="Times New Roman"/>
          <w:b/>
          <w:bCs/>
          <w:sz w:val="22"/>
          <w:szCs w:val="22"/>
        </w:rPr>
        <w:t>21</w:t>
      </w:r>
      <w:r w:rsidR="004A05A6" w:rsidRPr="006B58DA">
        <w:rPr>
          <w:rFonts w:ascii="Times New Roman" w:eastAsia="Times New Roman" w:hAnsi="Times New Roman" w:cs="Times New Roman"/>
          <w:b/>
          <w:bCs/>
          <w:sz w:val="22"/>
          <w:szCs w:val="22"/>
        </w:rPr>
        <w:t>] dni kalendarzowych</w:t>
      </w:r>
      <w:r w:rsidR="004A05A6" w:rsidRPr="006B58DA">
        <w:rPr>
          <w:rFonts w:ascii="Times New Roman" w:eastAsia="Times New Roman" w:hAnsi="Times New Roman" w:cs="Times New Roman"/>
          <w:sz w:val="22"/>
          <w:szCs w:val="22"/>
        </w:rPr>
        <w:t xml:space="preserve">. </w:t>
      </w:r>
    </w:p>
    <w:p w14:paraId="5C836B59" w14:textId="240E23C4" w:rsidR="004A05A6" w:rsidRPr="006B58DA" w:rsidRDefault="00E12988" w:rsidP="00E12988">
      <w:pPr>
        <w:pStyle w:val="Akapitzlist"/>
        <w:ind w:left="2552" w:hanging="851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6B58DA">
        <w:rPr>
          <w:rFonts w:ascii="Times New Roman" w:eastAsia="Times New Roman" w:hAnsi="Times New Roman" w:cs="Times New Roman"/>
          <w:sz w:val="22"/>
          <w:szCs w:val="22"/>
        </w:rPr>
        <w:t>19.2.2.3.</w:t>
      </w:r>
      <w:r w:rsidR="004A05A6" w:rsidRPr="006B58DA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4A05A6" w:rsidRPr="006B58DA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Uwagi </w:t>
      </w:r>
    </w:p>
    <w:p w14:paraId="38BA111F" w14:textId="172A897F" w:rsidR="004A05A6" w:rsidRPr="006B58DA" w:rsidRDefault="004A05A6" w:rsidP="00E12988">
      <w:pPr>
        <w:pStyle w:val="Akapitzlist"/>
        <w:ind w:left="2552" w:hanging="284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6B58DA">
        <w:rPr>
          <w:rFonts w:ascii="Times New Roman" w:eastAsia="Times New Roman" w:hAnsi="Times New Roman" w:cs="Times New Roman"/>
          <w:sz w:val="22"/>
          <w:szCs w:val="22"/>
        </w:rPr>
        <w:t xml:space="preserve">− </w:t>
      </w:r>
      <w:r w:rsidR="002347B7">
        <w:rPr>
          <w:rFonts w:ascii="Times New Roman" w:eastAsia="Times New Roman" w:hAnsi="Times New Roman" w:cs="Times New Roman"/>
          <w:sz w:val="22"/>
          <w:szCs w:val="22"/>
        </w:rPr>
        <w:tab/>
      </w:r>
      <w:r w:rsidRPr="006B58DA">
        <w:rPr>
          <w:rFonts w:ascii="Times New Roman" w:eastAsia="Times New Roman" w:hAnsi="Times New Roman" w:cs="Times New Roman"/>
          <w:sz w:val="22"/>
          <w:szCs w:val="22"/>
        </w:rPr>
        <w:t xml:space="preserve">Wskazanie przez Wykonawcę w ofercie krótszego </w:t>
      </w:r>
      <w:r w:rsidRPr="006B58DA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 xml:space="preserve">terminu </w:t>
      </w:r>
      <w:r w:rsidR="002347B7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>realizacji</w:t>
      </w:r>
      <w:r w:rsidRPr="006B58DA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 xml:space="preserve"> przedmiotu zamówienia </w:t>
      </w:r>
      <w:r w:rsidRPr="006B58DA">
        <w:rPr>
          <w:rFonts w:ascii="Times New Roman" w:eastAsia="Times New Roman" w:hAnsi="Times New Roman" w:cs="Times New Roman"/>
          <w:sz w:val="22"/>
          <w:szCs w:val="22"/>
        </w:rPr>
        <w:t xml:space="preserve">niż </w:t>
      </w:r>
      <w:r w:rsidR="002C0FA9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>pięć</w:t>
      </w:r>
      <w:r w:rsidR="00A64BF4" w:rsidRPr="00A64BF4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 xml:space="preserve"> [</w:t>
      </w:r>
      <w:r w:rsidR="002C0FA9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>5</w:t>
      </w:r>
      <w:r w:rsidR="00A64BF4" w:rsidRPr="00A64BF4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>]</w:t>
      </w:r>
      <w:r w:rsidR="005572D7" w:rsidRPr="006B58DA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</w:t>
      </w:r>
      <w:r w:rsidRPr="006B58DA">
        <w:rPr>
          <w:rFonts w:ascii="Times New Roman" w:eastAsia="Times New Roman" w:hAnsi="Times New Roman" w:cs="Times New Roman"/>
          <w:i/>
          <w:iCs/>
          <w:sz w:val="22"/>
          <w:szCs w:val="22"/>
        </w:rPr>
        <w:t>dni kalendarzow</w:t>
      </w:r>
      <w:r w:rsidR="001544FE" w:rsidRPr="006B58DA">
        <w:rPr>
          <w:rFonts w:ascii="Times New Roman" w:eastAsia="Times New Roman" w:hAnsi="Times New Roman" w:cs="Times New Roman"/>
          <w:i/>
          <w:iCs/>
          <w:sz w:val="22"/>
          <w:szCs w:val="22"/>
        </w:rPr>
        <w:t>ych</w:t>
      </w:r>
      <w:r w:rsidRPr="006B58DA">
        <w:rPr>
          <w:rFonts w:ascii="Times New Roman" w:eastAsia="Times New Roman" w:hAnsi="Times New Roman" w:cs="Times New Roman"/>
          <w:i/>
          <w:iCs/>
          <w:sz w:val="22"/>
          <w:szCs w:val="22"/>
        </w:rPr>
        <w:t xml:space="preserve"> </w:t>
      </w:r>
      <w:r w:rsidRPr="006B58DA">
        <w:rPr>
          <w:rFonts w:ascii="Times New Roman" w:eastAsia="Times New Roman" w:hAnsi="Times New Roman" w:cs="Times New Roman"/>
          <w:sz w:val="22"/>
          <w:szCs w:val="22"/>
        </w:rPr>
        <w:t xml:space="preserve">skutkować będzie uznaniem przez Zamawiającego, iż Wykonawca zaoferował, że zrealizuje przedmiot zamówienia w minimalnym określonym terminie oraz przyznaniem liczby punktów w kryterium oceny ofert zgodnie ze wzorem określonym dla tego kryterium i wskazaniem takiej liczby dni w umowie w przypadku wyboru oferty tego wykonawcy jako najkorzystniejszej. </w:t>
      </w:r>
    </w:p>
    <w:p w14:paraId="552F994B" w14:textId="17F2D279" w:rsidR="004A05A6" w:rsidRPr="006B58DA" w:rsidRDefault="004A05A6" w:rsidP="00E12988">
      <w:pPr>
        <w:pStyle w:val="Akapitzlist"/>
        <w:ind w:left="2552" w:hanging="284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6B58DA">
        <w:rPr>
          <w:rFonts w:ascii="Times New Roman" w:eastAsia="Times New Roman" w:hAnsi="Times New Roman" w:cs="Times New Roman"/>
          <w:sz w:val="22"/>
          <w:szCs w:val="22"/>
        </w:rPr>
        <w:t xml:space="preserve">− </w:t>
      </w:r>
      <w:r w:rsidR="002347B7">
        <w:rPr>
          <w:rFonts w:ascii="Times New Roman" w:eastAsia="Times New Roman" w:hAnsi="Times New Roman" w:cs="Times New Roman"/>
          <w:sz w:val="22"/>
          <w:szCs w:val="22"/>
        </w:rPr>
        <w:tab/>
      </w:r>
      <w:r w:rsidRPr="006B58DA">
        <w:rPr>
          <w:rFonts w:ascii="Times New Roman" w:eastAsia="Times New Roman" w:hAnsi="Times New Roman" w:cs="Times New Roman"/>
          <w:sz w:val="22"/>
          <w:szCs w:val="22"/>
        </w:rPr>
        <w:t xml:space="preserve">Wskazanie przez Wykonawcę w ofercie dłuższego </w:t>
      </w:r>
      <w:r w:rsidRPr="006B58DA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 xml:space="preserve">terminu </w:t>
      </w:r>
      <w:r w:rsidR="002347B7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>realizacji</w:t>
      </w:r>
      <w:r w:rsidRPr="006B58DA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 xml:space="preserve"> przedmiotu zamówienia </w:t>
      </w:r>
      <w:r w:rsidRPr="006B58DA">
        <w:rPr>
          <w:rFonts w:ascii="Times New Roman" w:eastAsia="Times New Roman" w:hAnsi="Times New Roman" w:cs="Times New Roman"/>
          <w:sz w:val="22"/>
          <w:szCs w:val="22"/>
        </w:rPr>
        <w:t xml:space="preserve">niż </w:t>
      </w:r>
      <w:bookmarkStart w:id="13" w:name="_Hlk177462613"/>
      <w:r w:rsidR="002C0FA9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>dwadzieścia jeden</w:t>
      </w:r>
      <w:r w:rsidR="001544FE" w:rsidRPr="006B58DA">
        <w:rPr>
          <w:rFonts w:ascii="Times New Roman" w:eastAsia="Times New Roman" w:hAnsi="Times New Roman" w:cs="Times New Roman"/>
          <w:i/>
          <w:iCs/>
          <w:sz w:val="22"/>
          <w:szCs w:val="22"/>
        </w:rPr>
        <w:t xml:space="preserve"> </w:t>
      </w:r>
      <w:r w:rsidR="00E12988" w:rsidRPr="00A64BF4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>[</w:t>
      </w:r>
      <w:r w:rsidR="002C0FA9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>21</w:t>
      </w:r>
      <w:r w:rsidRPr="00A64BF4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>]</w:t>
      </w:r>
      <w:bookmarkEnd w:id="13"/>
      <w:r w:rsidRPr="006B58DA">
        <w:rPr>
          <w:rFonts w:ascii="Times New Roman" w:eastAsia="Times New Roman" w:hAnsi="Times New Roman" w:cs="Times New Roman"/>
          <w:i/>
          <w:iCs/>
          <w:sz w:val="22"/>
          <w:szCs w:val="22"/>
        </w:rPr>
        <w:t xml:space="preserve"> dni kalendarzowych </w:t>
      </w:r>
      <w:r w:rsidRPr="006B58DA">
        <w:rPr>
          <w:rFonts w:ascii="Times New Roman" w:eastAsia="Times New Roman" w:hAnsi="Times New Roman" w:cs="Times New Roman"/>
          <w:sz w:val="22"/>
          <w:szCs w:val="22"/>
        </w:rPr>
        <w:t xml:space="preserve">skutkować będzie odrzuceniem oferty Wykonawcy z przedmiotowego postępowania na podstawie art. 226 ust. 1 pkt 5 ustawy. </w:t>
      </w:r>
    </w:p>
    <w:p w14:paraId="1E18B395" w14:textId="22ED5005" w:rsidR="004A05A6" w:rsidRPr="006B58DA" w:rsidRDefault="004A05A6" w:rsidP="00E12988">
      <w:pPr>
        <w:pStyle w:val="Akapitzlist"/>
        <w:ind w:left="2552" w:hanging="284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6B58DA">
        <w:rPr>
          <w:rFonts w:ascii="Times New Roman" w:eastAsia="Times New Roman" w:hAnsi="Times New Roman" w:cs="Times New Roman"/>
          <w:sz w:val="22"/>
          <w:szCs w:val="22"/>
        </w:rPr>
        <w:t xml:space="preserve">− </w:t>
      </w:r>
      <w:r w:rsidR="002347B7">
        <w:rPr>
          <w:rFonts w:ascii="Times New Roman" w:eastAsia="Times New Roman" w:hAnsi="Times New Roman" w:cs="Times New Roman"/>
          <w:sz w:val="22"/>
          <w:szCs w:val="22"/>
        </w:rPr>
        <w:tab/>
      </w:r>
      <w:r w:rsidRPr="006B58DA">
        <w:rPr>
          <w:rFonts w:ascii="Times New Roman" w:eastAsia="Times New Roman" w:hAnsi="Times New Roman" w:cs="Times New Roman"/>
          <w:sz w:val="22"/>
          <w:szCs w:val="22"/>
        </w:rPr>
        <w:t xml:space="preserve">Nie dopuszcza się określenia </w:t>
      </w:r>
      <w:r w:rsidRPr="006B58DA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 xml:space="preserve">terminu </w:t>
      </w:r>
      <w:r w:rsidR="002347B7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>realizacji</w:t>
      </w:r>
      <w:r w:rsidRPr="006B58DA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 xml:space="preserve"> przedmiotu zamówienia </w:t>
      </w:r>
      <w:r w:rsidRPr="006B58DA">
        <w:rPr>
          <w:rFonts w:ascii="Times New Roman" w:eastAsia="Times New Roman" w:hAnsi="Times New Roman" w:cs="Times New Roman"/>
          <w:sz w:val="22"/>
          <w:szCs w:val="22"/>
        </w:rPr>
        <w:t>poprzez sformułowania np.: „tydzień”</w:t>
      </w:r>
      <w:r w:rsidR="002347B7">
        <w:rPr>
          <w:rFonts w:ascii="Times New Roman" w:eastAsia="Times New Roman" w:hAnsi="Times New Roman" w:cs="Times New Roman"/>
          <w:sz w:val="22"/>
          <w:szCs w:val="22"/>
        </w:rPr>
        <w:t>, „miesiąc”</w:t>
      </w:r>
      <w:r w:rsidRPr="006B58DA">
        <w:rPr>
          <w:rFonts w:ascii="Times New Roman" w:eastAsia="Times New Roman" w:hAnsi="Times New Roman" w:cs="Times New Roman"/>
          <w:sz w:val="22"/>
          <w:szCs w:val="22"/>
        </w:rPr>
        <w:t xml:space="preserve">. Nie dopuszcza się także określenia terminu realizacji przedmiotu zamówienia poprzez sformułowania określające termin </w:t>
      </w:r>
      <w:r w:rsidR="00AD7C65" w:rsidRPr="006B58DA">
        <w:rPr>
          <w:rFonts w:ascii="Times New Roman" w:eastAsia="Times New Roman" w:hAnsi="Times New Roman" w:cs="Times New Roman"/>
          <w:sz w:val="22"/>
          <w:szCs w:val="22"/>
        </w:rPr>
        <w:t>dostarczenia</w:t>
      </w:r>
      <w:r w:rsidRPr="006B58DA">
        <w:rPr>
          <w:rFonts w:ascii="Times New Roman" w:eastAsia="Times New Roman" w:hAnsi="Times New Roman" w:cs="Times New Roman"/>
          <w:sz w:val="22"/>
          <w:szCs w:val="22"/>
        </w:rPr>
        <w:t xml:space="preserve"> przedmiotu zamówienia w niepełnej liczbie dni, np. „</w:t>
      </w:r>
      <w:r w:rsidR="005572D7">
        <w:rPr>
          <w:rFonts w:ascii="Times New Roman" w:eastAsia="Times New Roman" w:hAnsi="Times New Roman" w:cs="Times New Roman"/>
          <w:sz w:val="22"/>
          <w:szCs w:val="22"/>
        </w:rPr>
        <w:t>7</w:t>
      </w:r>
      <w:r w:rsidRPr="006B58DA">
        <w:rPr>
          <w:rFonts w:ascii="Times New Roman" w:eastAsia="Times New Roman" w:hAnsi="Times New Roman" w:cs="Times New Roman"/>
          <w:sz w:val="22"/>
          <w:szCs w:val="22"/>
        </w:rPr>
        <w:t>,5 dnia kalendarzowego”, lub w zakresie dni, np.: „</w:t>
      </w:r>
      <w:r w:rsidR="005572D7">
        <w:rPr>
          <w:rFonts w:ascii="Times New Roman" w:eastAsia="Times New Roman" w:hAnsi="Times New Roman" w:cs="Times New Roman"/>
          <w:sz w:val="22"/>
          <w:szCs w:val="22"/>
        </w:rPr>
        <w:t>7</w:t>
      </w:r>
      <w:r w:rsidR="002347B7">
        <w:rPr>
          <w:rFonts w:ascii="Times New Roman" w:eastAsia="Times New Roman" w:hAnsi="Times New Roman" w:cs="Times New Roman"/>
          <w:sz w:val="22"/>
          <w:szCs w:val="22"/>
        </w:rPr>
        <w:t>-28</w:t>
      </w:r>
      <w:r w:rsidRPr="006B58DA">
        <w:rPr>
          <w:rFonts w:ascii="Times New Roman" w:eastAsia="Times New Roman" w:hAnsi="Times New Roman" w:cs="Times New Roman"/>
          <w:sz w:val="22"/>
          <w:szCs w:val="22"/>
        </w:rPr>
        <w:t xml:space="preserve"> dni kalendarzowych” oraz w dniach roboczych. </w:t>
      </w:r>
    </w:p>
    <w:p w14:paraId="47CA9C93" w14:textId="0F630822" w:rsidR="000F2F97" w:rsidRPr="006B58DA" w:rsidRDefault="004A05A6" w:rsidP="00E12988">
      <w:pPr>
        <w:pStyle w:val="Akapitzlist"/>
        <w:ind w:left="2552" w:hanging="284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6B58DA">
        <w:rPr>
          <w:rFonts w:ascii="Times New Roman" w:eastAsia="Times New Roman" w:hAnsi="Times New Roman" w:cs="Times New Roman"/>
          <w:sz w:val="22"/>
          <w:szCs w:val="22"/>
        </w:rPr>
        <w:t xml:space="preserve">− </w:t>
      </w:r>
      <w:r w:rsidR="006C2D5E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6B58DA">
        <w:rPr>
          <w:rFonts w:ascii="Times New Roman" w:eastAsia="Times New Roman" w:hAnsi="Times New Roman" w:cs="Times New Roman"/>
          <w:sz w:val="22"/>
          <w:szCs w:val="22"/>
        </w:rPr>
        <w:t xml:space="preserve">Nieokreślenie w ofercie </w:t>
      </w:r>
      <w:r w:rsidRPr="006B58DA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 xml:space="preserve">terminu </w:t>
      </w:r>
      <w:r w:rsidR="002347B7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>realizacji</w:t>
      </w:r>
      <w:r w:rsidRPr="006B58DA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 xml:space="preserve"> przedmiotu zamówienia </w:t>
      </w:r>
      <w:r w:rsidRPr="006B58DA">
        <w:rPr>
          <w:rFonts w:ascii="Times New Roman" w:eastAsia="Times New Roman" w:hAnsi="Times New Roman" w:cs="Times New Roman"/>
          <w:sz w:val="22"/>
          <w:szCs w:val="22"/>
        </w:rPr>
        <w:t xml:space="preserve">skutkować będzie uznaniem przez Zamawiającego, iż Wykonawca zaoferował maksymalny termin </w:t>
      </w:r>
      <w:r w:rsidR="00AD7C65" w:rsidRPr="006B58DA">
        <w:rPr>
          <w:rFonts w:ascii="Times New Roman" w:eastAsia="Times New Roman" w:hAnsi="Times New Roman" w:cs="Times New Roman"/>
          <w:sz w:val="22"/>
          <w:szCs w:val="22"/>
        </w:rPr>
        <w:t>dostarczenia</w:t>
      </w:r>
      <w:r w:rsidRPr="006B58DA">
        <w:rPr>
          <w:rFonts w:ascii="Times New Roman" w:eastAsia="Times New Roman" w:hAnsi="Times New Roman" w:cs="Times New Roman"/>
          <w:sz w:val="22"/>
          <w:szCs w:val="22"/>
        </w:rPr>
        <w:t xml:space="preserve"> przedmiotu zamówienia tj.: </w:t>
      </w:r>
      <w:r w:rsidR="002C0FA9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>dwadzieścia jeden</w:t>
      </w:r>
      <w:r w:rsidR="00602BA2" w:rsidRPr="002C0FA9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 xml:space="preserve"> </w:t>
      </w:r>
      <w:r w:rsidR="002C0FA9" w:rsidRPr="002C0FA9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>[</w:t>
      </w:r>
      <w:r w:rsidR="002C0FA9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>21</w:t>
      </w:r>
      <w:r w:rsidR="00602BA2" w:rsidRPr="00A64BF4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>]</w:t>
      </w:r>
      <w:r w:rsidRPr="006B58DA">
        <w:rPr>
          <w:rFonts w:ascii="Times New Roman" w:eastAsia="Times New Roman" w:hAnsi="Times New Roman" w:cs="Times New Roman"/>
          <w:i/>
          <w:iCs/>
          <w:sz w:val="22"/>
          <w:szCs w:val="22"/>
        </w:rPr>
        <w:t xml:space="preserve"> dni kalendarzowych </w:t>
      </w:r>
      <w:r w:rsidRPr="006B58DA">
        <w:rPr>
          <w:rFonts w:ascii="Times New Roman" w:eastAsia="Times New Roman" w:hAnsi="Times New Roman" w:cs="Times New Roman"/>
          <w:sz w:val="22"/>
          <w:szCs w:val="22"/>
        </w:rPr>
        <w:t>oraz przyznaniem liczby punktów w kryterium oceny ofert zgodnie ze wzorem określonym dla tego kryterium i wskazaniem takiej liczby dni w umowie w przypadku wyboru oferty tego wykonawcy jako najkorzystniejszej.</w:t>
      </w:r>
    </w:p>
    <w:p w14:paraId="2F3B2CE4" w14:textId="6AB14F1F" w:rsidR="000F2F97" w:rsidRDefault="000F2F97" w:rsidP="000F2F97">
      <w:pPr>
        <w:pStyle w:val="Akapitzlist"/>
        <w:ind w:left="1701"/>
        <w:rPr>
          <w:rFonts w:ascii="Times New Roman" w:eastAsia="Times New Roman" w:hAnsi="Times New Roman" w:cs="Times New Roman"/>
          <w:sz w:val="22"/>
          <w:szCs w:val="22"/>
        </w:rPr>
      </w:pPr>
    </w:p>
    <w:p w14:paraId="30FC08DB" w14:textId="636F90A0" w:rsidR="001544FE" w:rsidRPr="006B58DA" w:rsidRDefault="00955F89" w:rsidP="00955F89">
      <w:pPr>
        <w:shd w:val="clear" w:color="auto" w:fill="F2F2F2"/>
        <w:ind w:left="773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 w:rsidRPr="006B58DA">
        <w:rPr>
          <w:rFonts w:ascii="Times New Roman" w:eastAsia="Times New Roman" w:hAnsi="Times New Roman" w:cs="Times New Roman"/>
          <w:sz w:val="22"/>
          <w:szCs w:val="22"/>
        </w:rPr>
        <w:t xml:space="preserve">Ad. 19.2.3. </w:t>
      </w:r>
      <w:r w:rsidR="00283A85" w:rsidRPr="006B58DA">
        <w:rPr>
          <w:rFonts w:ascii="Times New Roman" w:eastAsia="Times New Roman" w:hAnsi="Times New Roman" w:cs="Times New Roman"/>
          <w:sz w:val="22"/>
          <w:szCs w:val="22"/>
        </w:rPr>
        <w:t xml:space="preserve">Wzór do klasyfikacji ofert w kryterium </w:t>
      </w:r>
      <w:r w:rsidR="00283A85" w:rsidRPr="006B58DA">
        <w:rPr>
          <w:rFonts w:ascii="Times New Roman" w:eastAsia="Times New Roman" w:hAnsi="Times New Roman" w:cs="Times New Roman"/>
          <w:b/>
          <w:sz w:val="22"/>
          <w:szCs w:val="22"/>
        </w:rPr>
        <w:t xml:space="preserve">Okres gwarancji na </w:t>
      </w:r>
      <w:r w:rsidR="0083201A" w:rsidRPr="0083201A">
        <w:rPr>
          <w:rFonts w:ascii="Times New Roman" w:eastAsia="Times New Roman" w:hAnsi="Times New Roman" w:cs="Times New Roman"/>
          <w:b/>
          <w:sz w:val="22"/>
          <w:szCs w:val="22"/>
        </w:rPr>
        <w:t xml:space="preserve">oferowany </w:t>
      </w:r>
      <w:r w:rsidR="005572D7">
        <w:rPr>
          <w:rFonts w:ascii="Times New Roman" w:eastAsia="Times New Roman" w:hAnsi="Times New Roman" w:cs="Times New Roman"/>
          <w:b/>
          <w:sz w:val="22"/>
          <w:szCs w:val="22"/>
        </w:rPr>
        <w:t>przedmiot zamówienia</w:t>
      </w:r>
      <w:r w:rsidR="00EE55E3"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r w:rsidR="00EE55E3" w:rsidRPr="00EE55E3">
        <w:rPr>
          <w:rFonts w:ascii="Times New Roman" w:eastAsia="Times New Roman" w:hAnsi="Times New Roman" w:cs="Times New Roman"/>
          <w:sz w:val="22"/>
          <w:szCs w:val="22"/>
        </w:rPr>
        <w:t>(odpowiednio do części):</w:t>
      </w:r>
    </w:p>
    <w:p w14:paraId="417246A4" w14:textId="77777777" w:rsidR="001544FE" w:rsidRPr="006B58DA" w:rsidRDefault="001544FE" w:rsidP="00955F89">
      <w:pPr>
        <w:shd w:val="clear" w:color="auto" w:fill="F2F2F2"/>
        <w:ind w:left="773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3161EA73" w14:textId="77777777" w:rsidR="00283A85" w:rsidRPr="006B58DA" w:rsidRDefault="00283A85" w:rsidP="00586923">
      <w:pPr>
        <w:shd w:val="clear" w:color="auto" w:fill="FFFFFF"/>
        <w:tabs>
          <w:tab w:val="left" w:pos="0"/>
        </w:tabs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</w:p>
    <w:tbl>
      <w:tblPr>
        <w:tblW w:w="9355" w:type="dxa"/>
        <w:tblInd w:w="851" w:type="dxa"/>
        <w:tblLook w:val="04A0" w:firstRow="1" w:lastRow="0" w:firstColumn="1" w:lastColumn="0" w:noHBand="0" w:noVBand="1"/>
      </w:tblPr>
      <w:tblGrid>
        <w:gridCol w:w="1412"/>
        <w:gridCol w:w="709"/>
        <w:gridCol w:w="4394"/>
        <w:gridCol w:w="567"/>
        <w:gridCol w:w="2273"/>
      </w:tblGrid>
      <w:tr w:rsidR="00283A85" w:rsidRPr="006B58DA" w14:paraId="23F4CFAA" w14:textId="77777777" w:rsidTr="006409F1">
        <w:trPr>
          <w:trHeight w:val="646"/>
        </w:trPr>
        <w:tc>
          <w:tcPr>
            <w:tcW w:w="1412" w:type="dxa"/>
            <w:vMerge w:val="restart"/>
            <w:shd w:val="clear" w:color="auto" w:fill="DEEAF6"/>
            <w:vAlign w:val="center"/>
          </w:tcPr>
          <w:p w14:paraId="146BFCF2" w14:textId="77777777" w:rsidR="00283A85" w:rsidRPr="006B58DA" w:rsidRDefault="00283A85" w:rsidP="00586923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6B58DA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Liczba  punktów</w:t>
            </w:r>
          </w:p>
        </w:tc>
        <w:tc>
          <w:tcPr>
            <w:tcW w:w="709" w:type="dxa"/>
            <w:vMerge w:val="restart"/>
            <w:shd w:val="clear" w:color="auto" w:fill="DEEAF6"/>
            <w:vAlign w:val="center"/>
          </w:tcPr>
          <w:p w14:paraId="0DD3881D" w14:textId="77777777" w:rsidR="00283A85" w:rsidRPr="006B58DA" w:rsidRDefault="00283A85" w:rsidP="00586923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6B58DA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=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DEEAF6"/>
            <w:vAlign w:val="center"/>
          </w:tcPr>
          <w:p w14:paraId="4C60A9D0" w14:textId="77777777" w:rsidR="005572D7" w:rsidRDefault="00283A85" w:rsidP="000F2F9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2"/>
                <w:szCs w:val="22"/>
              </w:rPr>
            </w:pPr>
            <w:r w:rsidRPr="006B58DA">
              <w:rPr>
                <w:rFonts w:ascii="Times New Roman" w:eastAsia="Times New Roman" w:hAnsi="Times New Roman" w:cs="Times New Roman"/>
                <w:b/>
                <w:bCs/>
                <w:i/>
                <w:sz w:val="22"/>
                <w:szCs w:val="22"/>
              </w:rPr>
              <w:t>Okres gwarancji</w:t>
            </w:r>
            <w:r w:rsidRPr="006B58DA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6B58DA">
              <w:rPr>
                <w:rFonts w:ascii="Times New Roman" w:eastAsia="Times New Roman" w:hAnsi="Times New Roman" w:cs="Times New Roman"/>
                <w:b/>
                <w:bCs/>
                <w:i/>
                <w:sz w:val="22"/>
                <w:szCs w:val="22"/>
              </w:rPr>
              <w:t xml:space="preserve">na </w:t>
            </w:r>
            <w:r w:rsidR="0083201A" w:rsidRPr="0083201A">
              <w:rPr>
                <w:rFonts w:ascii="Times New Roman" w:eastAsia="Times New Roman" w:hAnsi="Times New Roman" w:cs="Times New Roman"/>
                <w:b/>
                <w:bCs/>
                <w:i/>
                <w:sz w:val="22"/>
                <w:szCs w:val="22"/>
              </w:rPr>
              <w:t xml:space="preserve">oferowany </w:t>
            </w:r>
            <w:r w:rsidR="005572D7">
              <w:rPr>
                <w:rFonts w:ascii="Times New Roman" w:eastAsia="Times New Roman" w:hAnsi="Times New Roman" w:cs="Times New Roman"/>
                <w:b/>
                <w:bCs/>
                <w:i/>
                <w:sz w:val="22"/>
                <w:szCs w:val="22"/>
              </w:rPr>
              <w:t xml:space="preserve">przedmiot zamówienia </w:t>
            </w:r>
          </w:p>
          <w:p w14:paraId="07197CDB" w14:textId="5ABE2A11" w:rsidR="00283A85" w:rsidRPr="006B58DA" w:rsidRDefault="00283A85" w:rsidP="000F2F97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6B58DA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badanej oferty</w:t>
            </w:r>
          </w:p>
        </w:tc>
        <w:tc>
          <w:tcPr>
            <w:tcW w:w="567" w:type="dxa"/>
            <w:vMerge w:val="restart"/>
            <w:shd w:val="clear" w:color="auto" w:fill="DEEAF6"/>
            <w:vAlign w:val="center"/>
          </w:tcPr>
          <w:p w14:paraId="77D79980" w14:textId="77777777" w:rsidR="00283A85" w:rsidRPr="006B58DA" w:rsidRDefault="00283A85" w:rsidP="00586923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6B58DA">
              <w:rPr>
                <w:rFonts w:ascii="Times New Roman" w:eastAsia="Times New Roman" w:hAnsi="Times New Roman" w:cs="Times New Roman"/>
                <w:b/>
                <w:sz w:val="22"/>
                <w:szCs w:val="22"/>
                <w:vertAlign w:val="subscript"/>
              </w:rPr>
              <w:t>*</w:t>
            </w:r>
            <w:r w:rsidRPr="006B58DA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    </w:t>
            </w:r>
          </w:p>
        </w:tc>
        <w:tc>
          <w:tcPr>
            <w:tcW w:w="2273" w:type="dxa"/>
            <w:vMerge w:val="restart"/>
            <w:shd w:val="clear" w:color="auto" w:fill="DEEAF6"/>
            <w:vAlign w:val="center"/>
          </w:tcPr>
          <w:p w14:paraId="2528A954" w14:textId="51B43BB4" w:rsidR="00283A85" w:rsidRPr="006B58DA" w:rsidRDefault="000F2F97" w:rsidP="000F2F97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6B58DA">
              <w:rPr>
                <w:rFonts w:ascii="Times New Roman" w:eastAsia="Times New Roman" w:hAnsi="Times New Roman" w:cs="Times New Roman"/>
                <w:b/>
                <w:bCs/>
                <w:i/>
                <w:sz w:val="22"/>
                <w:szCs w:val="22"/>
              </w:rPr>
              <w:t>dwadzieścia</w:t>
            </w:r>
            <w:r w:rsidR="00283A85" w:rsidRPr="006B58DA">
              <w:rPr>
                <w:rFonts w:ascii="Times New Roman" w:eastAsia="Times New Roman" w:hAnsi="Times New Roman" w:cs="Times New Roman"/>
                <w:b/>
                <w:bCs/>
                <w:i/>
                <w:sz w:val="22"/>
                <w:szCs w:val="22"/>
              </w:rPr>
              <w:br/>
            </w:r>
            <w:r w:rsidR="00283A85" w:rsidRPr="006B58DA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[</w:t>
            </w:r>
            <w:r w:rsidRPr="006B58DA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2</w:t>
            </w:r>
            <w:r w:rsidR="00283A85" w:rsidRPr="006B58DA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0,00]</w:t>
            </w:r>
            <w:r w:rsidR="00283A85" w:rsidRPr="006B58DA">
              <w:rPr>
                <w:rFonts w:ascii="Times New Roman" w:eastAsia="Times New Roman" w:hAnsi="Times New Roman" w:cs="Times New Roman"/>
                <w:b/>
                <w:bCs/>
                <w:i/>
                <w:sz w:val="22"/>
                <w:szCs w:val="22"/>
              </w:rPr>
              <w:t xml:space="preserve"> </w:t>
            </w:r>
            <w:r w:rsidR="00283A85" w:rsidRPr="006B58DA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punktów</w:t>
            </w:r>
          </w:p>
        </w:tc>
      </w:tr>
      <w:tr w:rsidR="00283A85" w:rsidRPr="006B58DA" w14:paraId="3C82AFB6" w14:textId="77777777" w:rsidTr="006409F1">
        <w:trPr>
          <w:trHeight w:val="501"/>
        </w:trPr>
        <w:tc>
          <w:tcPr>
            <w:tcW w:w="1412" w:type="dxa"/>
            <w:vMerge/>
            <w:shd w:val="clear" w:color="auto" w:fill="DEEAF6"/>
            <w:vAlign w:val="center"/>
          </w:tcPr>
          <w:p w14:paraId="01CF5F90" w14:textId="77777777" w:rsidR="00283A85" w:rsidRPr="006B58DA" w:rsidRDefault="00283A85" w:rsidP="0058692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Merge/>
            <w:shd w:val="clear" w:color="auto" w:fill="DEEAF6"/>
            <w:vAlign w:val="center"/>
          </w:tcPr>
          <w:p w14:paraId="0B91D0A3" w14:textId="77777777" w:rsidR="00283A85" w:rsidRPr="006B58DA" w:rsidRDefault="00283A85" w:rsidP="00586923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</w:tcBorders>
            <w:shd w:val="clear" w:color="auto" w:fill="DEEAF6"/>
            <w:vAlign w:val="center"/>
          </w:tcPr>
          <w:p w14:paraId="73FDAEF7" w14:textId="77777777" w:rsidR="00283A85" w:rsidRPr="006B58DA" w:rsidRDefault="00283A85" w:rsidP="000F2F9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6B58DA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Najdłuższy oferowany</w:t>
            </w:r>
          </w:p>
          <w:p w14:paraId="6F595963" w14:textId="77777777" w:rsidR="005572D7" w:rsidRDefault="00283A85" w:rsidP="005572D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2"/>
                <w:szCs w:val="22"/>
              </w:rPr>
            </w:pPr>
            <w:r w:rsidRPr="006B58DA">
              <w:rPr>
                <w:rFonts w:ascii="Times New Roman" w:eastAsia="Times New Roman" w:hAnsi="Times New Roman" w:cs="Times New Roman"/>
                <w:b/>
                <w:bCs/>
                <w:i/>
                <w:sz w:val="22"/>
                <w:szCs w:val="22"/>
              </w:rPr>
              <w:t xml:space="preserve">Okres gwarancji </w:t>
            </w:r>
            <w:r w:rsidR="0083201A" w:rsidRPr="0083201A">
              <w:rPr>
                <w:rFonts w:ascii="Times New Roman" w:eastAsia="Times New Roman" w:hAnsi="Times New Roman" w:cs="Times New Roman"/>
                <w:b/>
                <w:bCs/>
                <w:i/>
                <w:sz w:val="22"/>
                <w:szCs w:val="22"/>
              </w:rPr>
              <w:t xml:space="preserve">na oferowany </w:t>
            </w:r>
            <w:r w:rsidR="005572D7">
              <w:rPr>
                <w:rFonts w:ascii="Times New Roman" w:eastAsia="Times New Roman" w:hAnsi="Times New Roman" w:cs="Times New Roman"/>
                <w:b/>
                <w:bCs/>
                <w:i/>
                <w:sz w:val="22"/>
                <w:szCs w:val="22"/>
              </w:rPr>
              <w:t xml:space="preserve">przedmiot zamówienia </w:t>
            </w:r>
          </w:p>
          <w:p w14:paraId="17A48DCD" w14:textId="335F7006" w:rsidR="00283A85" w:rsidRPr="006B58DA" w:rsidRDefault="00283A85" w:rsidP="005572D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6B58DA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spośród ofert niepodlegających odrzuceniu</w:t>
            </w:r>
          </w:p>
        </w:tc>
        <w:tc>
          <w:tcPr>
            <w:tcW w:w="567" w:type="dxa"/>
            <w:vMerge/>
            <w:vAlign w:val="center"/>
          </w:tcPr>
          <w:p w14:paraId="1EE09D62" w14:textId="77777777" w:rsidR="00283A85" w:rsidRPr="006B58DA" w:rsidRDefault="00283A85" w:rsidP="00586923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2273" w:type="dxa"/>
            <w:vMerge/>
            <w:vAlign w:val="center"/>
          </w:tcPr>
          <w:p w14:paraId="2A027D03" w14:textId="77777777" w:rsidR="00283A85" w:rsidRPr="006B58DA" w:rsidRDefault="00283A85" w:rsidP="00586923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</w:tr>
    </w:tbl>
    <w:p w14:paraId="7C9BA7DD" w14:textId="77777777" w:rsidR="00283A85" w:rsidRPr="006B58DA" w:rsidRDefault="00283A85" w:rsidP="00586923">
      <w:pPr>
        <w:tabs>
          <w:tab w:val="left" w:pos="0"/>
        </w:tabs>
        <w:ind w:left="709"/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</w:p>
    <w:p w14:paraId="68C99A35" w14:textId="1A490912" w:rsidR="00955F89" w:rsidRPr="006B58DA" w:rsidRDefault="00283A85" w:rsidP="0007095D">
      <w:pPr>
        <w:pStyle w:val="Akapitzlist"/>
        <w:numPr>
          <w:ilvl w:val="3"/>
          <w:numId w:val="32"/>
        </w:numPr>
        <w:ind w:left="2552" w:hanging="851"/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  <w:r w:rsidRPr="006B58DA">
        <w:rPr>
          <w:rFonts w:ascii="Times New Roman" w:eastAsia="Times New Roman" w:hAnsi="Times New Roman" w:cs="Times New Roman"/>
          <w:bCs/>
          <w:sz w:val="22"/>
          <w:szCs w:val="22"/>
        </w:rPr>
        <w:t>Maksymalna liczba punktów, jaką Wykonawca może otrzymać w kryterium oceny ofert o</w:t>
      </w:r>
      <w:r w:rsidRPr="006B58DA">
        <w:rPr>
          <w:rFonts w:ascii="Times New Roman" w:eastAsia="Times New Roman" w:hAnsi="Times New Roman" w:cs="Times New Roman"/>
          <w:bCs/>
          <w:i/>
          <w:sz w:val="22"/>
          <w:szCs w:val="22"/>
        </w:rPr>
        <w:t xml:space="preserve">kres gwarancji </w:t>
      </w:r>
      <w:r w:rsidR="0083201A" w:rsidRPr="0083201A">
        <w:rPr>
          <w:rFonts w:ascii="Times New Roman" w:eastAsia="Times New Roman" w:hAnsi="Times New Roman" w:cs="Times New Roman"/>
          <w:bCs/>
          <w:i/>
          <w:sz w:val="22"/>
          <w:szCs w:val="22"/>
        </w:rPr>
        <w:t xml:space="preserve">na oferowany </w:t>
      </w:r>
      <w:r w:rsidR="005572D7">
        <w:rPr>
          <w:rFonts w:ascii="Times New Roman" w:eastAsia="Times New Roman" w:hAnsi="Times New Roman" w:cs="Times New Roman"/>
          <w:bCs/>
          <w:i/>
          <w:sz w:val="22"/>
          <w:szCs w:val="22"/>
        </w:rPr>
        <w:t xml:space="preserve">przedmiot zamówienia </w:t>
      </w:r>
      <w:r w:rsidRPr="006B58DA">
        <w:rPr>
          <w:rFonts w:ascii="Times New Roman" w:eastAsia="Times New Roman" w:hAnsi="Times New Roman" w:cs="Times New Roman"/>
          <w:bCs/>
          <w:sz w:val="22"/>
          <w:szCs w:val="22"/>
        </w:rPr>
        <w:t xml:space="preserve">wynosi </w:t>
      </w:r>
      <w:r w:rsidR="006409F1" w:rsidRPr="006B58DA">
        <w:rPr>
          <w:rFonts w:ascii="Times New Roman" w:eastAsia="Times New Roman" w:hAnsi="Times New Roman" w:cs="Times New Roman"/>
          <w:b/>
          <w:bCs/>
          <w:i/>
          <w:sz w:val="22"/>
          <w:szCs w:val="22"/>
        </w:rPr>
        <w:t>dwadzieścia</w:t>
      </w:r>
      <w:r w:rsidR="00785E46">
        <w:rPr>
          <w:rFonts w:ascii="Times New Roman" w:eastAsia="Times New Roman" w:hAnsi="Times New Roman" w:cs="Times New Roman"/>
          <w:b/>
          <w:bCs/>
          <w:i/>
          <w:sz w:val="22"/>
          <w:szCs w:val="22"/>
        </w:rPr>
        <w:t xml:space="preserve"> </w:t>
      </w:r>
      <w:r w:rsidRPr="006B58DA">
        <w:rPr>
          <w:rFonts w:ascii="Times New Roman" w:eastAsia="Times New Roman" w:hAnsi="Times New Roman" w:cs="Times New Roman"/>
          <w:b/>
          <w:bCs/>
          <w:sz w:val="22"/>
          <w:szCs w:val="22"/>
        </w:rPr>
        <w:t>[</w:t>
      </w:r>
      <w:r w:rsidR="006409F1" w:rsidRPr="006B58DA">
        <w:rPr>
          <w:rFonts w:ascii="Times New Roman" w:eastAsia="Times New Roman" w:hAnsi="Times New Roman" w:cs="Times New Roman"/>
          <w:b/>
          <w:bCs/>
          <w:sz w:val="22"/>
          <w:szCs w:val="22"/>
        </w:rPr>
        <w:t>2</w:t>
      </w:r>
      <w:r w:rsidRPr="006B58DA">
        <w:rPr>
          <w:rFonts w:ascii="Times New Roman" w:eastAsia="Times New Roman" w:hAnsi="Times New Roman" w:cs="Times New Roman"/>
          <w:b/>
          <w:bCs/>
          <w:sz w:val="22"/>
          <w:szCs w:val="22"/>
        </w:rPr>
        <w:t>0,00] punktów</w:t>
      </w:r>
      <w:r w:rsidRPr="006B58DA">
        <w:rPr>
          <w:rFonts w:ascii="Times New Roman" w:eastAsia="Times New Roman" w:hAnsi="Times New Roman" w:cs="Times New Roman"/>
          <w:bCs/>
          <w:sz w:val="22"/>
          <w:szCs w:val="22"/>
        </w:rPr>
        <w:t>.</w:t>
      </w:r>
    </w:p>
    <w:p w14:paraId="4586B06A" w14:textId="56BDE69E" w:rsidR="00955F89" w:rsidRPr="006B58DA" w:rsidRDefault="00283A85" w:rsidP="0007095D">
      <w:pPr>
        <w:pStyle w:val="Akapitzlist"/>
        <w:numPr>
          <w:ilvl w:val="3"/>
          <w:numId w:val="32"/>
        </w:numPr>
        <w:ind w:left="2552" w:hanging="851"/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  <w:r w:rsidRPr="006B58DA">
        <w:rPr>
          <w:rFonts w:ascii="Times New Roman" w:eastAsia="Times New Roman" w:hAnsi="Times New Roman" w:cs="Times New Roman"/>
          <w:bCs/>
          <w:sz w:val="22"/>
          <w:szCs w:val="22"/>
        </w:rPr>
        <w:t>Wykonawca zobowiązany jest wskazać w ofercie o</w:t>
      </w:r>
      <w:r w:rsidRPr="006B58DA">
        <w:rPr>
          <w:rFonts w:ascii="Times New Roman" w:eastAsia="Times New Roman" w:hAnsi="Times New Roman" w:cs="Times New Roman"/>
          <w:bCs/>
          <w:i/>
          <w:sz w:val="22"/>
          <w:szCs w:val="22"/>
        </w:rPr>
        <w:t xml:space="preserve">kres gwarancji </w:t>
      </w:r>
      <w:r w:rsidR="0083201A" w:rsidRPr="0083201A">
        <w:rPr>
          <w:rFonts w:ascii="Times New Roman" w:eastAsia="Times New Roman" w:hAnsi="Times New Roman" w:cs="Times New Roman"/>
          <w:bCs/>
          <w:i/>
          <w:sz w:val="22"/>
          <w:szCs w:val="22"/>
        </w:rPr>
        <w:t xml:space="preserve">na oferowany </w:t>
      </w:r>
      <w:r w:rsidR="005572D7">
        <w:rPr>
          <w:rFonts w:ascii="Times New Roman" w:eastAsia="Times New Roman" w:hAnsi="Times New Roman" w:cs="Times New Roman"/>
          <w:bCs/>
          <w:i/>
          <w:sz w:val="22"/>
          <w:szCs w:val="22"/>
        </w:rPr>
        <w:t xml:space="preserve">przedmiot zamówienia </w:t>
      </w:r>
      <w:r w:rsidRPr="006B58DA">
        <w:rPr>
          <w:rFonts w:ascii="Times New Roman" w:eastAsia="Times New Roman" w:hAnsi="Times New Roman" w:cs="Times New Roman"/>
          <w:bCs/>
          <w:sz w:val="22"/>
          <w:szCs w:val="22"/>
        </w:rPr>
        <w:t xml:space="preserve">określony w </w:t>
      </w:r>
      <w:r w:rsidRPr="0033180B">
        <w:rPr>
          <w:rFonts w:ascii="Times New Roman" w:eastAsia="Times New Roman" w:hAnsi="Times New Roman" w:cs="Times New Roman"/>
          <w:bCs/>
          <w:sz w:val="22"/>
          <w:szCs w:val="22"/>
        </w:rPr>
        <w:t>liczbie</w:t>
      </w:r>
      <w:r w:rsidR="000F151C" w:rsidRPr="0033180B">
        <w:rPr>
          <w:rFonts w:ascii="Times New Roman" w:eastAsia="Times New Roman" w:hAnsi="Times New Roman" w:cs="Times New Roman"/>
          <w:bCs/>
          <w:sz w:val="22"/>
          <w:szCs w:val="22"/>
        </w:rPr>
        <w:t xml:space="preserve"> </w:t>
      </w:r>
      <w:r w:rsidR="000F151C" w:rsidRPr="006B58DA">
        <w:rPr>
          <w:rFonts w:ascii="Times New Roman" w:eastAsia="Times New Roman" w:hAnsi="Times New Roman" w:cs="Times New Roman"/>
          <w:bCs/>
          <w:sz w:val="22"/>
          <w:szCs w:val="22"/>
        </w:rPr>
        <w:t>miesięcy</w:t>
      </w:r>
      <w:r w:rsidR="001B2638" w:rsidRPr="006B58DA">
        <w:rPr>
          <w:rFonts w:ascii="Times New Roman" w:eastAsia="Times New Roman" w:hAnsi="Times New Roman" w:cs="Times New Roman"/>
          <w:bCs/>
          <w:sz w:val="22"/>
          <w:szCs w:val="22"/>
        </w:rPr>
        <w:t>:</w:t>
      </w:r>
      <w:r w:rsidR="001B2638" w:rsidRPr="005107C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</w:t>
      </w:r>
      <w:r w:rsidRPr="006B58DA">
        <w:rPr>
          <w:rFonts w:ascii="Times New Roman" w:eastAsia="Times New Roman" w:hAnsi="Times New Roman" w:cs="Times New Roman"/>
          <w:b/>
          <w:bCs/>
          <w:sz w:val="22"/>
          <w:szCs w:val="22"/>
          <w:u w:val="single"/>
        </w:rPr>
        <w:t>nie krótszy niż</w:t>
      </w:r>
      <w:r w:rsidRPr="006B58DA">
        <w:rPr>
          <w:rFonts w:ascii="Times New Roman" w:eastAsia="Times New Roman" w:hAnsi="Times New Roman" w:cs="Times New Roman"/>
          <w:bCs/>
          <w:sz w:val="22"/>
          <w:szCs w:val="22"/>
        </w:rPr>
        <w:t xml:space="preserve"> </w:t>
      </w:r>
      <w:r w:rsidRPr="006B58DA">
        <w:rPr>
          <w:rFonts w:ascii="Times New Roman" w:eastAsia="Times New Roman" w:hAnsi="Times New Roman" w:cs="Times New Roman"/>
          <w:b/>
          <w:i/>
          <w:sz w:val="22"/>
          <w:szCs w:val="22"/>
        </w:rPr>
        <w:t xml:space="preserve">dwadzieścia cztery </w:t>
      </w:r>
      <w:r w:rsidRPr="006B58DA">
        <w:rPr>
          <w:rFonts w:ascii="Times New Roman" w:eastAsia="Times New Roman" w:hAnsi="Times New Roman" w:cs="Times New Roman"/>
          <w:b/>
          <w:sz w:val="22"/>
          <w:szCs w:val="22"/>
        </w:rPr>
        <w:t>[24]</w:t>
      </w:r>
      <w:r w:rsidRPr="006B58DA">
        <w:rPr>
          <w:rFonts w:ascii="Times New Roman" w:eastAsia="Times New Roman" w:hAnsi="Times New Roman" w:cs="Times New Roman"/>
          <w:b/>
          <w:i/>
          <w:sz w:val="22"/>
          <w:szCs w:val="22"/>
        </w:rPr>
        <w:t xml:space="preserve"> </w:t>
      </w:r>
      <w:r w:rsidRPr="006B58DA">
        <w:rPr>
          <w:rFonts w:ascii="Times New Roman" w:eastAsia="Times New Roman" w:hAnsi="Times New Roman" w:cs="Times New Roman"/>
          <w:b/>
          <w:sz w:val="22"/>
          <w:szCs w:val="22"/>
        </w:rPr>
        <w:t>miesiące</w:t>
      </w:r>
      <w:r w:rsidRPr="006B58DA">
        <w:rPr>
          <w:rFonts w:ascii="Times New Roman" w:eastAsia="Times New Roman" w:hAnsi="Times New Roman" w:cs="Times New Roman"/>
          <w:sz w:val="22"/>
          <w:szCs w:val="22"/>
        </w:rPr>
        <w:t xml:space="preserve"> i </w:t>
      </w:r>
      <w:r w:rsidRPr="006B58DA">
        <w:rPr>
          <w:rFonts w:ascii="Times New Roman" w:eastAsia="Times New Roman" w:hAnsi="Times New Roman" w:cs="Times New Roman"/>
          <w:b/>
          <w:sz w:val="22"/>
          <w:szCs w:val="22"/>
          <w:u w:val="single"/>
        </w:rPr>
        <w:t>nie dłuższy niż</w:t>
      </w:r>
      <w:r w:rsidRPr="006B58DA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6B58DA">
        <w:rPr>
          <w:rFonts w:ascii="Times New Roman" w:eastAsia="Times New Roman" w:hAnsi="Times New Roman" w:cs="Times New Roman"/>
          <w:b/>
          <w:i/>
          <w:sz w:val="22"/>
          <w:szCs w:val="22"/>
        </w:rPr>
        <w:t>sześćdziesiąt</w:t>
      </w:r>
      <w:r w:rsidRPr="006B58DA">
        <w:rPr>
          <w:rFonts w:ascii="Times New Roman" w:eastAsia="Times New Roman" w:hAnsi="Times New Roman" w:cs="Times New Roman"/>
          <w:b/>
          <w:sz w:val="22"/>
          <w:szCs w:val="22"/>
        </w:rPr>
        <w:t xml:space="preserve"> [60] miesięcy</w:t>
      </w:r>
      <w:r w:rsidRPr="006B58DA">
        <w:rPr>
          <w:rFonts w:ascii="Times New Roman" w:eastAsia="Times New Roman" w:hAnsi="Times New Roman" w:cs="Times New Roman"/>
          <w:bCs/>
          <w:sz w:val="22"/>
          <w:szCs w:val="22"/>
        </w:rPr>
        <w:t xml:space="preserve">. </w:t>
      </w:r>
    </w:p>
    <w:p w14:paraId="6BFFB686" w14:textId="2F9AEF38" w:rsidR="00955F89" w:rsidRPr="006B58DA" w:rsidRDefault="00955F89" w:rsidP="0007095D">
      <w:pPr>
        <w:pStyle w:val="Akapitzlist"/>
        <w:numPr>
          <w:ilvl w:val="3"/>
          <w:numId w:val="32"/>
        </w:numPr>
        <w:ind w:left="2552" w:hanging="851"/>
        <w:jc w:val="both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6B58DA">
        <w:rPr>
          <w:rFonts w:ascii="Times New Roman" w:eastAsia="Times New Roman" w:hAnsi="Times New Roman" w:cs="Times New Roman"/>
          <w:b/>
          <w:bCs/>
          <w:sz w:val="22"/>
          <w:szCs w:val="22"/>
        </w:rPr>
        <w:t>Uwagi</w:t>
      </w:r>
    </w:p>
    <w:p w14:paraId="6EEDF8AE" w14:textId="3E99BE3B" w:rsidR="00955F89" w:rsidRPr="006B58DA" w:rsidRDefault="00283A85" w:rsidP="0007095D">
      <w:pPr>
        <w:pStyle w:val="Akapitzlist"/>
        <w:numPr>
          <w:ilvl w:val="0"/>
          <w:numId w:val="33"/>
        </w:numPr>
        <w:ind w:left="2552"/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  <w:r w:rsidRPr="006B58DA">
        <w:rPr>
          <w:rFonts w:ascii="Times New Roman" w:eastAsia="Times New Roman" w:hAnsi="Times New Roman" w:cs="Times New Roman"/>
          <w:bCs/>
          <w:sz w:val="22"/>
          <w:szCs w:val="22"/>
        </w:rPr>
        <w:t xml:space="preserve">Nie dopuszcza się określenia okresu gwarancji poprzez sformułowania np.: „dożywotnio”, „bezterminowo”. Nie dopuszcza się także określenia okresu gwarancji </w:t>
      </w:r>
      <w:r w:rsidRPr="006B58DA">
        <w:rPr>
          <w:rFonts w:ascii="Times New Roman" w:eastAsia="Times New Roman" w:hAnsi="Times New Roman" w:cs="Times New Roman"/>
          <w:bCs/>
          <w:sz w:val="22"/>
          <w:szCs w:val="22"/>
        </w:rPr>
        <w:lastRenderedPageBreak/>
        <w:t>poprzez sformułowania określające okres gwarancji w niepełnej liczbie miesięcy, np. „24,5 miesiąca”, „32,75 miesiąca” lub w zakresie miesięcy, np.: „24-</w:t>
      </w:r>
      <w:r w:rsidR="0033180B">
        <w:rPr>
          <w:rFonts w:ascii="Times New Roman" w:eastAsia="Times New Roman" w:hAnsi="Times New Roman" w:cs="Times New Roman"/>
          <w:bCs/>
          <w:sz w:val="22"/>
          <w:szCs w:val="22"/>
        </w:rPr>
        <w:t>6</w:t>
      </w:r>
      <w:r w:rsidRPr="006B58DA">
        <w:rPr>
          <w:rFonts w:ascii="Times New Roman" w:eastAsia="Times New Roman" w:hAnsi="Times New Roman" w:cs="Times New Roman"/>
          <w:bCs/>
          <w:sz w:val="22"/>
          <w:szCs w:val="22"/>
        </w:rPr>
        <w:t>0 miesięcy”</w:t>
      </w:r>
      <w:r w:rsidR="00602BA2">
        <w:rPr>
          <w:rFonts w:ascii="Times New Roman" w:eastAsia="Times New Roman" w:hAnsi="Times New Roman" w:cs="Times New Roman"/>
          <w:bCs/>
          <w:sz w:val="22"/>
          <w:szCs w:val="22"/>
        </w:rPr>
        <w:t xml:space="preserve"> lub w liczbie dni</w:t>
      </w:r>
      <w:r w:rsidRPr="006B58DA">
        <w:rPr>
          <w:rFonts w:ascii="Times New Roman" w:eastAsia="Times New Roman" w:hAnsi="Times New Roman" w:cs="Times New Roman"/>
          <w:bCs/>
          <w:sz w:val="22"/>
          <w:szCs w:val="22"/>
        </w:rPr>
        <w:t>.</w:t>
      </w:r>
    </w:p>
    <w:p w14:paraId="6491D6B7" w14:textId="12384141" w:rsidR="00955F89" w:rsidRPr="006B58DA" w:rsidRDefault="00283A85" w:rsidP="0007095D">
      <w:pPr>
        <w:pStyle w:val="Akapitzlist"/>
        <w:numPr>
          <w:ilvl w:val="0"/>
          <w:numId w:val="33"/>
        </w:numPr>
        <w:ind w:left="2552"/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  <w:r w:rsidRPr="006B58DA">
        <w:rPr>
          <w:rFonts w:ascii="Times New Roman" w:eastAsia="Times New Roman" w:hAnsi="Times New Roman" w:cs="Times New Roman"/>
          <w:sz w:val="22"/>
          <w:szCs w:val="22"/>
        </w:rPr>
        <w:t xml:space="preserve">Nieokreślenie w ofercie </w:t>
      </w:r>
      <w:r w:rsidRPr="006B58DA">
        <w:rPr>
          <w:rFonts w:ascii="Times New Roman" w:eastAsia="Times New Roman" w:hAnsi="Times New Roman" w:cs="Times New Roman"/>
          <w:bCs/>
          <w:i/>
          <w:sz w:val="22"/>
          <w:szCs w:val="22"/>
        </w:rPr>
        <w:t xml:space="preserve">okresu gwarancji </w:t>
      </w:r>
      <w:r w:rsidR="0083201A" w:rsidRPr="0083201A">
        <w:rPr>
          <w:rFonts w:ascii="Times New Roman" w:eastAsia="Times New Roman" w:hAnsi="Times New Roman" w:cs="Times New Roman"/>
          <w:bCs/>
          <w:i/>
          <w:sz w:val="22"/>
          <w:szCs w:val="22"/>
        </w:rPr>
        <w:t xml:space="preserve">na oferowany </w:t>
      </w:r>
      <w:r w:rsidR="005572D7">
        <w:rPr>
          <w:rFonts w:ascii="Times New Roman" w:eastAsia="Times New Roman" w:hAnsi="Times New Roman" w:cs="Times New Roman"/>
          <w:bCs/>
          <w:i/>
          <w:sz w:val="22"/>
          <w:szCs w:val="22"/>
        </w:rPr>
        <w:t xml:space="preserve">przedmiot zamówienia </w:t>
      </w:r>
      <w:r w:rsidRPr="006B58DA">
        <w:rPr>
          <w:rFonts w:ascii="Times New Roman" w:eastAsia="Times New Roman" w:hAnsi="Times New Roman" w:cs="Times New Roman"/>
          <w:sz w:val="22"/>
          <w:szCs w:val="22"/>
        </w:rPr>
        <w:t xml:space="preserve">skutkować będzie uznaniem przez Zamawiającego, iż Wykonawca zaoferował minimalny </w:t>
      </w:r>
      <w:r w:rsidRPr="006B58DA">
        <w:rPr>
          <w:rFonts w:ascii="Times New Roman" w:eastAsia="Times New Roman" w:hAnsi="Times New Roman" w:cs="Times New Roman"/>
          <w:bCs/>
          <w:sz w:val="22"/>
          <w:szCs w:val="22"/>
        </w:rPr>
        <w:t>okres</w:t>
      </w:r>
      <w:r w:rsidRPr="006B58DA">
        <w:rPr>
          <w:rFonts w:ascii="Times New Roman" w:eastAsia="Times New Roman" w:hAnsi="Times New Roman" w:cs="Times New Roman"/>
          <w:sz w:val="22"/>
          <w:szCs w:val="22"/>
        </w:rPr>
        <w:t xml:space="preserve"> gwarancji, tj.: </w:t>
      </w:r>
      <w:r w:rsidRPr="006B58DA">
        <w:rPr>
          <w:rFonts w:ascii="Times New Roman" w:eastAsia="Times New Roman" w:hAnsi="Times New Roman" w:cs="Times New Roman"/>
          <w:i/>
          <w:sz w:val="22"/>
          <w:szCs w:val="22"/>
        </w:rPr>
        <w:t xml:space="preserve">dwadzieścia cztery </w:t>
      </w:r>
      <w:r w:rsidRPr="000D1946">
        <w:rPr>
          <w:rFonts w:ascii="Times New Roman" w:eastAsia="Times New Roman" w:hAnsi="Times New Roman" w:cs="Times New Roman"/>
          <w:i/>
          <w:iCs/>
          <w:sz w:val="22"/>
          <w:szCs w:val="22"/>
        </w:rPr>
        <w:t>[24]</w:t>
      </w:r>
      <w:r w:rsidR="00654206" w:rsidRPr="006B58DA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654206" w:rsidRPr="006B58DA">
        <w:rPr>
          <w:rFonts w:ascii="Times New Roman" w:eastAsia="Times New Roman" w:hAnsi="Times New Roman" w:cs="Times New Roman"/>
          <w:i/>
          <w:iCs/>
          <w:sz w:val="22"/>
          <w:szCs w:val="22"/>
        </w:rPr>
        <w:t>miesiące</w:t>
      </w:r>
      <w:r w:rsidR="000D1946">
        <w:rPr>
          <w:rFonts w:ascii="Times New Roman" w:eastAsia="Times New Roman" w:hAnsi="Times New Roman" w:cs="Times New Roman"/>
          <w:i/>
          <w:iCs/>
          <w:sz w:val="22"/>
          <w:szCs w:val="22"/>
        </w:rPr>
        <w:t>;</w:t>
      </w:r>
      <w:r w:rsidR="00602BA2">
        <w:rPr>
          <w:rFonts w:ascii="Times New Roman" w:eastAsia="Times New Roman" w:hAnsi="Times New Roman" w:cs="Times New Roman"/>
          <w:i/>
          <w:iCs/>
          <w:sz w:val="22"/>
          <w:szCs w:val="22"/>
        </w:rPr>
        <w:t xml:space="preserve"> </w:t>
      </w:r>
      <w:r w:rsidR="000D1946" w:rsidRPr="000D1946">
        <w:rPr>
          <w:rFonts w:ascii="Times New Roman" w:eastAsia="Times New Roman" w:hAnsi="Times New Roman" w:cs="Times New Roman"/>
          <w:sz w:val="22"/>
          <w:szCs w:val="22"/>
        </w:rPr>
        <w:t>oraz otrzymaniem liczby punktów wynikających z zastosowania wzoru określonego w pkt. 19.2.3. SWZ</w:t>
      </w:r>
      <w:r w:rsidR="000D1946">
        <w:rPr>
          <w:rFonts w:ascii="Times New Roman" w:eastAsia="Times New Roman" w:hAnsi="Times New Roman" w:cs="Times New Roman"/>
          <w:i/>
          <w:iCs/>
          <w:sz w:val="22"/>
          <w:szCs w:val="22"/>
        </w:rPr>
        <w:t xml:space="preserve"> </w:t>
      </w:r>
      <w:r w:rsidRPr="006B58DA">
        <w:rPr>
          <w:rFonts w:ascii="Times New Roman" w:eastAsia="Times New Roman" w:hAnsi="Times New Roman" w:cs="Times New Roman"/>
          <w:i/>
          <w:iCs/>
          <w:sz w:val="22"/>
          <w:szCs w:val="22"/>
        </w:rPr>
        <w:t xml:space="preserve"> </w:t>
      </w:r>
      <w:r w:rsidRPr="006B58DA">
        <w:rPr>
          <w:rFonts w:ascii="Times New Roman" w:eastAsia="Times New Roman" w:hAnsi="Times New Roman" w:cs="Times New Roman"/>
          <w:sz w:val="22"/>
          <w:szCs w:val="22"/>
        </w:rPr>
        <w:t>i wskazaniem takiej liczby miesięcy w treści umowy w przypadku wyboru oferty Wykonawcy jako najkorzystniejszej.</w:t>
      </w:r>
    </w:p>
    <w:p w14:paraId="6D85DD15" w14:textId="074DAEBE" w:rsidR="00955F89" w:rsidRPr="006B58DA" w:rsidRDefault="00283A85" w:rsidP="0007095D">
      <w:pPr>
        <w:pStyle w:val="Akapitzlist"/>
        <w:numPr>
          <w:ilvl w:val="0"/>
          <w:numId w:val="33"/>
        </w:numPr>
        <w:ind w:left="2552"/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  <w:r w:rsidRPr="006B58DA">
        <w:rPr>
          <w:rFonts w:ascii="Times New Roman" w:eastAsia="Times New Roman" w:hAnsi="Times New Roman" w:cs="Times New Roman"/>
          <w:sz w:val="22"/>
          <w:szCs w:val="22"/>
        </w:rPr>
        <w:t xml:space="preserve">W przypadku zaoferowania przez Wykonawcę dłuższego </w:t>
      </w:r>
      <w:r w:rsidRPr="006B58DA">
        <w:rPr>
          <w:rFonts w:ascii="Times New Roman" w:eastAsia="Times New Roman" w:hAnsi="Times New Roman" w:cs="Times New Roman"/>
          <w:bCs/>
          <w:i/>
          <w:sz w:val="22"/>
          <w:szCs w:val="22"/>
        </w:rPr>
        <w:t xml:space="preserve">okresu gwarancji </w:t>
      </w:r>
      <w:r w:rsidR="0083201A" w:rsidRPr="0083201A">
        <w:rPr>
          <w:rFonts w:ascii="Times New Roman" w:eastAsia="Times New Roman" w:hAnsi="Times New Roman" w:cs="Times New Roman"/>
          <w:bCs/>
          <w:i/>
          <w:sz w:val="22"/>
          <w:szCs w:val="22"/>
        </w:rPr>
        <w:t xml:space="preserve">na oferowany </w:t>
      </w:r>
      <w:r w:rsidR="005572D7">
        <w:rPr>
          <w:rFonts w:ascii="Times New Roman" w:eastAsia="Times New Roman" w:hAnsi="Times New Roman" w:cs="Times New Roman"/>
          <w:bCs/>
          <w:i/>
          <w:sz w:val="22"/>
          <w:szCs w:val="22"/>
        </w:rPr>
        <w:t xml:space="preserve">przedmiot zamówienia </w:t>
      </w:r>
      <w:r w:rsidR="00DF52BD" w:rsidRPr="006B58DA">
        <w:rPr>
          <w:rFonts w:ascii="Times New Roman" w:eastAsia="Times New Roman" w:hAnsi="Times New Roman" w:cs="Times New Roman"/>
          <w:sz w:val="22"/>
          <w:szCs w:val="22"/>
        </w:rPr>
        <w:t>niż dopuszczo</w:t>
      </w:r>
      <w:r w:rsidRPr="006B58DA">
        <w:rPr>
          <w:rFonts w:ascii="Times New Roman" w:eastAsia="Times New Roman" w:hAnsi="Times New Roman" w:cs="Times New Roman"/>
          <w:sz w:val="22"/>
          <w:szCs w:val="22"/>
        </w:rPr>
        <w:t xml:space="preserve">ny maksymalny przez Zamawiającego </w:t>
      </w:r>
      <w:r w:rsidRPr="006B58DA">
        <w:rPr>
          <w:rFonts w:ascii="Times New Roman" w:eastAsia="Times New Roman" w:hAnsi="Times New Roman" w:cs="Times New Roman"/>
          <w:bCs/>
          <w:i/>
          <w:sz w:val="22"/>
          <w:szCs w:val="22"/>
        </w:rPr>
        <w:t>okres gwarancji</w:t>
      </w:r>
      <w:r w:rsidRPr="006B58DA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="00506EFD" w:rsidRPr="006B58DA">
        <w:rPr>
          <w:rFonts w:ascii="Times New Roman" w:eastAsia="Times New Roman" w:hAnsi="Times New Roman" w:cs="Times New Roman"/>
          <w:sz w:val="22"/>
          <w:szCs w:val="22"/>
        </w:rPr>
        <w:t>skutkować będzie</w:t>
      </w:r>
      <w:r w:rsidRPr="006B58DA">
        <w:rPr>
          <w:rFonts w:ascii="Times New Roman" w:eastAsia="Times New Roman" w:hAnsi="Times New Roman" w:cs="Times New Roman"/>
          <w:sz w:val="22"/>
          <w:szCs w:val="22"/>
        </w:rPr>
        <w:t xml:space="preserve"> uzna</w:t>
      </w:r>
      <w:r w:rsidR="00506EFD" w:rsidRPr="006B58DA">
        <w:rPr>
          <w:rFonts w:ascii="Times New Roman" w:eastAsia="Times New Roman" w:hAnsi="Times New Roman" w:cs="Times New Roman"/>
          <w:sz w:val="22"/>
          <w:szCs w:val="22"/>
        </w:rPr>
        <w:t>niem przez Zamawiającego,</w:t>
      </w:r>
      <w:r w:rsidRPr="006B58DA">
        <w:rPr>
          <w:rFonts w:ascii="Times New Roman" w:eastAsia="Times New Roman" w:hAnsi="Times New Roman" w:cs="Times New Roman"/>
          <w:sz w:val="22"/>
          <w:szCs w:val="22"/>
        </w:rPr>
        <w:t xml:space="preserve"> iż Wykonawca zaoferował maksymalny </w:t>
      </w:r>
      <w:r w:rsidRPr="006B58DA">
        <w:rPr>
          <w:rFonts w:ascii="Times New Roman" w:eastAsia="Times New Roman" w:hAnsi="Times New Roman" w:cs="Times New Roman"/>
          <w:bCs/>
          <w:i/>
          <w:sz w:val="22"/>
          <w:szCs w:val="22"/>
        </w:rPr>
        <w:t xml:space="preserve">okres gwarancji </w:t>
      </w:r>
      <w:r w:rsidR="0083201A" w:rsidRPr="0083201A">
        <w:rPr>
          <w:rFonts w:ascii="Times New Roman" w:eastAsia="Times New Roman" w:hAnsi="Times New Roman" w:cs="Times New Roman"/>
          <w:bCs/>
          <w:i/>
          <w:sz w:val="22"/>
          <w:szCs w:val="22"/>
        </w:rPr>
        <w:t>na oferowany</w:t>
      </w:r>
      <w:r w:rsidR="005572D7">
        <w:rPr>
          <w:rFonts w:ascii="Times New Roman" w:eastAsia="Times New Roman" w:hAnsi="Times New Roman" w:cs="Times New Roman"/>
          <w:bCs/>
          <w:i/>
          <w:sz w:val="22"/>
          <w:szCs w:val="22"/>
        </w:rPr>
        <w:t xml:space="preserve"> przedmiot zamówienia </w:t>
      </w:r>
      <w:r w:rsidRPr="006B58DA">
        <w:rPr>
          <w:rFonts w:ascii="Times New Roman" w:eastAsia="Times New Roman" w:hAnsi="Times New Roman" w:cs="Times New Roman"/>
          <w:sz w:val="22"/>
          <w:szCs w:val="22"/>
        </w:rPr>
        <w:t xml:space="preserve">, tj.: </w:t>
      </w:r>
      <w:r w:rsidRPr="000728F9">
        <w:rPr>
          <w:rFonts w:ascii="Times New Roman" w:eastAsia="Times New Roman" w:hAnsi="Times New Roman" w:cs="Times New Roman"/>
          <w:bCs/>
          <w:i/>
          <w:sz w:val="22"/>
          <w:szCs w:val="22"/>
        </w:rPr>
        <w:t>sześćdziesiąt</w:t>
      </w:r>
      <w:r w:rsidRPr="000728F9">
        <w:rPr>
          <w:rFonts w:ascii="Times New Roman" w:eastAsia="Times New Roman" w:hAnsi="Times New Roman" w:cs="Times New Roman"/>
          <w:bCs/>
          <w:sz w:val="22"/>
          <w:szCs w:val="22"/>
        </w:rPr>
        <w:t xml:space="preserve"> </w:t>
      </w:r>
      <w:r w:rsidRPr="000728F9">
        <w:rPr>
          <w:rFonts w:ascii="Times New Roman" w:eastAsia="Times New Roman" w:hAnsi="Times New Roman" w:cs="Times New Roman"/>
          <w:bCs/>
          <w:i/>
          <w:iCs/>
          <w:sz w:val="22"/>
          <w:szCs w:val="22"/>
        </w:rPr>
        <w:t>[60] miesięcy</w:t>
      </w:r>
      <w:r w:rsidRPr="006B58DA">
        <w:rPr>
          <w:rFonts w:ascii="Times New Roman" w:eastAsia="Times New Roman" w:hAnsi="Times New Roman" w:cs="Times New Roman"/>
          <w:sz w:val="22"/>
          <w:szCs w:val="22"/>
        </w:rPr>
        <w:t xml:space="preserve">; </w:t>
      </w:r>
      <w:r w:rsidR="000D1946" w:rsidRPr="000D1946">
        <w:rPr>
          <w:rFonts w:ascii="Times New Roman" w:eastAsia="Times New Roman" w:hAnsi="Times New Roman" w:cs="Times New Roman"/>
          <w:sz w:val="22"/>
          <w:szCs w:val="22"/>
        </w:rPr>
        <w:t xml:space="preserve">oraz otrzymaniem liczby punktów wynikających z zastosowania wzoru określonego w pkt. 19.2.3. SWZ </w:t>
      </w:r>
      <w:r w:rsidRPr="006B58DA">
        <w:rPr>
          <w:rFonts w:ascii="Times New Roman" w:eastAsia="Times New Roman" w:hAnsi="Times New Roman" w:cs="Times New Roman"/>
          <w:sz w:val="22"/>
          <w:szCs w:val="22"/>
        </w:rPr>
        <w:t>i wskazaniem takiej liczby miesięcy w treści umowy w przypadku wyboru oferty Wykonawcy jako najkorzystniejszej.</w:t>
      </w:r>
    </w:p>
    <w:p w14:paraId="7C18BA1C" w14:textId="218F8EFC" w:rsidR="00283A85" w:rsidRPr="006B58DA" w:rsidRDefault="00283A85" w:rsidP="0007095D">
      <w:pPr>
        <w:pStyle w:val="Akapitzlist"/>
        <w:numPr>
          <w:ilvl w:val="0"/>
          <w:numId w:val="33"/>
        </w:numPr>
        <w:ind w:left="2552"/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  <w:r w:rsidRPr="006B58DA">
        <w:rPr>
          <w:rFonts w:ascii="Times New Roman" w:eastAsia="Times New Roman" w:hAnsi="Times New Roman" w:cs="Times New Roman"/>
          <w:sz w:val="22"/>
          <w:szCs w:val="22"/>
        </w:rPr>
        <w:t xml:space="preserve">Wskazanie krótszego </w:t>
      </w:r>
      <w:r w:rsidRPr="006B58DA">
        <w:rPr>
          <w:rFonts w:ascii="Times New Roman" w:eastAsia="Times New Roman" w:hAnsi="Times New Roman" w:cs="Times New Roman"/>
          <w:bCs/>
          <w:i/>
          <w:sz w:val="22"/>
          <w:szCs w:val="22"/>
        </w:rPr>
        <w:t xml:space="preserve">okresu gwarancji </w:t>
      </w:r>
      <w:r w:rsidR="0083201A" w:rsidRPr="0083201A">
        <w:rPr>
          <w:rFonts w:ascii="Times New Roman" w:eastAsia="Times New Roman" w:hAnsi="Times New Roman" w:cs="Times New Roman"/>
          <w:bCs/>
          <w:i/>
          <w:sz w:val="22"/>
          <w:szCs w:val="22"/>
        </w:rPr>
        <w:t xml:space="preserve">na oferowany </w:t>
      </w:r>
      <w:r w:rsidR="00F92AA3">
        <w:rPr>
          <w:rFonts w:ascii="Times New Roman" w:eastAsia="Times New Roman" w:hAnsi="Times New Roman" w:cs="Times New Roman"/>
          <w:bCs/>
          <w:i/>
          <w:sz w:val="22"/>
          <w:szCs w:val="22"/>
        </w:rPr>
        <w:t xml:space="preserve">przedmiot zamówienia </w:t>
      </w:r>
      <w:r w:rsidRPr="006B58DA">
        <w:rPr>
          <w:rFonts w:ascii="Times New Roman" w:eastAsia="Times New Roman" w:hAnsi="Times New Roman" w:cs="Times New Roman"/>
          <w:bCs/>
          <w:sz w:val="22"/>
          <w:szCs w:val="22"/>
        </w:rPr>
        <w:t>niż</w:t>
      </w:r>
      <w:r w:rsidR="001B2638" w:rsidRPr="006B58DA">
        <w:rPr>
          <w:rFonts w:ascii="Times New Roman" w:eastAsia="Times New Roman" w:hAnsi="Times New Roman" w:cs="Times New Roman"/>
          <w:bCs/>
          <w:sz w:val="22"/>
          <w:szCs w:val="22"/>
        </w:rPr>
        <w:t xml:space="preserve"> </w:t>
      </w:r>
      <w:r w:rsidR="000F151C" w:rsidRPr="006B58DA">
        <w:rPr>
          <w:rFonts w:ascii="Times New Roman" w:eastAsia="Times New Roman" w:hAnsi="Times New Roman" w:cs="Times New Roman"/>
          <w:i/>
          <w:sz w:val="22"/>
          <w:szCs w:val="22"/>
        </w:rPr>
        <w:t>dwadzieścia cztery</w:t>
      </w:r>
      <w:r w:rsidR="001B2638" w:rsidRPr="006B58DA">
        <w:rPr>
          <w:rFonts w:ascii="Times New Roman" w:eastAsia="Times New Roman" w:hAnsi="Times New Roman" w:cs="Times New Roman"/>
          <w:i/>
          <w:sz w:val="22"/>
          <w:szCs w:val="22"/>
        </w:rPr>
        <w:t xml:space="preserve"> </w:t>
      </w:r>
      <w:r w:rsidR="000F151C" w:rsidRPr="006B58DA">
        <w:rPr>
          <w:rFonts w:ascii="Times New Roman" w:eastAsia="Times New Roman" w:hAnsi="Times New Roman" w:cs="Times New Roman"/>
          <w:sz w:val="22"/>
          <w:szCs w:val="22"/>
        </w:rPr>
        <w:t>[24] miesiące</w:t>
      </w:r>
      <w:r w:rsidR="001B2638" w:rsidRPr="006B58DA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6B58DA">
        <w:rPr>
          <w:rFonts w:ascii="Times New Roman" w:eastAsia="Times New Roman" w:hAnsi="Times New Roman" w:cs="Times New Roman"/>
          <w:sz w:val="22"/>
          <w:szCs w:val="22"/>
        </w:rPr>
        <w:t xml:space="preserve">skutkować będzie odrzuceniem oferty Wykonawcy z przedmiotowego postępowania na podstawie </w:t>
      </w:r>
      <w:r w:rsidRPr="006B58DA">
        <w:rPr>
          <w:rFonts w:ascii="Times New Roman" w:eastAsia="Times New Roman" w:hAnsi="Times New Roman" w:cs="Times New Roman"/>
          <w:bCs/>
          <w:sz w:val="22"/>
          <w:szCs w:val="22"/>
        </w:rPr>
        <w:t xml:space="preserve">art. 226 ust. 1 pkt 5 </w:t>
      </w:r>
      <w:r w:rsidRPr="006B58DA">
        <w:rPr>
          <w:rFonts w:ascii="Times New Roman" w:eastAsia="Times New Roman" w:hAnsi="Times New Roman" w:cs="Times New Roman"/>
          <w:sz w:val="22"/>
          <w:szCs w:val="22"/>
        </w:rPr>
        <w:t>ustawy.</w:t>
      </w:r>
    </w:p>
    <w:p w14:paraId="0BB78B66" w14:textId="1C896516" w:rsidR="00855C1C" w:rsidRPr="006B58DA" w:rsidRDefault="00855C1C" w:rsidP="00586923">
      <w:pPr>
        <w:tabs>
          <w:tab w:val="left" w:pos="0"/>
        </w:tabs>
        <w:jc w:val="both"/>
        <w:rPr>
          <w:rFonts w:ascii="Times New Roman" w:eastAsia="Times New Roman" w:hAnsi="Times New Roman" w:cs="Times New Roman"/>
          <w:b/>
          <w:sz w:val="22"/>
          <w:szCs w:val="22"/>
          <w:u w:val="single"/>
        </w:rPr>
      </w:pPr>
    </w:p>
    <w:p w14:paraId="1B6B83C6" w14:textId="515AEDC9" w:rsidR="00855C1C" w:rsidRPr="006B58DA" w:rsidRDefault="00855C1C" w:rsidP="00586923">
      <w:pPr>
        <w:numPr>
          <w:ilvl w:val="0"/>
          <w:numId w:val="9"/>
        </w:numPr>
        <w:ind w:left="709" w:hanging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6B58DA">
        <w:rPr>
          <w:rFonts w:ascii="Times New Roman" w:eastAsia="Times New Roman" w:hAnsi="Times New Roman" w:cs="Times New Roman"/>
          <w:sz w:val="22"/>
          <w:szCs w:val="22"/>
        </w:rPr>
        <w:t>Punktacja według powyższych kryteriów wyliczana zostanie według rów</w:t>
      </w:r>
      <w:r w:rsidR="00E95EAA" w:rsidRPr="006B58DA">
        <w:rPr>
          <w:rFonts w:ascii="Times New Roman" w:eastAsia="Times New Roman" w:hAnsi="Times New Roman" w:cs="Times New Roman"/>
          <w:sz w:val="22"/>
          <w:szCs w:val="22"/>
        </w:rPr>
        <w:t>nania</w:t>
      </w:r>
      <w:r w:rsidR="005107C4">
        <w:rPr>
          <w:rFonts w:ascii="Times New Roman" w:eastAsia="Times New Roman" w:hAnsi="Times New Roman" w:cs="Times New Roman"/>
          <w:sz w:val="22"/>
          <w:szCs w:val="22"/>
        </w:rPr>
        <w:t xml:space="preserve"> (odpowiednio do części)</w:t>
      </w:r>
      <w:r w:rsidR="007E252E">
        <w:rPr>
          <w:rFonts w:ascii="Times New Roman" w:eastAsia="Times New Roman" w:hAnsi="Times New Roman" w:cs="Times New Roman"/>
          <w:sz w:val="22"/>
          <w:szCs w:val="22"/>
        </w:rPr>
        <w:t>:</w:t>
      </w:r>
    </w:p>
    <w:tbl>
      <w:tblPr>
        <w:tblW w:w="9492" w:type="dxa"/>
        <w:tblInd w:w="709" w:type="dxa"/>
        <w:shd w:val="clear" w:color="auto" w:fill="FFFFFF"/>
        <w:tblLook w:val="04A0" w:firstRow="1" w:lastRow="0" w:firstColumn="1" w:lastColumn="0" w:noHBand="0" w:noVBand="1"/>
      </w:tblPr>
      <w:tblGrid>
        <w:gridCol w:w="700"/>
        <w:gridCol w:w="563"/>
        <w:gridCol w:w="1992"/>
        <w:gridCol w:w="426"/>
        <w:gridCol w:w="2551"/>
        <w:gridCol w:w="567"/>
        <w:gridCol w:w="2693"/>
      </w:tblGrid>
      <w:tr w:rsidR="00506EFD" w:rsidRPr="006B58DA" w14:paraId="2745B8B5" w14:textId="712390CE" w:rsidTr="00506EFD">
        <w:trPr>
          <w:trHeight w:val="358"/>
        </w:trPr>
        <w:tc>
          <w:tcPr>
            <w:tcW w:w="700" w:type="dxa"/>
            <w:shd w:val="clear" w:color="auto" w:fill="DEEAF6"/>
            <w:vAlign w:val="center"/>
          </w:tcPr>
          <w:p w14:paraId="082A2793" w14:textId="77777777" w:rsidR="00506EFD" w:rsidRPr="006B58DA" w:rsidRDefault="00506EFD" w:rsidP="00586923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6B58DA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P</w:t>
            </w:r>
            <w:r w:rsidRPr="006B58DA">
              <w:rPr>
                <w:rFonts w:ascii="Times New Roman" w:eastAsia="Times New Roman" w:hAnsi="Times New Roman" w:cs="Times New Roman"/>
                <w:b/>
                <w:sz w:val="22"/>
                <w:szCs w:val="22"/>
                <w:vertAlign w:val="subscript"/>
              </w:rPr>
              <w:t>bo</w:t>
            </w:r>
          </w:p>
        </w:tc>
        <w:tc>
          <w:tcPr>
            <w:tcW w:w="563" w:type="dxa"/>
            <w:shd w:val="clear" w:color="auto" w:fill="DEEAF6"/>
            <w:vAlign w:val="center"/>
          </w:tcPr>
          <w:p w14:paraId="543CF6F6" w14:textId="77777777" w:rsidR="00506EFD" w:rsidRPr="006B58DA" w:rsidRDefault="00506EFD" w:rsidP="00586923">
            <w:pPr>
              <w:ind w:left="-76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6B58DA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=</w:t>
            </w:r>
          </w:p>
        </w:tc>
        <w:tc>
          <w:tcPr>
            <w:tcW w:w="1992" w:type="dxa"/>
            <w:shd w:val="clear" w:color="auto" w:fill="DEEAF6"/>
            <w:vAlign w:val="center"/>
          </w:tcPr>
          <w:p w14:paraId="046350ED" w14:textId="5654C385" w:rsidR="00506EFD" w:rsidRPr="006B58DA" w:rsidRDefault="00506EFD" w:rsidP="00586923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6B58D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Liczba punktów </w:t>
            </w:r>
            <w:r w:rsidRPr="006B58DA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w kryterium</w:t>
            </w:r>
            <w:r w:rsidRPr="006B58DA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  <w:p w14:paraId="41DB1CED" w14:textId="18C2CDF1" w:rsidR="00506EFD" w:rsidRPr="006B58DA" w:rsidRDefault="00506EFD" w:rsidP="00586923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6B58DA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Cena</w:t>
            </w:r>
          </w:p>
        </w:tc>
        <w:tc>
          <w:tcPr>
            <w:tcW w:w="426" w:type="dxa"/>
            <w:shd w:val="clear" w:color="auto" w:fill="DEEAF6"/>
            <w:vAlign w:val="center"/>
          </w:tcPr>
          <w:p w14:paraId="6D8F98F9" w14:textId="77777777" w:rsidR="00506EFD" w:rsidRPr="006B58DA" w:rsidRDefault="00506EFD" w:rsidP="00586923">
            <w:pPr>
              <w:ind w:left="8" w:firstLine="47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6B58DA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+</w:t>
            </w:r>
          </w:p>
        </w:tc>
        <w:tc>
          <w:tcPr>
            <w:tcW w:w="2551" w:type="dxa"/>
            <w:shd w:val="clear" w:color="auto" w:fill="DEEAF6"/>
            <w:vAlign w:val="center"/>
          </w:tcPr>
          <w:p w14:paraId="38EC6E6F" w14:textId="6B63611B" w:rsidR="00506EFD" w:rsidRPr="006B58DA" w:rsidRDefault="00506EFD" w:rsidP="00586923">
            <w:pPr>
              <w:ind w:left="8" w:hanging="8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B58D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Liczba punktów </w:t>
            </w:r>
            <w:r w:rsidRPr="006B58DA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w kryterium</w:t>
            </w:r>
          </w:p>
          <w:p w14:paraId="61557A67" w14:textId="5EDAC982" w:rsidR="00506EFD" w:rsidRPr="006B58DA" w:rsidRDefault="00506EFD" w:rsidP="00586923">
            <w:pPr>
              <w:ind w:left="-82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6B58DA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Termin </w:t>
            </w:r>
            <w:r w:rsidR="00A724B9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realizacji </w:t>
            </w:r>
            <w:r w:rsidRPr="006B58DA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przedmiotu zamówienia</w:t>
            </w:r>
          </w:p>
        </w:tc>
        <w:tc>
          <w:tcPr>
            <w:tcW w:w="567" w:type="dxa"/>
            <w:shd w:val="clear" w:color="auto" w:fill="DEEAF6"/>
          </w:tcPr>
          <w:p w14:paraId="11F021FA" w14:textId="77777777" w:rsidR="00506EFD" w:rsidRPr="006B58DA" w:rsidRDefault="00506EFD" w:rsidP="00586923">
            <w:pPr>
              <w:ind w:left="8" w:hanging="8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14:paraId="5952A574" w14:textId="1B947371" w:rsidR="00506EFD" w:rsidRPr="006B58DA" w:rsidRDefault="00506EFD" w:rsidP="00586923">
            <w:pPr>
              <w:ind w:left="8" w:hanging="8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B58DA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+</w:t>
            </w:r>
          </w:p>
        </w:tc>
        <w:tc>
          <w:tcPr>
            <w:tcW w:w="2693" w:type="dxa"/>
            <w:shd w:val="clear" w:color="auto" w:fill="DEEAF6"/>
          </w:tcPr>
          <w:p w14:paraId="7844808D" w14:textId="6BE273C8" w:rsidR="00506EFD" w:rsidRPr="006B58DA" w:rsidRDefault="00506EFD" w:rsidP="00506EFD">
            <w:pPr>
              <w:ind w:left="8" w:hanging="8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B58D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Liczba punktów </w:t>
            </w:r>
            <w:r w:rsidRPr="006B58DA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w kryterium</w:t>
            </w:r>
          </w:p>
          <w:p w14:paraId="2BFDD2CE" w14:textId="5639BB3C" w:rsidR="00506EFD" w:rsidRPr="006B58DA" w:rsidRDefault="00506EFD" w:rsidP="00506EFD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B58DA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Okres gwarancji </w:t>
            </w:r>
            <w:r w:rsidR="0083201A" w:rsidRPr="0083201A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na oferowany </w:t>
            </w:r>
            <w:r w:rsidR="00F92AA3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przedmiot zamówienia</w:t>
            </w:r>
          </w:p>
        </w:tc>
      </w:tr>
    </w:tbl>
    <w:p w14:paraId="4DF20DF5" w14:textId="77777777" w:rsidR="00855C1C" w:rsidRPr="006B58DA" w:rsidRDefault="00855C1C" w:rsidP="00586923">
      <w:pPr>
        <w:ind w:left="709" w:hanging="14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 w:rsidRPr="006B58DA">
        <w:rPr>
          <w:rFonts w:ascii="Times New Roman" w:eastAsia="Times New Roman" w:hAnsi="Times New Roman" w:cs="Times New Roman"/>
          <w:b/>
          <w:sz w:val="22"/>
          <w:szCs w:val="22"/>
        </w:rPr>
        <w:t>P</w:t>
      </w:r>
      <w:r w:rsidRPr="006B58DA">
        <w:rPr>
          <w:rFonts w:ascii="Times New Roman" w:eastAsia="Times New Roman" w:hAnsi="Times New Roman" w:cs="Times New Roman"/>
          <w:b/>
          <w:sz w:val="22"/>
          <w:szCs w:val="22"/>
          <w:vertAlign w:val="subscript"/>
        </w:rPr>
        <w:t>bo</w:t>
      </w:r>
      <w:r w:rsidRPr="006B58DA">
        <w:rPr>
          <w:rFonts w:ascii="Times New Roman" w:eastAsia="Times New Roman" w:hAnsi="Times New Roman" w:cs="Times New Roman"/>
          <w:b/>
          <w:sz w:val="22"/>
          <w:szCs w:val="22"/>
        </w:rPr>
        <w:t xml:space="preserve"> – punktacja badanej oferty </w:t>
      </w:r>
    </w:p>
    <w:p w14:paraId="67B137E7" w14:textId="2405EDAE" w:rsidR="00D105C6" w:rsidRPr="006B58DA" w:rsidRDefault="00D105C6" w:rsidP="00586923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1531AB4C" w14:textId="5B843C0C" w:rsidR="003D2A88" w:rsidRPr="006B58DA" w:rsidRDefault="003D2A88" w:rsidP="00586923">
      <w:pPr>
        <w:numPr>
          <w:ilvl w:val="0"/>
          <w:numId w:val="9"/>
        </w:numPr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 xml:space="preserve">Maksymalna liczba punktów, jaką Wykonawca może otrzymać wynosi </w:t>
      </w:r>
      <w:r w:rsidRPr="006B58DA">
        <w:rPr>
          <w:rFonts w:ascii="Times New Roman" w:hAnsi="Times New Roman" w:cs="Times New Roman"/>
          <w:b/>
          <w:i/>
          <w:sz w:val="22"/>
          <w:szCs w:val="22"/>
        </w:rPr>
        <w:t>sto</w:t>
      </w:r>
      <w:r w:rsidRPr="006B58DA">
        <w:rPr>
          <w:rFonts w:ascii="Times New Roman" w:hAnsi="Times New Roman" w:cs="Times New Roman"/>
          <w:sz w:val="22"/>
          <w:szCs w:val="22"/>
        </w:rPr>
        <w:t xml:space="preserve"> </w:t>
      </w:r>
      <w:r w:rsidRPr="006B58DA">
        <w:rPr>
          <w:rFonts w:ascii="Times New Roman" w:hAnsi="Times New Roman" w:cs="Times New Roman"/>
          <w:b/>
          <w:sz w:val="22"/>
          <w:szCs w:val="22"/>
        </w:rPr>
        <w:t>[</w:t>
      </w:r>
      <w:r w:rsidR="00855C1C" w:rsidRPr="006B58DA">
        <w:rPr>
          <w:rFonts w:ascii="Times New Roman" w:hAnsi="Times New Roman" w:cs="Times New Roman"/>
          <w:b/>
          <w:sz w:val="22"/>
          <w:szCs w:val="22"/>
        </w:rPr>
        <w:t>100</w:t>
      </w:r>
      <w:r w:rsidRPr="006B58DA">
        <w:rPr>
          <w:rFonts w:ascii="Times New Roman" w:hAnsi="Times New Roman" w:cs="Times New Roman"/>
          <w:b/>
          <w:sz w:val="22"/>
          <w:szCs w:val="22"/>
        </w:rPr>
        <w:t>] punktów</w:t>
      </w:r>
      <w:r w:rsidR="007E252E">
        <w:rPr>
          <w:rFonts w:ascii="Times New Roman" w:hAnsi="Times New Roman" w:cs="Times New Roman"/>
          <w:b/>
          <w:sz w:val="22"/>
          <w:szCs w:val="22"/>
        </w:rPr>
        <w:t>.</w:t>
      </w:r>
      <w:r w:rsidRPr="006B58DA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p w14:paraId="2D854645" w14:textId="1F73B4B6" w:rsidR="00967E6D" w:rsidRPr="006B58DA" w:rsidRDefault="00967E6D" w:rsidP="00586923">
      <w:pPr>
        <w:numPr>
          <w:ilvl w:val="0"/>
          <w:numId w:val="9"/>
        </w:numPr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 xml:space="preserve">Za </w:t>
      </w:r>
      <w:r w:rsidRPr="006B58DA">
        <w:rPr>
          <w:rFonts w:ascii="Times New Roman" w:hAnsi="Times New Roman" w:cs="Times New Roman"/>
          <w:b/>
          <w:sz w:val="22"/>
          <w:szCs w:val="22"/>
        </w:rPr>
        <w:t>najwyżej ocenioną</w:t>
      </w:r>
      <w:r w:rsidRPr="006B58DA">
        <w:rPr>
          <w:rFonts w:ascii="Times New Roman" w:hAnsi="Times New Roman" w:cs="Times New Roman"/>
          <w:sz w:val="22"/>
          <w:szCs w:val="22"/>
        </w:rPr>
        <w:t xml:space="preserve"> zostanie uznana oferta, która otrzyma najwyższą liczbę punktów w wyniku zastosowania </w:t>
      </w:r>
      <w:r w:rsidR="004E3887" w:rsidRPr="006B58DA">
        <w:rPr>
          <w:rFonts w:ascii="Times New Roman" w:hAnsi="Times New Roman" w:cs="Times New Roman"/>
          <w:sz w:val="22"/>
          <w:szCs w:val="22"/>
        </w:rPr>
        <w:t>równania</w:t>
      </w:r>
      <w:r w:rsidRPr="006B58DA">
        <w:rPr>
          <w:rFonts w:ascii="Times New Roman" w:hAnsi="Times New Roman" w:cs="Times New Roman"/>
          <w:sz w:val="22"/>
          <w:szCs w:val="22"/>
        </w:rPr>
        <w:t xml:space="preserve"> przedstawionego w </w:t>
      </w:r>
      <w:r w:rsidRPr="006B58DA">
        <w:rPr>
          <w:rFonts w:ascii="Times New Roman" w:hAnsi="Times New Roman" w:cs="Times New Roman"/>
          <w:b/>
          <w:sz w:val="22"/>
          <w:szCs w:val="22"/>
        </w:rPr>
        <w:t>pkt. 1</w:t>
      </w:r>
      <w:r w:rsidR="0079463D" w:rsidRPr="006B58DA">
        <w:rPr>
          <w:rFonts w:ascii="Times New Roman" w:hAnsi="Times New Roman" w:cs="Times New Roman"/>
          <w:b/>
          <w:sz w:val="22"/>
          <w:szCs w:val="22"/>
        </w:rPr>
        <w:t>9</w:t>
      </w:r>
      <w:r w:rsidRPr="006B58DA">
        <w:rPr>
          <w:rFonts w:ascii="Times New Roman" w:hAnsi="Times New Roman" w:cs="Times New Roman"/>
          <w:b/>
          <w:sz w:val="22"/>
          <w:szCs w:val="22"/>
        </w:rPr>
        <w:t>.</w:t>
      </w:r>
      <w:r w:rsidR="00855C1C" w:rsidRPr="006B58DA">
        <w:rPr>
          <w:rFonts w:ascii="Times New Roman" w:hAnsi="Times New Roman" w:cs="Times New Roman"/>
          <w:b/>
          <w:sz w:val="22"/>
          <w:szCs w:val="22"/>
        </w:rPr>
        <w:t>3</w:t>
      </w:r>
      <w:r w:rsidRPr="006B58DA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6E7EE1" w:rsidRPr="006B58DA">
        <w:rPr>
          <w:rFonts w:ascii="Times New Roman" w:hAnsi="Times New Roman" w:cs="Times New Roman"/>
          <w:b/>
          <w:sz w:val="22"/>
          <w:szCs w:val="22"/>
        </w:rPr>
        <w:t>SWZ</w:t>
      </w:r>
      <w:r w:rsidR="005107C4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5107C4">
        <w:rPr>
          <w:rFonts w:ascii="Times New Roman" w:hAnsi="Times New Roman" w:cs="Times New Roman"/>
          <w:bCs/>
          <w:sz w:val="22"/>
          <w:szCs w:val="22"/>
        </w:rPr>
        <w:t>(odpowiednio do części)</w:t>
      </w:r>
      <w:r w:rsidR="00D105C6" w:rsidRPr="006B58DA">
        <w:rPr>
          <w:rFonts w:ascii="Times New Roman" w:hAnsi="Times New Roman" w:cs="Times New Roman"/>
          <w:sz w:val="22"/>
          <w:szCs w:val="22"/>
        </w:rPr>
        <w:t xml:space="preserve"> </w:t>
      </w:r>
      <w:r w:rsidRPr="006B58DA">
        <w:rPr>
          <w:rFonts w:ascii="Times New Roman" w:hAnsi="Times New Roman" w:cs="Times New Roman"/>
          <w:sz w:val="22"/>
          <w:szCs w:val="22"/>
        </w:rPr>
        <w:t xml:space="preserve">oraz </w:t>
      </w:r>
      <w:r w:rsidR="00BE084F" w:rsidRPr="006B58DA">
        <w:rPr>
          <w:rFonts w:ascii="Times New Roman" w:hAnsi="Times New Roman" w:cs="Times New Roman"/>
          <w:sz w:val="22"/>
          <w:szCs w:val="22"/>
        </w:rPr>
        <w:t xml:space="preserve">odpowiadająca okolicznościom, </w:t>
      </w:r>
      <w:r w:rsidR="00932C0D" w:rsidRPr="006B58DA">
        <w:rPr>
          <w:rFonts w:ascii="Times New Roman" w:hAnsi="Times New Roman" w:cs="Times New Roman"/>
          <w:sz w:val="22"/>
          <w:szCs w:val="22"/>
        </w:rPr>
        <w:t xml:space="preserve">o </w:t>
      </w:r>
      <w:r w:rsidRPr="006B58DA">
        <w:rPr>
          <w:rFonts w:ascii="Times New Roman" w:hAnsi="Times New Roman" w:cs="Times New Roman"/>
          <w:sz w:val="22"/>
          <w:szCs w:val="22"/>
        </w:rPr>
        <w:t xml:space="preserve">których mowa w art. </w:t>
      </w:r>
      <w:r w:rsidR="00102BCD" w:rsidRPr="006B58DA">
        <w:rPr>
          <w:rFonts w:ascii="Times New Roman" w:hAnsi="Times New Roman" w:cs="Times New Roman"/>
          <w:sz w:val="22"/>
          <w:szCs w:val="22"/>
        </w:rPr>
        <w:t>57</w:t>
      </w:r>
      <w:r w:rsidRPr="006B58DA">
        <w:rPr>
          <w:rFonts w:ascii="Times New Roman" w:hAnsi="Times New Roman" w:cs="Times New Roman"/>
          <w:sz w:val="22"/>
          <w:szCs w:val="22"/>
        </w:rPr>
        <w:t xml:space="preserve"> ustawy (zweryfikowanych na podstawie wstępnych oświadczeń dostarczonych wraz z ofertą).</w:t>
      </w:r>
    </w:p>
    <w:p w14:paraId="6CE59FBA" w14:textId="77777777" w:rsidR="00967E6D" w:rsidRPr="006B58DA" w:rsidRDefault="00967E6D" w:rsidP="00586923">
      <w:pPr>
        <w:numPr>
          <w:ilvl w:val="0"/>
          <w:numId w:val="9"/>
        </w:numPr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>Wszystkie obliczenia będą dokonywane z dokładnością do dwóch miejsc po przecinku.</w:t>
      </w:r>
    </w:p>
    <w:p w14:paraId="402D9A88" w14:textId="77777777" w:rsidR="00967E6D" w:rsidRPr="006B58DA" w:rsidRDefault="00967E6D" w:rsidP="00586923">
      <w:pPr>
        <w:numPr>
          <w:ilvl w:val="0"/>
          <w:numId w:val="9"/>
        </w:numPr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 xml:space="preserve">Za </w:t>
      </w:r>
      <w:r w:rsidRPr="006B58DA">
        <w:rPr>
          <w:rFonts w:ascii="Times New Roman" w:hAnsi="Times New Roman" w:cs="Times New Roman"/>
          <w:b/>
          <w:sz w:val="22"/>
          <w:szCs w:val="22"/>
        </w:rPr>
        <w:t>najkorzystniejszą ofertę</w:t>
      </w:r>
      <w:r w:rsidRPr="006B58DA">
        <w:rPr>
          <w:rFonts w:ascii="Times New Roman" w:hAnsi="Times New Roman" w:cs="Times New Roman"/>
          <w:sz w:val="22"/>
          <w:szCs w:val="22"/>
        </w:rPr>
        <w:t xml:space="preserve"> zostanie uznana oferta, która została złożona przez Wykonawcę niepodlegającego wykluczeniu, która jest najwyżej oceniona i nie podlega odrzuceniu oraz spełnia wymagania Zamawiającego określone w </w:t>
      </w:r>
      <w:r w:rsidR="006E7EE1" w:rsidRPr="006B58DA">
        <w:rPr>
          <w:rFonts w:ascii="Times New Roman" w:hAnsi="Times New Roman" w:cs="Times New Roman"/>
          <w:sz w:val="22"/>
          <w:szCs w:val="22"/>
        </w:rPr>
        <w:t>SWZ</w:t>
      </w:r>
      <w:r w:rsidRPr="006B58DA">
        <w:rPr>
          <w:rFonts w:ascii="Times New Roman" w:hAnsi="Times New Roman" w:cs="Times New Roman"/>
          <w:sz w:val="22"/>
          <w:szCs w:val="22"/>
        </w:rPr>
        <w:t>.</w:t>
      </w:r>
    </w:p>
    <w:p w14:paraId="308E25E7" w14:textId="1723F0C2" w:rsidR="00A56977" w:rsidRPr="006B58DA" w:rsidRDefault="00A56977" w:rsidP="00586923">
      <w:pPr>
        <w:ind w:left="709"/>
        <w:jc w:val="both"/>
        <w:rPr>
          <w:rFonts w:ascii="Times New Roman" w:hAnsi="Times New Roman" w:cs="Times New Roman"/>
          <w:sz w:val="22"/>
          <w:szCs w:val="22"/>
        </w:rPr>
      </w:pPr>
    </w:p>
    <w:p w14:paraId="5850E83B" w14:textId="18E9B960" w:rsidR="005A427F" w:rsidRPr="006B58DA" w:rsidRDefault="005A427F" w:rsidP="0007095D">
      <w:pPr>
        <w:pStyle w:val="Akapitzlist"/>
        <w:numPr>
          <w:ilvl w:val="0"/>
          <w:numId w:val="32"/>
        </w:numPr>
        <w:shd w:val="clear" w:color="auto" w:fill="BDD6EE"/>
        <w:ind w:left="709" w:hanging="709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6B58DA">
        <w:rPr>
          <w:rFonts w:ascii="Times New Roman" w:hAnsi="Times New Roman" w:cs="Times New Roman"/>
          <w:b/>
          <w:bCs/>
          <w:sz w:val="22"/>
          <w:szCs w:val="22"/>
        </w:rPr>
        <w:t xml:space="preserve">Informacje o czynnościach dokonywanych po wyborze najkorzystniejszej oferty, w celu zawarcia umowy w sprawie zamówienia publicznego </w:t>
      </w:r>
    </w:p>
    <w:p w14:paraId="32EA0D0E" w14:textId="3B4061EE" w:rsidR="002F096F" w:rsidRPr="0076730C" w:rsidRDefault="002F096F" w:rsidP="00586923">
      <w:pPr>
        <w:numPr>
          <w:ilvl w:val="0"/>
          <w:numId w:val="15"/>
        </w:numPr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76730C">
        <w:rPr>
          <w:rFonts w:ascii="Times New Roman" w:hAnsi="Times New Roman" w:cs="Times New Roman"/>
          <w:sz w:val="22"/>
          <w:szCs w:val="22"/>
        </w:rPr>
        <w:t>Wykonawca, którego oferta zostanie uznana za najkorzystniejszą, ma obowiązek zawarcia umowy, zgodnie z postanowieniami określonymi w projekcie umowy</w:t>
      </w:r>
      <w:r w:rsidR="0076730C">
        <w:rPr>
          <w:rFonts w:ascii="Times New Roman" w:hAnsi="Times New Roman" w:cs="Times New Roman"/>
          <w:sz w:val="22"/>
          <w:szCs w:val="22"/>
        </w:rPr>
        <w:t>,</w:t>
      </w:r>
      <w:r w:rsidRPr="0076730C">
        <w:rPr>
          <w:rFonts w:ascii="Times New Roman" w:hAnsi="Times New Roman" w:cs="Times New Roman"/>
          <w:sz w:val="22"/>
          <w:szCs w:val="22"/>
        </w:rPr>
        <w:t xml:space="preserve"> stanowiącym </w:t>
      </w:r>
      <w:r w:rsidRPr="0076730C">
        <w:rPr>
          <w:rFonts w:ascii="Times New Roman" w:hAnsi="Times New Roman" w:cs="Times New Roman"/>
          <w:b/>
          <w:sz w:val="22"/>
          <w:szCs w:val="22"/>
        </w:rPr>
        <w:t>załącznik nr 3 (Projekt umowy</w:t>
      </w:r>
      <w:r w:rsidR="005107C4">
        <w:rPr>
          <w:rFonts w:ascii="Times New Roman" w:hAnsi="Times New Roman" w:cs="Times New Roman"/>
          <w:b/>
          <w:sz w:val="22"/>
          <w:szCs w:val="22"/>
        </w:rPr>
        <w:t xml:space="preserve"> – odpowiednio do części</w:t>
      </w:r>
      <w:r w:rsidRPr="0076730C">
        <w:rPr>
          <w:rFonts w:ascii="Times New Roman" w:hAnsi="Times New Roman" w:cs="Times New Roman"/>
          <w:b/>
          <w:sz w:val="22"/>
          <w:szCs w:val="22"/>
        </w:rPr>
        <w:t>)</w:t>
      </w:r>
      <w:r w:rsidR="0076730C" w:rsidRPr="0076730C">
        <w:rPr>
          <w:rFonts w:ascii="Times New Roman" w:hAnsi="Times New Roman" w:cs="Times New Roman"/>
          <w:bCs/>
          <w:sz w:val="22"/>
          <w:szCs w:val="22"/>
        </w:rPr>
        <w:t>,</w:t>
      </w:r>
      <w:r w:rsidRPr="0076730C">
        <w:rPr>
          <w:rFonts w:ascii="Times New Roman" w:hAnsi="Times New Roman" w:cs="Times New Roman"/>
          <w:sz w:val="22"/>
          <w:szCs w:val="22"/>
        </w:rPr>
        <w:t xml:space="preserve"> oraz na warunkach podanych w sw</w:t>
      </w:r>
      <w:r w:rsidR="008441C6" w:rsidRPr="0076730C">
        <w:rPr>
          <w:rFonts w:ascii="Times New Roman" w:hAnsi="Times New Roman" w:cs="Times New Roman"/>
          <w:sz w:val="22"/>
          <w:szCs w:val="22"/>
        </w:rPr>
        <w:t xml:space="preserve">ojej ofercie, tożsamych z SWZ, </w:t>
      </w:r>
      <w:r w:rsidRPr="0076730C">
        <w:rPr>
          <w:rFonts w:ascii="Times New Roman" w:hAnsi="Times New Roman" w:cs="Times New Roman"/>
          <w:sz w:val="22"/>
          <w:szCs w:val="22"/>
        </w:rPr>
        <w:t xml:space="preserve">w terminie określonym przez Zamawiającego. </w:t>
      </w:r>
      <w:r w:rsidR="00855C1C" w:rsidRPr="0076730C">
        <w:rPr>
          <w:rFonts w:ascii="Times New Roman" w:hAnsi="Times New Roman" w:cs="Times New Roman"/>
          <w:bCs/>
          <w:sz w:val="22"/>
          <w:szCs w:val="22"/>
        </w:rPr>
        <w:t>Zgodnie z art. 432 ustawy</w:t>
      </w:r>
      <w:r w:rsidRPr="0076730C">
        <w:rPr>
          <w:rFonts w:ascii="Times New Roman" w:hAnsi="Times New Roman" w:cs="Times New Roman"/>
          <w:bCs/>
          <w:sz w:val="22"/>
          <w:szCs w:val="22"/>
        </w:rPr>
        <w:t>, umowa wymaga pod rygorem nieważności zachowania formy pisemnej, chyba że przepisy odrębne wymagają formy szczególnej.</w:t>
      </w:r>
    </w:p>
    <w:p w14:paraId="5803A1F5" w14:textId="77777777" w:rsidR="002F096F" w:rsidRPr="0076730C" w:rsidRDefault="002F096F" w:rsidP="00586923">
      <w:pPr>
        <w:numPr>
          <w:ilvl w:val="0"/>
          <w:numId w:val="15"/>
        </w:numPr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76730C">
        <w:rPr>
          <w:rFonts w:ascii="Times New Roman" w:hAnsi="Times New Roman" w:cs="Times New Roman"/>
          <w:sz w:val="22"/>
          <w:szCs w:val="22"/>
        </w:rPr>
        <w:t xml:space="preserve">Termin zawarcia umowy zostanie wyznaczony przez Zamawiającego, niezwłocznie po dokonaniu wyboru najkorzystniejszej oferty (zgodnie z art. </w:t>
      </w:r>
      <w:r w:rsidR="00DF71D1" w:rsidRPr="0076730C">
        <w:rPr>
          <w:rFonts w:ascii="Times New Roman" w:hAnsi="Times New Roman" w:cs="Times New Roman"/>
          <w:sz w:val="22"/>
          <w:szCs w:val="22"/>
        </w:rPr>
        <w:t>264</w:t>
      </w:r>
      <w:r w:rsidRPr="0076730C">
        <w:rPr>
          <w:rFonts w:ascii="Times New Roman" w:hAnsi="Times New Roman" w:cs="Times New Roman"/>
          <w:sz w:val="22"/>
          <w:szCs w:val="22"/>
        </w:rPr>
        <w:t xml:space="preserve"> ust. </w:t>
      </w:r>
      <w:r w:rsidR="00DF71D1" w:rsidRPr="0076730C">
        <w:rPr>
          <w:rFonts w:ascii="Times New Roman" w:hAnsi="Times New Roman" w:cs="Times New Roman"/>
          <w:sz w:val="22"/>
          <w:szCs w:val="22"/>
        </w:rPr>
        <w:t>1</w:t>
      </w:r>
      <w:r w:rsidRPr="0076730C">
        <w:rPr>
          <w:rFonts w:ascii="Times New Roman" w:hAnsi="Times New Roman" w:cs="Times New Roman"/>
          <w:sz w:val="22"/>
          <w:szCs w:val="22"/>
        </w:rPr>
        <w:t>-</w:t>
      </w:r>
      <w:r w:rsidR="00DF71D1" w:rsidRPr="0076730C">
        <w:rPr>
          <w:rFonts w:ascii="Times New Roman" w:hAnsi="Times New Roman" w:cs="Times New Roman"/>
          <w:sz w:val="22"/>
          <w:szCs w:val="22"/>
        </w:rPr>
        <w:t>2</w:t>
      </w:r>
      <w:r w:rsidRPr="0076730C">
        <w:rPr>
          <w:rFonts w:ascii="Times New Roman" w:hAnsi="Times New Roman" w:cs="Times New Roman"/>
          <w:sz w:val="22"/>
          <w:szCs w:val="22"/>
        </w:rPr>
        <w:t xml:space="preserve"> ustawy). Miejscem zawarcia umowy będzie siedziba Zamawiającego.</w:t>
      </w:r>
    </w:p>
    <w:p w14:paraId="1E6925F9" w14:textId="77777777" w:rsidR="002F096F" w:rsidRPr="0076730C" w:rsidRDefault="002F096F" w:rsidP="00586923">
      <w:pPr>
        <w:numPr>
          <w:ilvl w:val="0"/>
          <w:numId w:val="15"/>
        </w:numPr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76730C">
        <w:rPr>
          <w:rFonts w:ascii="Times New Roman" w:hAnsi="Times New Roman" w:cs="Times New Roman"/>
          <w:sz w:val="22"/>
          <w:szCs w:val="22"/>
        </w:rPr>
        <w:t xml:space="preserve">W przypadku braku możliwości stawiennictwa Wykonawcy, którego oferta zostanie uznana </w:t>
      </w:r>
      <w:r w:rsidRPr="0076730C">
        <w:rPr>
          <w:rFonts w:ascii="Times New Roman" w:hAnsi="Times New Roman" w:cs="Times New Roman"/>
          <w:sz w:val="22"/>
          <w:szCs w:val="22"/>
        </w:rPr>
        <w:br/>
        <w:t>za najkorzystniejszą, w wyznaczonym przez Zamawiającego terminie</w:t>
      </w:r>
      <w:r w:rsidRPr="0076730C">
        <w:rPr>
          <w:rFonts w:ascii="Times New Roman" w:hAnsi="Times New Roman" w:cs="Times New Roman"/>
          <w:color w:val="000000"/>
          <w:sz w:val="22"/>
          <w:szCs w:val="22"/>
        </w:rPr>
        <w:t xml:space="preserve"> i miejscu, na wniosek Wykonawcy umowa (podpisana ze strony Zamawiającego) może zostać przesłana Wykonawcy za pośrednictwem poczty tradycyjnej, a Zamawiający może dodatkowo za pośrednictwem poczty elektronicznej przesłać Wykonawcy skan umowy podpisanej ze strony Zamawiającego. Wówczas data zawarcia umowy pozostanie niezmieniona, zgodna z terminem zawarcia umowy wyznaczonym przez Zamawiającego (zgodnie z </w:t>
      </w:r>
      <w:r w:rsidRPr="0076730C">
        <w:rPr>
          <w:rFonts w:ascii="Times New Roman" w:hAnsi="Times New Roman" w:cs="Times New Roman"/>
          <w:b/>
          <w:color w:val="000000"/>
          <w:sz w:val="22"/>
          <w:szCs w:val="22"/>
        </w:rPr>
        <w:t>pkt. 20.2 SWZ</w:t>
      </w:r>
      <w:r w:rsidRPr="0076730C">
        <w:rPr>
          <w:rFonts w:ascii="Times New Roman" w:hAnsi="Times New Roman" w:cs="Times New Roman"/>
          <w:color w:val="000000"/>
          <w:sz w:val="22"/>
          <w:szCs w:val="22"/>
        </w:rPr>
        <w:t xml:space="preserve">). </w:t>
      </w:r>
    </w:p>
    <w:p w14:paraId="42E27F7F" w14:textId="4061C510" w:rsidR="002F096F" w:rsidRPr="0076730C" w:rsidRDefault="002F096F" w:rsidP="00586923">
      <w:pPr>
        <w:numPr>
          <w:ilvl w:val="0"/>
          <w:numId w:val="15"/>
        </w:numPr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76730C">
        <w:rPr>
          <w:rFonts w:ascii="Times New Roman" w:hAnsi="Times New Roman" w:cs="Times New Roman"/>
          <w:color w:val="000000"/>
          <w:sz w:val="22"/>
          <w:szCs w:val="22"/>
        </w:rPr>
        <w:t xml:space="preserve">W przypadku niestawiennictwa Wykonawcy, </w:t>
      </w:r>
      <w:r w:rsidRPr="0076730C">
        <w:rPr>
          <w:rFonts w:ascii="Times New Roman" w:hAnsi="Times New Roman" w:cs="Times New Roman"/>
          <w:sz w:val="22"/>
          <w:szCs w:val="22"/>
        </w:rPr>
        <w:t>którego oferta zostanie uznana za najkorzystniejszą,</w:t>
      </w:r>
      <w:r w:rsidRPr="0076730C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Pr="0076730C">
        <w:rPr>
          <w:rFonts w:ascii="Times New Roman" w:hAnsi="Times New Roman" w:cs="Times New Roman"/>
          <w:color w:val="000000"/>
          <w:sz w:val="22"/>
          <w:szCs w:val="22"/>
        </w:rPr>
        <w:br/>
        <w:t xml:space="preserve">w wyznaczonym przez Zamawiającego terminie i miejscu (wyznaczonym zgodnie z </w:t>
      </w:r>
      <w:r w:rsidRPr="0076730C">
        <w:rPr>
          <w:rFonts w:ascii="Times New Roman" w:hAnsi="Times New Roman" w:cs="Times New Roman"/>
          <w:b/>
          <w:color w:val="000000"/>
          <w:sz w:val="22"/>
          <w:szCs w:val="22"/>
        </w:rPr>
        <w:t>pkt. 20.2 SWZ</w:t>
      </w:r>
      <w:r w:rsidRPr="0076730C">
        <w:rPr>
          <w:rFonts w:ascii="Times New Roman" w:hAnsi="Times New Roman" w:cs="Times New Roman"/>
          <w:color w:val="000000"/>
          <w:sz w:val="22"/>
          <w:szCs w:val="22"/>
        </w:rPr>
        <w:t xml:space="preserve">) lub </w:t>
      </w:r>
      <w:r w:rsidRPr="0076730C">
        <w:rPr>
          <w:rFonts w:ascii="Times New Roman" w:hAnsi="Times New Roman" w:cs="Times New Roman"/>
          <w:color w:val="000000"/>
          <w:sz w:val="22"/>
          <w:szCs w:val="22"/>
        </w:rPr>
        <w:br/>
        <w:t xml:space="preserve">w przypadku braku złożenia przez Wykonawcę do Zamawiającego wniosku w sprawie przesłania umowy za </w:t>
      </w:r>
      <w:r w:rsidRPr="0076730C">
        <w:rPr>
          <w:rFonts w:ascii="Times New Roman" w:hAnsi="Times New Roman" w:cs="Times New Roman"/>
          <w:color w:val="000000"/>
          <w:sz w:val="22"/>
          <w:szCs w:val="22"/>
        </w:rPr>
        <w:lastRenderedPageBreak/>
        <w:t xml:space="preserve">pośrednictwem poczty tradycyjnej; w </w:t>
      </w:r>
      <w:r w:rsidRPr="0076730C">
        <w:rPr>
          <w:rFonts w:ascii="Times New Roman" w:hAnsi="Times New Roman" w:cs="Times New Roman"/>
          <w:sz w:val="22"/>
          <w:szCs w:val="22"/>
        </w:rPr>
        <w:t xml:space="preserve">terminie </w:t>
      </w:r>
      <w:r w:rsidRPr="0076730C">
        <w:rPr>
          <w:rFonts w:ascii="Times New Roman" w:hAnsi="Times New Roman" w:cs="Times New Roman"/>
          <w:i/>
          <w:sz w:val="22"/>
          <w:szCs w:val="22"/>
        </w:rPr>
        <w:t xml:space="preserve">czterech </w:t>
      </w:r>
      <w:r w:rsidR="007C036E" w:rsidRPr="0076730C">
        <w:rPr>
          <w:rFonts w:ascii="Times New Roman" w:hAnsi="Times New Roman" w:cs="Times New Roman"/>
          <w:sz w:val="22"/>
          <w:szCs w:val="22"/>
        </w:rPr>
        <w:t>[</w:t>
      </w:r>
      <w:r w:rsidRPr="0076730C">
        <w:rPr>
          <w:rFonts w:ascii="Times New Roman" w:hAnsi="Times New Roman" w:cs="Times New Roman"/>
          <w:sz w:val="22"/>
          <w:szCs w:val="22"/>
        </w:rPr>
        <w:t>4</w:t>
      </w:r>
      <w:r w:rsidR="007C036E" w:rsidRPr="0076730C">
        <w:rPr>
          <w:rFonts w:ascii="Times New Roman" w:hAnsi="Times New Roman" w:cs="Times New Roman"/>
          <w:sz w:val="22"/>
          <w:szCs w:val="22"/>
        </w:rPr>
        <w:t>]</w:t>
      </w:r>
      <w:r w:rsidRPr="0076730C">
        <w:rPr>
          <w:rFonts w:ascii="Times New Roman" w:hAnsi="Times New Roman" w:cs="Times New Roman"/>
          <w:sz w:val="22"/>
          <w:szCs w:val="22"/>
        </w:rPr>
        <w:t xml:space="preserve"> dni</w:t>
      </w:r>
      <w:r w:rsidRPr="0076730C">
        <w:rPr>
          <w:rFonts w:ascii="Times New Roman" w:hAnsi="Times New Roman" w:cs="Times New Roman"/>
          <w:color w:val="000000"/>
          <w:sz w:val="22"/>
          <w:szCs w:val="22"/>
        </w:rPr>
        <w:t xml:space="preserve"> od wyznaczonego (zgodnie z </w:t>
      </w:r>
      <w:r w:rsidRPr="0076730C">
        <w:rPr>
          <w:rFonts w:ascii="Times New Roman" w:hAnsi="Times New Roman" w:cs="Times New Roman"/>
          <w:b/>
          <w:color w:val="000000"/>
          <w:sz w:val="22"/>
          <w:szCs w:val="22"/>
        </w:rPr>
        <w:t>pkt. 20.2 SWZ</w:t>
      </w:r>
      <w:r w:rsidRPr="0076730C">
        <w:rPr>
          <w:rFonts w:ascii="Times New Roman" w:hAnsi="Times New Roman" w:cs="Times New Roman"/>
          <w:color w:val="000000"/>
          <w:sz w:val="22"/>
          <w:szCs w:val="22"/>
        </w:rPr>
        <w:t xml:space="preserve">) terminu zawarcia umowy, Zamawiający może uznać, że </w:t>
      </w:r>
      <w:r w:rsidRPr="0076730C">
        <w:rPr>
          <w:rFonts w:ascii="Times New Roman" w:hAnsi="Times New Roman" w:cs="Times New Roman"/>
          <w:sz w:val="22"/>
          <w:szCs w:val="22"/>
        </w:rPr>
        <w:t>Wykonawca uchyla się od zawarcia umowy w sprawie zamówienia publicznego.</w:t>
      </w:r>
    </w:p>
    <w:p w14:paraId="06421444" w14:textId="6983653C" w:rsidR="002F096F" w:rsidRPr="0076730C" w:rsidRDefault="002F096F" w:rsidP="00586923">
      <w:pPr>
        <w:numPr>
          <w:ilvl w:val="0"/>
          <w:numId w:val="15"/>
        </w:numPr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76730C">
        <w:rPr>
          <w:rFonts w:ascii="Times New Roman" w:hAnsi="Times New Roman" w:cs="Times New Roman"/>
          <w:sz w:val="22"/>
          <w:szCs w:val="22"/>
        </w:rPr>
        <w:t xml:space="preserve">Wykonawca zobowiązany jest zwrócić Zamawiającemu umowę (przesłaną zgodnie z </w:t>
      </w:r>
      <w:r w:rsidRPr="0076730C">
        <w:rPr>
          <w:rFonts w:ascii="Times New Roman" w:hAnsi="Times New Roman" w:cs="Times New Roman"/>
          <w:b/>
          <w:sz w:val="22"/>
          <w:szCs w:val="22"/>
        </w:rPr>
        <w:t>pkt. 20.3 SWZ</w:t>
      </w:r>
      <w:r w:rsidRPr="0076730C">
        <w:rPr>
          <w:rFonts w:ascii="Times New Roman" w:hAnsi="Times New Roman" w:cs="Times New Roman"/>
          <w:sz w:val="22"/>
          <w:szCs w:val="22"/>
        </w:rPr>
        <w:t xml:space="preserve">), która została mu przekazana w sposób określony w </w:t>
      </w:r>
      <w:r w:rsidRPr="0076730C">
        <w:rPr>
          <w:rFonts w:ascii="Times New Roman" w:hAnsi="Times New Roman" w:cs="Times New Roman"/>
          <w:b/>
          <w:sz w:val="22"/>
          <w:szCs w:val="22"/>
        </w:rPr>
        <w:t>pkt. 20.3 SWZ</w:t>
      </w:r>
      <w:r w:rsidRPr="0076730C">
        <w:rPr>
          <w:rFonts w:ascii="Times New Roman" w:hAnsi="Times New Roman" w:cs="Times New Roman"/>
          <w:sz w:val="22"/>
          <w:szCs w:val="22"/>
        </w:rPr>
        <w:t xml:space="preserve">, w terminie </w:t>
      </w:r>
      <w:r w:rsidRPr="0076730C">
        <w:rPr>
          <w:rFonts w:ascii="Times New Roman" w:hAnsi="Times New Roman" w:cs="Times New Roman"/>
          <w:i/>
          <w:sz w:val="22"/>
          <w:szCs w:val="22"/>
        </w:rPr>
        <w:t xml:space="preserve">siedmiu </w:t>
      </w:r>
      <w:r w:rsidR="007C036E" w:rsidRPr="0076730C">
        <w:rPr>
          <w:rFonts w:ascii="Times New Roman" w:hAnsi="Times New Roman" w:cs="Times New Roman"/>
          <w:sz w:val="22"/>
          <w:szCs w:val="22"/>
        </w:rPr>
        <w:t>[</w:t>
      </w:r>
      <w:r w:rsidRPr="0076730C">
        <w:rPr>
          <w:rFonts w:ascii="Times New Roman" w:hAnsi="Times New Roman" w:cs="Times New Roman"/>
          <w:sz w:val="22"/>
          <w:szCs w:val="22"/>
        </w:rPr>
        <w:t>7</w:t>
      </w:r>
      <w:r w:rsidR="007C036E" w:rsidRPr="0076730C">
        <w:rPr>
          <w:rFonts w:ascii="Times New Roman" w:hAnsi="Times New Roman" w:cs="Times New Roman"/>
          <w:sz w:val="22"/>
          <w:szCs w:val="22"/>
        </w:rPr>
        <w:t>]</w:t>
      </w:r>
      <w:r w:rsidRPr="0076730C">
        <w:rPr>
          <w:rFonts w:ascii="Times New Roman" w:hAnsi="Times New Roman" w:cs="Times New Roman"/>
          <w:sz w:val="22"/>
          <w:szCs w:val="22"/>
        </w:rPr>
        <w:t xml:space="preserve"> dni od daty jej odbioru. W przeciwnym wypadku Zamawiający może uznać, że Wykonawca uchyla się od zawarcia umowy w sprawie zamówienia publicznego.</w:t>
      </w:r>
    </w:p>
    <w:p w14:paraId="3010221C" w14:textId="77777777" w:rsidR="002F096F" w:rsidRPr="0076730C" w:rsidRDefault="002F096F" w:rsidP="00586923">
      <w:pPr>
        <w:numPr>
          <w:ilvl w:val="0"/>
          <w:numId w:val="15"/>
        </w:numPr>
        <w:ind w:left="709" w:hanging="709"/>
        <w:jc w:val="both"/>
        <w:rPr>
          <w:rFonts w:ascii="Times New Roman" w:hAnsi="Times New Roman" w:cs="Times New Roman"/>
          <w:sz w:val="22"/>
          <w:szCs w:val="22"/>
          <w:lang w:eastAsia="pl-PL"/>
        </w:rPr>
      </w:pPr>
      <w:r w:rsidRPr="0076730C">
        <w:rPr>
          <w:rFonts w:ascii="Times New Roman" w:hAnsi="Times New Roman" w:cs="Times New Roman"/>
          <w:bCs/>
          <w:sz w:val="22"/>
          <w:szCs w:val="22"/>
        </w:rPr>
        <w:t xml:space="preserve">Zamawiający zastrzega </w:t>
      </w:r>
      <w:r w:rsidRPr="0076730C">
        <w:rPr>
          <w:rFonts w:ascii="Times New Roman" w:hAnsi="Times New Roman" w:cs="Times New Roman"/>
          <w:b/>
          <w:bCs/>
          <w:sz w:val="22"/>
          <w:szCs w:val="22"/>
        </w:rPr>
        <w:t>możliwość zawarcia umowy w formie elektronicznej</w:t>
      </w:r>
      <w:r w:rsidRPr="0076730C">
        <w:rPr>
          <w:rFonts w:ascii="Times New Roman" w:hAnsi="Times New Roman" w:cs="Times New Roman"/>
          <w:bCs/>
          <w:sz w:val="22"/>
          <w:szCs w:val="22"/>
        </w:rPr>
        <w:t xml:space="preserve"> w ślad za dyspozycją przepisu art. 78</w:t>
      </w:r>
      <w:r w:rsidRPr="0076730C">
        <w:rPr>
          <w:rFonts w:ascii="Times New Roman" w:hAnsi="Times New Roman" w:cs="Times New Roman"/>
          <w:bCs/>
          <w:sz w:val="22"/>
          <w:szCs w:val="22"/>
          <w:vertAlign w:val="superscript"/>
        </w:rPr>
        <w:t>1</w:t>
      </w:r>
      <w:r w:rsidRPr="0076730C">
        <w:rPr>
          <w:rFonts w:ascii="Times New Roman" w:hAnsi="Times New Roman" w:cs="Times New Roman"/>
          <w:bCs/>
          <w:sz w:val="22"/>
          <w:szCs w:val="22"/>
        </w:rPr>
        <w:t xml:space="preserve"> § 2 ustawy Kodeks Cywilny. W takim przypadku Zamawiający wezwie Wykonawcę do zawarcia umowy i niepodpisanie umowy przez Wykonawcę w wyznaczonym terminie będzie uznane przez Zamawiającego za uchylanie się od zawarcia umowy.</w:t>
      </w:r>
    </w:p>
    <w:p w14:paraId="1584EB94" w14:textId="4F70DD1E" w:rsidR="00933634" w:rsidRPr="006B58DA" w:rsidRDefault="004C0E75" w:rsidP="00586923">
      <w:pPr>
        <w:numPr>
          <w:ilvl w:val="0"/>
          <w:numId w:val="15"/>
        </w:numPr>
        <w:ind w:left="709" w:hanging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6B58DA">
        <w:rPr>
          <w:rFonts w:ascii="Times New Roman" w:hAnsi="Times New Roman" w:cs="Times New Roman"/>
          <w:bCs/>
          <w:sz w:val="22"/>
          <w:szCs w:val="22"/>
        </w:rPr>
        <w:t>W przypadku, o którym mowa w pkt. 20.6 SWZ datę zawarcia umowy stanowi dzień (data) przesłania Wykonawcy, za pośrednictwem środków porozumiewania się na odległość, umowy podpisanej przez Zamawiającego.</w:t>
      </w:r>
    </w:p>
    <w:p w14:paraId="7C388DD8" w14:textId="77777777" w:rsidR="003653F6" w:rsidRPr="006B58DA" w:rsidRDefault="003653F6" w:rsidP="00586923">
      <w:pPr>
        <w:ind w:left="709"/>
        <w:jc w:val="both"/>
        <w:rPr>
          <w:rFonts w:ascii="Times New Roman" w:hAnsi="Times New Roman" w:cs="Times New Roman"/>
          <w:sz w:val="22"/>
          <w:szCs w:val="22"/>
          <w:lang w:eastAsia="pl-PL"/>
        </w:rPr>
      </w:pPr>
    </w:p>
    <w:p w14:paraId="20A69414" w14:textId="77777777" w:rsidR="002F096F" w:rsidRPr="006B58DA" w:rsidRDefault="002F096F" w:rsidP="00586923">
      <w:pPr>
        <w:numPr>
          <w:ilvl w:val="0"/>
          <w:numId w:val="15"/>
        </w:numPr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b/>
          <w:sz w:val="22"/>
          <w:szCs w:val="22"/>
          <w:shd w:val="clear" w:color="auto" w:fill="DEEAF6"/>
        </w:rPr>
        <w:t>Wykonawca, którego oferta zostanie uznana za najkorzystniejszą, przed podpisaniem umowy zobowiązany będzie do dostarczenia Zamawiającemu</w:t>
      </w:r>
      <w:r w:rsidRPr="006B58DA">
        <w:rPr>
          <w:rFonts w:ascii="Times New Roman" w:hAnsi="Times New Roman" w:cs="Times New Roman"/>
          <w:sz w:val="22"/>
          <w:szCs w:val="22"/>
        </w:rPr>
        <w:t>:</w:t>
      </w:r>
      <w:r w:rsidRPr="006B58DA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</w:p>
    <w:p w14:paraId="318B7971" w14:textId="76C9B718" w:rsidR="002F096F" w:rsidRPr="00785E46" w:rsidRDefault="002F096F" w:rsidP="00785E46">
      <w:pPr>
        <w:pStyle w:val="Akapitzlist"/>
        <w:numPr>
          <w:ilvl w:val="2"/>
          <w:numId w:val="44"/>
        </w:numPr>
        <w:ind w:left="1560" w:hanging="851"/>
        <w:jc w:val="both"/>
        <w:rPr>
          <w:rFonts w:ascii="Times New Roman" w:hAnsi="Times New Roman" w:cs="Times New Roman"/>
          <w:sz w:val="22"/>
          <w:szCs w:val="22"/>
        </w:rPr>
      </w:pPr>
      <w:r w:rsidRPr="00785E46">
        <w:rPr>
          <w:rFonts w:ascii="Times New Roman" w:hAnsi="Times New Roman" w:cs="Times New Roman"/>
          <w:b/>
          <w:i/>
          <w:sz w:val="22"/>
          <w:szCs w:val="22"/>
        </w:rPr>
        <w:t>Pełnomocnictwa* dla osoby/osób podpisującej umowę</w:t>
      </w:r>
      <w:r w:rsidRPr="00785E46">
        <w:rPr>
          <w:rFonts w:ascii="Times New Roman" w:hAnsi="Times New Roman" w:cs="Times New Roman"/>
          <w:sz w:val="22"/>
          <w:szCs w:val="22"/>
        </w:rPr>
        <w:t xml:space="preserve"> </w:t>
      </w:r>
      <w:r w:rsidRPr="00785E46">
        <w:rPr>
          <w:rFonts w:ascii="Times New Roman" w:hAnsi="Times New Roman" w:cs="Times New Roman"/>
          <w:i/>
          <w:sz w:val="22"/>
          <w:szCs w:val="22"/>
        </w:rPr>
        <w:t xml:space="preserve">(jeśli uprawnienie tej/tych osób/osoby nie wynika z dokumentów dostarczonych Zamawiającemu w trakcie postępowania). </w:t>
      </w:r>
    </w:p>
    <w:p w14:paraId="4EBEA40A" w14:textId="3C335C9C" w:rsidR="002F096F" w:rsidRPr="00785E46" w:rsidRDefault="002F096F" w:rsidP="00785E46">
      <w:pPr>
        <w:pStyle w:val="Akapitzlist"/>
        <w:numPr>
          <w:ilvl w:val="2"/>
          <w:numId w:val="44"/>
        </w:numPr>
        <w:ind w:left="1560" w:hanging="851"/>
        <w:jc w:val="both"/>
        <w:rPr>
          <w:rFonts w:ascii="Times New Roman" w:hAnsi="Times New Roman" w:cs="Times New Roman"/>
          <w:sz w:val="22"/>
          <w:szCs w:val="22"/>
          <w:lang w:eastAsia="pl-PL"/>
        </w:rPr>
      </w:pPr>
      <w:r w:rsidRPr="00785E46">
        <w:rPr>
          <w:rFonts w:ascii="Times New Roman" w:hAnsi="Times New Roman" w:cs="Times New Roman"/>
          <w:b/>
          <w:i/>
          <w:sz w:val="22"/>
          <w:szCs w:val="22"/>
        </w:rPr>
        <w:t xml:space="preserve">Kopii umowy regulującej współpracę Wykonawców ubiegających się wspólnie </w:t>
      </w:r>
      <w:r w:rsidRPr="00785E46">
        <w:rPr>
          <w:rFonts w:ascii="Times New Roman" w:hAnsi="Times New Roman" w:cs="Times New Roman"/>
          <w:b/>
          <w:i/>
          <w:sz w:val="22"/>
          <w:szCs w:val="22"/>
        </w:rPr>
        <w:br/>
        <w:t>o udzielenie zamówienia</w:t>
      </w:r>
      <w:r w:rsidRPr="00785E46">
        <w:rPr>
          <w:rFonts w:ascii="Times New Roman" w:hAnsi="Times New Roman" w:cs="Times New Roman"/>
          <w:sz w:val="22"/>
          <w:szCs w:val="22"/>
        </w:rPr>
        <w:t xml:space="preserve"> </w:t>
      </w:r>
      <w:r w:rsidRPr="00785E46">
        <w:rPr>
          <w:rFonts w:ascii="Times New Roman" w:hAnsi="Times New Roman" w:cs="Times New Roman"/>
          <w:i/>
          <w:sz w:val="22"/>
          <w:szCs w:val="22"/>
        </w:rPr>
        <w:t>(jeśli jako najkorzystniejszą ofertę wybrano ofertę Wykonawców ubiegających się wspólnie o udzielenie zamówienia, Zamawiający przed zawarciem umowy zastrzega sobie możliwość żądania przedłożenia takiej umowy)</w:t>
      </w:r>
      <w:r w:rsidRPr="00785E46">
        <w:rPr>
          <w:rFonts w:ascii="Times New Roman" w:hAnsi="Times New Roman" w:cs="Times New Roman"/>
          <w:sz w:val="22"/>
          <w:szCs w:val="22"/>
        </w:rPr>
        <w:t xml:space="preserve">. </w:t>
      </w:r>
      <w:r w:rsidRPr="00785E46">
        <w:rPr>
          <w:rFonts w:ascii="Times New Roman" w:hAnsi="Times New Roman" w:cs="Times New Roman"/>
          <w:sz w:val="22"/>
          <w:szCs w:val="22"/>
          <w:lang w:eastAsia="pl-PL"/>
        </w:rPr>
        <w:t xml:space="preserve">W przypadku braku przedłożenia dokumentów wymienionych w pkt. </w:t>
      </w:r>
      <w:r w:rsidRPr="00785E46">
        <w:rPr>
          <w:rFonts w:ascii="Times New Roman" w:hAnsi="Times New Roman" w:cs="Times New Roman"/>
          <w:b/>
          <w:sz w:val="22"/>
          <w:szCs w:val="22"/>
          <w:lang w:eastAsia="pl-PL"/>
        </w:rPr>
        <w:t>20.</w:t>
      </w:r>
      <w:r w:rsidR="00CC66CC">
        <w:rPr>
          <w:rFonts w:ascii="Times New Roman" w:hAnsi="Times New Roman" w:cs="Times New Roman"/>
          <w:b/>
          <w:sz w:val="22"/>
          <w:szCs w:val="22"/>
          <w:lang w:eastAsia="pl-PL"/>
        </w:rPr>
        <w:t>8</w:t>
      </w:r>
      <w:r w:rsidRPr="00785E46">
        <w:rPr>
          <w:rFonts w:ascii="Times New Roman" w:hAnsi="Times New Roman" w:cs="Times New Roman"/>
          <w:b/>
          <w:sz w:val="22"/>
          <w:szCs w:val="22"/>
          <w:lang w:eastAsia="pl-PL"/>
        </w:rPr>
        <w:t xml:space="preserve"> SWZ</w:t>
      </w:r>
      <w:r w:rsidRPr="00785E46">
        <w:rPr>
          <w:rFonts w:ascii="Times New Roman" w:hAnsi="Times New Roman" w:cs="Times New Roman"/>
          <w:sz w:val="22"/>
          <w:szCs w:val="22"/>
          <w:lang w:eastAsia="pl-PL"/>
        </w:rPr>
        <w:t xml:space="preserve">, przed zawarciem umowy, lub jeżeli ich treść nie będzie zgodna z dokumentami zamówienia, zostanie to zakwalifikowane </w:t>
      </w:r>
      <w:r w:rsidRPr="00785E46">
        <w:rPr>
          <w:rFonts w:ascii="Times New Roman" w:hAnsi="Times New Roman" w:cs="Times New Roman"/>
          <w:sz w:val="22"/>
          <w:szCs w:val="22"/>
        </w:rPr>
        <w:t>przez Zamawiającego jako odmowa podpisania umowy z winy Wykonawcy (</w:t>
      </w:r>
      <w:r w:rsidRPr="00785E46">
        <w:rPr>
          <w:rFonts w:ascii="Times New Roman" w:hAnsi="Times New Roman" w:cs="Times New Roman"/>
          <w:sz w:val="22"/>
          <w:szCs w:val="22"/>
          <w:lang w:eastAsia="pl-PL"/>
        </w:rPr>
        <w:t>uchylenie się od zawarcia umowy</w:t>
      </w:r>
      <w:r w:rsidRPr="00785E46">
        <w:rPr>
          <w:rFonts w:ascii="Times New Roman" w:hAnsi="Times New Roman" w:cs="Times New Roman"/>
          <w:sz w:val="22"/>
          <w:szCs w:val="22"/>
        </w:rPr>
        <w:t>).</w:t>
      </w:r>
    </w:p>
    <w:p w14:paraId="02A7F21F" w14:textId="10595A57" w:rsidR="002F096F" w:rsidRDefault="002F096F" w:rsidP="00586923">
      <w:pPr>
        <w:numPr>
          <w:ilvl w:val="0"/>
          <w:numId w:val="15"/>
        </w:numPr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bCs/>
          <w:sz w:val="22"/>
          <w:szCs w:val="22"/>
        </w:rPr>
        <w:t>Jeżeli</w:t>
      </w:r>
      <w:r w:rsidRPr="006B58DA">
        <w:rPr>
          <w:rFonts w:ascii="Times New Roman" w:hAnsi="Times New Roman" w:cs="Times New Roman"/>
          <w:sz w:val="22"/>
          <w:szCs w:val="22"/>
          <w:lang w:eastAsia="pl-PL"/>
        </w:rPr>
        <w:t xml:space="preserve"> wykonawca, którego oferta została wybrana jako najkorzystniejsza, </w:t>
      </w:r>
      <w:bookmarkStart w:id="14" w:name="highlightHit_14"/>
      <w:bookmarkEnd w:id="14"/>
      <w:r w:rsidRPr="006B58DA">
        <w:rPr>
          <w:rFonts w:ascii="Times New Roman" w:hAnsi="Times New Roman" w:cs="Times New Roman"/>
          <w:sz w:val="22"/>
          <w:szCs w:val="22"/>
          <w:lang w:eastAsia="pl-PL"/>
        </w:rPr>
        <w:t xml:space="preserve">uchyla się od zawarcia umowy </w:t>
      </w:r>
      <w:r w:rsidRPr="006B58DA">
        <w:rPr>
          <w:rFonts w:ascii="Times New Roman" w:hAnsi="Times New Roman" w:cs="Times New Roman"/>
          <w:sz w:val="22"/>
          <w:szCs w:val="22"/>
          <w:lang w:eastAsia="pl-PL"/>
        </w:rPr>
        <w:br/>
        <w:t xml:space="preserve">w sprawie zamówienia publicznego lub nie wnosi wymaganego zabezpieczenia należytego wykonania umowy, Zamawiający może dokonać ponownego badania i oceny ofert spośród ofert pozostałych </w:t>
      </w:r>
      <w:r w:rsidRPr="006B58DA">
        <w:rPr>
          <w:rFonts w:ascii="Times New Roman" w:hAnsi="Times New Roman" w:cs="Times New Roman"/>
          <w:sz w:val="22"/>
          <w:szCs w:val="22"/>
          <w:lang w:eastAsia="pl-PL"/>
        </w:rPr>
        <w:br/>
        <w:t xml:space="preserve">w postępowaniu wykonawców oraz wybrać najkorzystniejszą ofertę albo unieważnić postępowanie. </w:t>
      </w:r>
    </w:p>
    <w:p w14:paraId="4EEB8496" w14:textId="7829649F" w:rsidR="00EE55E3" w:rsidRPr="006B58DA" w:rsidRDefault="00EE55E3" w:rsidP="00586923">
      <w:pPr>
        <w:numPr>
          <w:ilvl w:val="0"/>
          <w:numId w:val="15"/>
        </w:numPr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EE55E3">
        <w:rPr>
          <w:rFonts w:ascii="Times New Roman" w:hAnsi="Times New Roman" w:cs="Times New Roman"/>
          <w:sz w:val="22"/>
          <w:szCs w:val="22"/>
        </w:rPr>
        <w:t>W przypadku wyboru oferty jednego Wykonawcy jako najkorzystniejszej w więcej niż jednej części niniejszego postępowania zostaną zawarte odrębne umowy odpowiednio do każdej z części postępowania, w której oferta Wykonawcy została wybrana jako najkorzystniejsza</w:t>
      </w:r>
    </w:p>
    <w:p w14:paraId="0000449D" w14:textId="77777777" w:rsidR="00160618" w:rsidRPr="006B58DA" w:rsidRDefault="00160618" w:rsidP="00586923">
      <w:pPr>
        <w:ind w:left="709"/>
        <w:jc w:val="both"/>
        <w:rPr>
          <w:rFonts w:ascii="Times New Roman" w:hAnsi="Times New Roman" w:cs="Times New Roman"/>
          <w:sz w:val="22"/>
          <w:szCs w:val="22"/>
        </w:rPr>
      </w:pPr>
    </w:p>
    <w:p w14:paraId="2554FB1A" w14:textId="77777777" w:rsidR="00A10A21" w:rsidRPr="006B58DA" w:rsidRDefault="00A10A21" w:rsidP="00785E46">
      <w:pPr>
        <w:pStyle w:val="Akapitzlist"/>
        <w:numPr>
          <w:ilvl w:val="0"/>
          <w:numId w:val="44"/>
        </w:numPr>
        <w:shd w:val="clear" w:color="auto" w:fill="BDD6EE"/>
        <w:ind w:left="709" w:hanging="709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6B58DA">
        <w:rPr>
          <w:rFonts w:ascii="Times New Roman" w:hAnsi="Times New Roman" w:cs="Times New Roman"/>
          <w:b/>
          <w:bCs/>
          <w:sz w:val="22"/>
          <w:szCs w:val="22"/>
        </w:rPr>
        <w:t>Wymagania dotyczące zabezpieczenia należytego wykonania umowy</w:t>
      </w:r>
    </w:p>
    <w:p w14:paraId="4831EA88" w14:textId="77777777" w:rsidR="006F108A" w:rsidRPr="006B58DA" w:rsidRDefault="000261C0" w:rsidP="00586923">
      <w:pPr>
        <w:ind w:left="709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 xml:space="preserve">Nie </w:t>
      </w:r>
      <w:r w:rsidR="007647CF" w:rsidRPr="006B58DA">
        <w:rPr>
          <w:rFonts w:ascii="Times New Roman" w:hAnsi="Times New Roman" w:cs="Times New Roman"/>
          <w:sz w:val="22"/>
          <w:szCs w:val="22"/>
        </w:rPr>
        <w:t>dotyczy</w:t>
      </w:r>
    </w:p>
    <w:p w14:paraId="7EFB0C43" w14:textId="77777777" w:rsidR="00BB49BD" w:rsidRPr="006B58DA" w:rsidRDefault="00BB49BD" w:rsidP="00586923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0565C9DF" w14:textId="77777777" w:rsidR="00D356CA" w:rsidRPr="006B58DA" w:rsidRDefault="00D356CA" w:rsidP="00785E46">
      <w:pPr>
        <w:pStyle w:val="Akapitzlist"/>
        <w:numPr>
          <w:ilvl w:val="0"/>
          <w:numId w:val="44"/>
        </w:numPr>
        <w:shd w:val="clear" w:color="auto" w:fill="BDD6EE"/>
        <w:ind w:left="709" w:hanging="709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6B58DA">
        <w:rPr>
          <w:rFonts w:ascii="Times New Roman" w:hAnsi="Times New Roman" w:cs="Times New Roman"/>
          <w:b/>
          <w:bCs/>
          <w:sz w:val="22"/>
          <w:szCs w:val="22"/>
        </w:rPr>
        <w:t>Projektowane postanowienia umowy w sprawie zamówienia publicznego, które zostaną wprowadzone do treści tej umowy</w:t>
      </w:r>
    </w:p>
    <w:p w14:paraId="2CFE2C7B" w14:textId="02457734" w:rsidR="00A10A21" w:rsidRPr="006B58DA" w:rsidRDefault="00A56977" w:rsidP="00586923">
      <w:pPr>
        <w:ind w:left="720"/>
        <w:jc w:val="both"/>
        <w:rPr>
          <w:rFonts w:ascii="Times New Roman" w:hAnsi="Times New Roman" w:cs="Times New Roman"/>
          <w:bCs/>
          <w:i/>
          <w:sz w:val="22"/>
          <w:szCs w:val="22"/>
        </w:rPr>
      </w:pPr>
      <w:r w:rsidRPr="006B58DA">
        <w:rPr>
          <w:rFonts w:ascii="Times New Roman" w:hAnsi="Times New Roman" w:cs="Times New Roman"/>
          <w:bCs/>
          <w:i/>
          <w:sz w:val="22"/>
          <w:szCs w:val="22"/>
        </w:rPr>
        <w:t>Projekt umowy</w:t>
      </w:r>
      <w:r w:rsidRPr="006B58DA">
        <w:rPr>
          <w:rFonts w:ascii="Times New Roman" w:hAnsi="Times New Roman" w:cs="Times New Roman"/>
          <w:bCs/>
          <w:sz w:val="22"/>
          <w:szCs w:val="22"/>
        </w:rPr>
        <w:t xml:space="preserve">, w tym treści dotyczące zmian do umowy, stanowi </w:t>
      </w:r>
      <w:r w:rsidR="00AE4D4B" w:rsidRPr="006B58DA">
        <w:rPr>
          <w:rFonts w:ascii="Times New Roman" w:hAnsi="Times New Roman" w:cs="Times New Roman"/>
          <w:b/>
          <w:sz w:val="22"/>
          <w:szCs w:val="22"/>
        </w:rPr>
        <w:t>załącznik nr 3</w:t>
      </w:r>
      <w:r w:rsidR="007E252E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8441C6" w:rsidRPr="006B58DA">
        <w:rPr>
          <w:rFonts w:ascii="Times New Roman" w:hAnsi="Times New Roman" w:cs="Times New Roman"/>
          <w:b/>
          <w:sz w:val="22"/>
          <w:szCs w:val="22"/>
        </w:rPr>
        <w:t>do SWZ</w:t>
      </w:r>
      <w:r w:rsidR="00EE55E3">
        <w:rPr>
          <w:rFonts w:ascii="Times New Roman" w:hAnsi="Times New Roman" w:cs="Times New Roman"/>
          <w:b/>
          <w:sz w:val="22"/>
          <w:szCs w:val="22"/>
        </w:rPr>
        <w:t xml:space="preserve"> (odpowiednio do części)</w:t>
      </w:r>
      <w:r w:rsidR="007E252E">
        <w:rPr>
          <w:rFonts w:ascii="Times New Roman" w:hAnsi="Times New Roman" w:cs="Times New Roman"/>
          <w:b/>
          <w:sz w:val="22"/>
          <w:szCs w:val="22"/>
        </w:rPr>
        <w:t>.</w:t>
      </w:r>
    </w:p>
    <w:p w14:paraId="2DFD3490" w14:textId="77777777" w:rsidR="009E2FD6" w:rsidRPr="006B58DA" w:rsidRDefault="009E2FD6" w:rsidP="00586923">
      <w:pPr>
        <w:ind w:left="720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65D655E5" w14:textId="77777777" w:rsidR="00A10A21" w:rsidRPr="006B58DA" w:rsidRDefault="00A10A21" w:rsidP="00785E46">
      <w:pPr>
        <w:pStyle w:val="Akapitzlist"/>
        <w:numPr>
          <w:ilvl w:val="0"/>
          <w:numId w:val="44"/>
        </w:numPr>
        <w:shd w:val="clear" w:color="auto" w:fill="BDD6EE"/>
        <w:ind w:left="709" w:hanging="709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6B58DA">
        <w:rPr>
          <w:rFonts w:ascii="Times New Roman" w:hAnsi="Times New Roman" w:cs="Times New Roman"/>
          <w:b/>
          <w:bCs/>
          <w:sz w:val="22"/>
          <w:szCs w:val="22"/>
        </w:rPr>
        <w:t xml:space="preserve">Pouczenie o środkach ochrony prawnej przysługujących </w:t>
      </w:r>
      <w:r w:rsidR="001B1CB8" w:rsidRPr="006B58DA">
        <w:rPr>
          <w:rFonts w:ascii="Times New Roman" w:hAnsi="Times New Roman" w:cs="Times New Roman"/>
          <w:b/>
          <w:bCs/>
          <w:sz w:val="22"/>
          <w:szCs w:val="22"/>
        </w:rPr>
        <w:t xml:space="preserve">Wykonawcy </w:t>
      </w:r>
    </w:p>
    <w:p w14:paraId="6AAA2D5F" w14:textId="77777777" w:rsidR="00830B95" w:rsidRPr="006B58DA" w:rsidRDefault="0051302A" w:rsidP="00586923">
      <w:pPr>
        <w:numPr>
          <w:ilvl w:val="0"/>
          <w:numId w:val="18"/>
        </w:numPr>
        <w:ind w:left="709" w:hanging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6B58DA">
        <w:rPr>
          <w:rFonts w:ascii="Times New Roman" w:hAnsi="Times New Roman" w:cs="Times New Roman"/>
          <w:color w:val="000000"/>
          <w:sz w:val="22"/>
          <w:szCs w:val="22"/>
        </w:rPr>
        <w:t>Środki ochrony prawnej przysługują̨ Wykonawcy, jeżeli ma lub miał interes w uzyskaniu zamówienia oraz poniósł lub może ponieść́ szkodę̨ w wyniku naruszenia przez Zamawiającego przepisów ustawy.</w:t>
      </w:r>
    </w:p>
    <w:p w14:paraId="1D9B8708" w14:textId="77777777" w:rsidR="00830B95" w:rsidRPr="006B58DA" w:rsidRDefault="0051302A" w:rsidP="00586923">
      <w:pPr>
        <w:numPr>
          <w:ilvl w:val="0"/>
          <w:numId w:val="18"/>
        </w:numPr>
        <w:ind w:left="709" w:hanging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6B58DA">
        <w:rPr>
          <w:rFonts w:ascii="Times New Roman" w:hAnsi="Times New Roman" w:cs="Times New Roman"/>
          <w:color w:val="000000"/>
          <w:sz w:val="22"/>
          <w:szCs w:val="22"/>
        </w:rPr>
        <w:t>Odwołanie przysługuje na:</w:t>
      </w:r>
    </w:p>
    <w:p w14:paraId="7297F87F" w14:textId="77777777" w:rsidR="00830B95" w:rsidRPr="006B58DA" w:rsidRDefault="0051302A" w:rsidP="00586923">
      <w:pPr>
        <w:numPr>
          <w:ilvl w:val="0"/>
          <w:numId w:val="19"/>
        </w:numPr>
        <w:ind w:left="1418" w:hanging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6B58DA">
        <w:rPr>
          <w:rFonts w:ascii="Times New Roman" w:hAnsi="Times New Roman" w:cs="Times New Roman"/>
          <w:color w:val="000000"/>
          <w:sz w:val="22"/>
          <w:szCs w:val="22"/>
        </w:rPr>
        <w:t xml:space="preserve">niezgodną z przepisami ustawy </w:t>
      </w:r>
      <w:r w:rsidR="00830B95" w:rsidRPr="006B58DA">
        <w:rPr>
          <w:rFonts w:ascii="Times New Roman" w:hAnsi="Times New Roman" w:cs="Times New Roman"/>
          <w:color w:val="000000"/>
          <w:sz w:val="22"/>
          <w:szCs w:val="22"/>
        </w:rPr>
        <w:t>czynność</w:t>
      </w:r>
      <w:r w:rsidRPr="006B58DA">
        <w:rPr>
          <w:rFonts w:ascii="Times New Roman" w:hAnsi="Times New Roman" w:cs="Times New Roman"/>
          <w:color w:val="000000"/>
          <w:sz w:val="22"/>
          <w:szCs w:val="22"/>
        </w:rPr>
        <w:t xml:space="preserve">́ </w:t>
      </w:r>
      <w:r w:rsidR="00830B95" w:rsidRPr="006B58DA">
        <w:rPr>
          <w:rFonts w:ascii="Times New Roman" w:hAnsi="Times New Roman" w:cs="Times New Roman"/>
          <w:color w:val="000000"/>
          <w:sz w:val="22"/>
          <w:szCs w:val="22"/>
        </w:rPr>
        <w:t>Zamawiającego</w:t>
      </w:r>
      <w:r w:rsidRPr="006B58DA">
        <w:rPr>
          <w:rFonts w:ascii="Times New Roman" w:hAnsi="Times New Roman" w:cs="Times New Roman"/>
          <w:color w:val="000000"/>
          <w:sz w:val="22"/>
          <w:szCs w:val="22"/>
        </w:rPr>
        <w:t xml:space="preserve">, </w:t>
      </w:r>
      <w:r w:rsidR="00830B95" w:rsidRPr="006B58DA">
        <w:rPr>
          <w:rFonts w:ascii="Times New Roman" w:hAnsi="Times New Roman" w:cs="Times New Roman"/>
          <w:color w:val="000000"/>
          <w:sz w:val="22"/>
          <w:szCs w:val="22"/>
        </w:rPr>
        <w:t>podjętą</w:t>
      </w:r>
      <w:r w:rsidRPr="006B58DA">
        <w:rPr>
          <w:rFonts w:ascii="Times New Roman" w:hAnsi="Times New Roman" w:cs="Times New Roman"/>
          <w:color w:val="000000"/>
          <w:sz w:val="22"/>
          <w:szCs w:val="22"/>
        </w:rPr>
        <w:t xml:space="preserve">̨ w </w:t>
      </w:r>
      <w:r w:rsidR="00830B95" w:rsidRPr="006B58DA">
        <w:rPr>
          <w:rFonts w:ascii="Times New Roman" w:hAnsi="Times New Roman" w:cs="Times New Roman"/>
          <w:color w:val="000000"/>
          <w:sz w:val="22"/>
          <w:szCs w:val="22"/>
        </w:rPr>
        <w:t>postepowa</w:t>
      </w:r>
      <w:r w:rsidRPr="006B58DA">
        <w:rPr>
          <w:rFonts w:ascii="Times New Roman" w:hAnsi="Times New Roman" w:cs="Times New Roman"/>
          <w:color w:val="000000"/>
          <w:sz w:val="22"/>
          <w:szCs w:val="22"/>
        </w:rPr>
        <w:t xml:space="preserve">niu o udzielenie </w:t>
      </w:r>
      <w:r w:rsidR="00830B95" w:rsidRPr="006B58DA">
        <w:rPr>
          <w:rFonts w:ascii="Times New Roman" w:hAnsi="Times New Roman" w:cs="Times New Roman"/>
          <w:color w:val="000000"/>
          <w:sz w:val="22"/>
          <w:szCs w:val="22"/>
        </w:rPr>
        <w:t>zamówienia</w:t>
      </w:r>
      <w:r w:rsidRPr="006B58DA">
        <w:rPr>
          <w:rFonts w:ascii="Times New Roman" w:hAnsi="Times New Roman" w:cs="Times New Roman"/>
          <w:color w:val="000000"/>
          <w:sz w:val="22"/>
          <w:szCs w:val="22"/>
        </w:rPr>
        <w:t>, w tym na projektowane postanowienie umowy;</w:t>
      </w:r>
    </w:p>
    <w:p w14:paraId="4B2521FD" w14:textId="77777777" w:rsidR="0051302A" w:rsidRPr="006B58DA" w:rsidRDefault="0051302A" w:rsidP="00586923">
      <w:pPr>
        <w:numPr>
          <w:ilvl w:val="0"/>
          <w:numId w:val="19"/>
        </w:numPr>
        <w:ind w:left="1418" w:hanging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6B58DA">
        <w:rPr>
          <w:rFonts w:ascii="Times New Roman" w:hAnsi="Times New Roman" w:cs="Times New Roman"/>
          <w:color w:val="000000"/>
          <w:sz w:val="22"/>
          <w:szCs w:val="22"/>
        </w:rPr>
        <w:t xml:space="preserve">zaniechanie </w:t>
      </w:r>
      <w:r w:rsidR="00830B95" w:rsidRPr="006B58DA">
        <w:rPr>
          <w:rFonts w:ascii="Times New Roman" w:hAnsi="Times New Roman" w:cs="Times New Roman"/>
          <w:color w:val="000000"/>
          <w:sz w:val="22"/>
          <w:szCs w:val="22"/>
        </w:rPr>
        <w:t>czynności w postępowaniu o udzielenie zamówienia, do której Zamawiający</w:t>
      </w:r>
      <w:r w:rsidRPr="006B58DA">
        <w:rPr>
          <w:rFonts w:ascii="Times New Roman" w:hAnsi="Times New Roman" w:cs="Times New Roman"/>
          <w:color w:val="000000"/>
          <w:sz w:val="22"/>
          <w:szCs w:val="22"/>
        </w:rPr>
        <w:t xml:space="preserve"> b</w:t>
      </w:r>
      <w:r w:rsidR="00830B95" w:rsidRPr="006B58DA">
        <w:rPr>
          <w:rFonts w:ascii="Times New Roman" w:hAnsi="Times New Roman" w:cs="Times New Roman"/>
          <w:color w:val="000000"/>
          <w:sz w:val="22"/>
          <w:szCs w:val="22"/>
        </w:rPr>
        <w:t>ył zobowiązany</w:t>
      </w:r>
      <w:r w:rsidRPr="006B58DA">
        <w:rPr>
          <w:rFonts w:ascii="Times New Roman" w:hAnsi="Times New Roman" w:cs="Times New Roman"/>
          <w:color w:val="000000"/>
          <w:sz w:val="22"/>
          <w:szCs w:val="22"/>
        </w:rPr>
        <w:t xml:space="preserve"> na podstawie ustawy.</w:t>
      </w:r>
    </w:p>
    <w:p w14:paraId="6A95B881" w14:textId="77777777" w:rsidR="00830B95" w:rsidRPr="006B58DA" w:rsidRDefault="0051302A" w:rsidP="00586923">
      <w:pPr>
        <w:numPr>
          <w:ilvl w:val="0"/>
          <w:numId w:val="18"/>
        </w:numPr>
        <w:ind w:left="709" w:hanging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6B58DA">
        <w:rPr>
          <w:rFonts w:ascii="Times New Roman" w:hAnsi="Times New Roman" w:cs="Times New Roman"/>
          <w:color w:val="000000"/>
          <w:sz w:val="22"/>
          <w:szCs w:val="22"/>
        </w:rPr>
        <w:t xml:space="preserve">Odwołanie wnosi </w:t>
      </w:r>
      <w:r w:rsidR="00830B95" w:rsidRPr="006B58DA">
        <w:rPr>
          <w:rFonts w:ascii="Times New Roman" w:hAnsi="Times New Roman" w:cs="Times New Roman"/>
          <w:color w:val="000000"/>
          <w:sz w:val="22"/>
          <w:szCs w:val="22"/>
        </w:rPr>
        <w:t>się</w:t>
      </w:r>
      <w:r w:rsidRPr="006B58DA">
        <w:rPr>
          <w:rFonts w:ascii="Times New Roman" w:hAnsi="Times New Roman" w:cs="Times New Roman"/>
          <w:color w:val="000000"/>
          <w:sz w:val="22"/>
          <w:szCs w:val="22"/>
        </w:rPr>
        <w:t>̨ do Prezesa Krajowej Izby Odwoławczej w formie pisemnej albo w formie elektronicznej albo w postaci elektronicznej opatrzone podpisem zaufanym.</w:t>
      </w:r>
    </w:p>
    <w:p w14:paraId="0CD425A7" w14:textId="77777777" w:rsidR="00830B95" w:rsidRPr="006B58DA" w:rsidRDefault="0051302A" w:rsidP="00586923">
      <w:pPr>
        <w:numPr>
          <w:ilvl w:val="0"/>
          <w:numId w:val="18"/>
        </w:numPr>
        <w:ind w:left="709" w:hanging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6B58DA">
        <w:rPr>
          <w:rFonts w:ascii="Times New Roman" w:hAnsi="Times New Roman" w:cs="Times New Roman"/>
          <w:color w:val="000000"/>
          <w:sz w:val="22"/>
          <w:szCs w:val="22"/>
        </w:rPr>
        <w:t xml:space="preserve">Na orzeczenie Krajowej Izby Odwoławczej oraz postanowienie Prezesa Krajowej Izby Odwoławczej, </w:t>
      </w:r>
      <w:r w:rsidR="00830B95" w:rsidRPr="006B58DA">
        <w:rPr>
          <w:rFonts w:ascii="Times New Roman" w:hAnsi="Times New Roman" w:cs="Times New Roman"/>
          <w:color w:val="000000"/>
          <w:sz w:val="22"/>
          <w:szCs w:val="22"/>
        </w:rPr>
        <w:br/>
      </w:r>
      <w:r w:rsidRPr="006B58DA">
        <w:rPr>
          <w:rFonts w:ascii="Times New Roman" w:hAnsi="Times New Roman" w:cs="Times New Roman"/>
          <w:color w:val="000000"/>
          <w:sz w:val="22"/>
          <w:szCs w:val="22"/>
        </w:rPr>
        <w:t xml:space="preserve">o </w:t>
      </w:r>
      <w:r w:rsidR="00830B95" w:rsidRPr="006B58DA">
        <w:rPr>
          <w:rFonts w:ascii="Times New Roman" w:hAnsi="Times New Roman" w:cs="Times New Roman"/>
          <w:color w:val="000000"/>
          <w:sz w:val="22"/>
          <w:szCs w:val="22"/>
        </w:rPr>
        <w:t>którym</w:t>
      </w:r>
      <w:r w:rsidRPr="006B58DA">
        <w:rPr>
          <w:rFonts w:ascii="Times New Roman" w:hAnsi="Times New Roman" w:cs="Times New Roman"/>
          <w:color w:val="000000"/>
          <w:sz w:val="22"/>
          <w:szCs w:val="22"/>
        </w:rPr>
        <w:t xml:space="preserve"> mowa w art. 519 ust</w:t>
      </w:r>
      <w:r w:rsidR="00830B95" w:rsidRPr="006B58DA">
        <w:rPr>
          <w:rFonts w:ascii="Times New Roman" w:hAnsi="Times New Roman" w:cs="Times New Roman"/>
          <w:color w:val="000000"/>
          <w:sz w:val="22"/>
          <w:szCs w:val="22"/>
        </w:rPr>
        <w:t>. 1 ustawy, stronom oraz uczestni</w:t>
      </w:r>
      <w:r w:rsidRPr="006B58DA">
        <w:rPr>
          <w:rFonts w:ascii="Times New Roman" w:hAnsi="Times New Roman" w:cs="Times New Roman"/>
          <w:color w:val="000000"/>
          <w:sz w:val="22"/>
          <w:szCs w:val="22"/>
        </w:rPr>
        <w:t xml:space="preserve">kom </w:t>
      </w:r>
      <w:r w:rsidR="00830B95" w:rsidRPr="006B58DA">
        <w:rPr>
          <w:rFonts w:ascii="Times New Roman" w:hAnsi="Times New Roman" w:cs="Times New Roman"/>
          <w:color w:val="000000"/>
          <w:sz w:val="22"/>
          <w:szCs w:val="22"/>
        </w:rPr>
        <w:t>postepowania</w:t>
      </w:r>
      <w:r w:rsidRPr="006B58DA">
        <w:rPr>
          <w:rFonts w:ascii="Times New Roman" w:hAnsi="Times New Roman" w:cs="Times New Roman"/>
          <w:color w:val="000000"/>
          <w:sz w:val="22"/>
          <w:szCs w:val="22"/>
        </w:rPr>
        <w:t xml:space="preserve"> odwoławczego przysługuje skarga do </w:t>
      </w:r>
      <w:r w:rsidR="00830B95" w:rsidRPr="006B58DA">
        <w:rPr>
          <w:rFonts w:ascii="Times New Roman" w:hAnsi="Times New Roman" w:cs="Times New Roman"/>
          <w:color w:val="000000"/>
          <w:sz w:val="22"/>
          <w:szCs w:val="22"/>
        </w:rPr>
        <w:t>sadu</w:t>
      </w:r>
      <w:r w:rsidRPr="006B58DA">
        <w:rPr>
          <w:rFonts w:ascii="Times New Roman" w:hAnsi="Times New Roman" w:cs="Times New Roman"/>
          <w:color w:val="000000"/>
          <w:sz w:val="22"/>
          <w:szCs w:val="22"/>
        </w:rPr>
        <w:t xml:space="preserve">. </w:t>
      </w:r>
      <w:r w:rsidR="00830B95" w:rsidRPr="006B58DA">
        <w:rPr>
          <w:rFonts w:ascii="Times New Roman" w:hAnsi="Times New Roman" w:cs="Times New Roman"/>
          <w:color w:val="000000"/>
          <w:sz w:val="22"/>
          <w:szCs w:val="22"/>
        </w:rPr>
        <w:t>Skargę</w:t>
      </w:r>
      <w:r w:rsidRPr="006B58DA">
        <w:rPr>
          <w:rFonts w:ascii="Times New Roman" w:hAnsi="Times New Roman" w:cs="Times New Roman"/>
          <w:color w:val="000000"/>
          <w:sz w:val="22"/>
          <w:szCs w:val="22"/>
        </w:rPr>
        <w:t xml:space="preserve">̨ wnosi </w:t>
      </w:r>
      <w:r w:rsidR="00830B95" w:rsidRPr="006B58DA">
        <w:rPr>
          <w:rFonts w:ascii="Times New Roman" w:hAnsi="Times New Roman" w:cs="Times New Roman"/>
          <w:color w:val="000000"/>
          <w:sz w:val="22"/>
          <w:szCs w:val="22"/>
        </w:rPr>
        <w:t>się</w:t>
      </w:r>
      <w:r w:rsidRPr="006B58DA">
        <w:rPr>
          <w:rFonts w:ascii="Times New Roman" w:hAnsi="Times New Roman" w:cs="Times New Roman"/>
          <w:color w:val="000000"/>
          <w:sz w:val="22"/>
          <w:szCs w:val="22"/>
        </w:rPr>
        <w:t xml:space="preserve">̨ do </w:t>
      </w:r>
      <w:r w:rsidR="00830B95" w:rsidRPr="006B58DA">
        <w:rPr>
          <w:rFonts w:ascii="Times New Roman" w:hAnsi="Times New Roman" w:cs="Times New Roman"/>
          <w:color w:val="000000"/>
          <w:sz w:val="22"/>
          <w:szCs w:val="22"/>
        </w:rPr>
        <w:t>Sądu</w:t>
      </w:r>
      <w:r w:rsidRPr="006B58DA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="00830B95" w:rsidRPr="006B58DA">
        <w:rPr>
          <w:rFonts w:ascii="Times New Roman" w:hAnsi="Times New Roman" w:cs="Times New Roman"/>
          <w:color w:val="000000"/>
          <w:sz w:val="22"/>
          <w:szCs w:val="22"/>
        </w:rPr>
        <w:t>Okręgowego</w:t>
      </w:r>
      <w:r w:rsidRPr="006B58DA">
        <w:rPr>
          <w:rFonts w:ascii="Times New Roman" w:hAnsi="Times New Roman" w:cs="Times New Roman"/>
          <w:color w:val="000000"/>
          <w:sz w:val="22"/>
          <w:szCs w:val="22"/>
        </w:rPr>
        <w:t xml:space="preserve"> w Warszawie za </w:t>
      </w:r>
      <w:r w:rsidR="00830B95" w:rsidRPr="006B58DA">
        <w:rPr>
          <w:rFonts w:ascii="Times New Roman" w:hAnsi="Times New Roman" w:cs="Times New Roman"/>
          <w:color w:val="000000"/>
          <w:sz w:val="22"/>
          <w:szCs w:val="22"/>
        </w:rPr>
        <w:t>pośrednictwem</w:t>
      </w:r>
      <w:r w:rsidRPr="006B58DA">
        <w:rPr>
          <w:rFonts w:ascii="Times New Roman" w:hAnsi="Times New Roman" w:cs="Times New Roman"/>
          <w:color w:val="000000"/>
          <w:sz w:val="22"/>
          <w:szCs w:val="22"/>
        </w:rPr>
        <w:t xml:space="preserve"> Prezesa Krajowej Izby </w:t>
      </w:r>
      <w:r w:rsidR="00830B95" w:rsidRPr="006B58DA">
        <w:rPr>
          <w:rFonts w:ascii="Times New Roman" w:hAnsi="Times New Roman" w:cs="Times New Roman"/>
          <w:color w:val="000000"/>
          <w:sz w:val="22"/>
          <w:szCs w:val="22"/>
        </w:rPr>
        <w:t>Od</w:t>
      </w:r>
      <w:r w:rsidRPr="006B58DA">
        <w:rPr>
          <w:rFonts w:ascii="Times New Roman" w:hAnsi="Times New Roman" w:cs="Times New Roman"/>
          <w:color w:val="000000"/>
          <w:sz w:val="22"/>
          <w:szCs w:val="22"/>
        </w:rPr>
        <w:t>woławczej.</w:t>
      </w:r>
    </w:p>
    <w:p w14:paraId="41B523A7" w14:textId="77777777" w:rsidR="005D71D1" w:rsidRPr="006B58DA" w:rsidRDefault="0051302A" w:rsidP="00586923">
      <w:pPr>
        <w:numPr>
          <w:ilvl w:val="0"/>
          <w:numId w:val="18"/>
        </w:numPr>
        <w:ind w:left="709" w:hanging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6B58DA">
        <w:rPr>
          <w:rFonts w:ascii="Times New Roman" w:hAnsi="Times New Roman" w:cs="Times New Roman"/>
          <w:color w:val="000000"/>
          <w:sz w:val="22"/>
          <w:szCs w:val="22"/>
        </w:rPr>
        <w:t xml:space="preserve">Szczegółowe informacje dotyczące środków ochrony prawnej określone są w Dziale </w:t>
      </w:r>
      <w:r w:rsidR="00830B95" w:rsidRPr="006B58DA">
        <w:rPr>
          <w:rFonts w:ascii="Times New Roman" w:hAnsi="Times New Roman" w:cs="Times New Roman"/>
          <w:color w:val="000000"/>
          <w:sz w:val="22"/>
          <w:szCs w:val="22"/>
        </w:rPr>
        <w:t>IX „Środki ochrony prawnej” ustawy</w:t>
      </w:r>
      <w:r w:rsidR="004F665B" w:rsidRPr="006B58DA">
        <w:rPr>
          <w:rFonts w:ascii="Times New Roman" w:hAnsi="Times New Roman" w:cs="Times New Roman"/>
          <w:color w:val="000000"/>
          <w:sz w:val="22"/>
          <w:szCs w:val="22"/>
        </w:rPr>
        <w:t>.</w:t>
      </w:r>
    </w:p>
    <w:p w14:paraId="5D25890B" w14:textId="77777777" w:rsidR="00563B03" w:rsidRPr="006B58DA" w:rsidRDefault="00563B03" w:rsidP="00586923">
      <w:pPr>
        <w:ind w:left="709"/>
        <w:rPr>
          <w:rFonts w:ascii="Times New Roman" w:hAnsi="Times New Roman" w:cs="Times New Roman"/>
          <w:color w:val="000000"/>
          <w:sz w:val="22"/>
          <w:szCs w:val="22"/>
        </w:rPr>
      </w:pPr>
    </w:p>
    <w:p w14:paraId="040760DD" w14:textId="77777777" w:rsidR="005D71D1" w:rsidRPr="006B58DA" w:rsidRDefault="005D71D1" w:rsidP="00785E46">
      <w:pPr>
        <w:pStyle w:val="Akapitzlist"/>
        <w:numPr>
          <w:ilvl w:val="0"/>
          <w:numId w:val="44"/>
        </w:numPr>
        <w:shd w:val="clear" w:color="auto" w:fill="BDD6EE"/>
        <w:ind w:left="709" w:hanging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6B58DA">
        <w:rPr>
          <w:rFonts w:ascii="Times New Roman" w:hAnsi="Times New Roman" w:cs="Times New Roman"/>
          <w:b/>
          <w:color w:val="000000"/>
          <w:sz w:val="22"/>
          <w:szCs w:val="22"/>
        </w:rPr>
        <w:lastRenderedPageBreak/>
        <w:t xml:space="preserve">Klauzula informacyjna z art. 13 RODO do zastosowania przez zamawiających w celu związanym </w:t>
      </w:r>
      <w:r w:rsidRPr="006B58DA">
        <w:rPr>
          <w:rFonts w:ascii="Times New Roman" w:hAnsi="Times New Roman" w:cs="Times New Roman"/>
          <w:b/>
          <w:color w:val="000000"/>
          <w:sz w:val="22"/>
          <w:szCs w:val="22"/>
        </w:rPr>
        <w:br/>
        <w:t>z postępowaniem o udzielenie zamówienia publicznego</w:t>
      </w:r>
    </w:p>
    <w:p w14:paraId="2A1BA70C" w14:textId="77777777" w:rsidR="005012FD" w:rsidRPr="006B58DA" w:rsidRDefault="005012FD" w:rsidP="00586923">
      <w:pPr>
        <w:ind w:left="709"/>
        <w:jc w:val="both"/>
        <w:rPr>
          <w:rFonts w:ascii="Times New Roman" w:hAnsi="Times New Roman" w:cs="Times New Roman"/>
          <w:sz w:val="22"/>
          <w:szCs w:val="22"/>
          <w:lang w:eastAsia="pl-PL"/>
        </w:rPr>
      </w:pPr>
      <w:r w:rsidRPr="006B58DA">
        <w:rPr>
          <w:rFonts w:ascii="Times New Roman" w:hAnsi="Times New Roman" w:cs="Times New Roman"/>
          <w:sz w:val="22"/>
          <w:szCs w:val="22"/>
          <w:lang w:eastAsia="pl-PL"/>
        </w:rPr>
        <w:t xml:space="preserve">Zgodnie z art. 13 ust. 1 i 2 </w:t>
      </w:r>
      <w:r w:rsidRPr="006B58DA">
        <w:rPr>
          <w:rFonts w:ascii="Times New Roman" w:hAnsi="Times New Roman" w:cs="Times New Roman"/>
          <w:sz w:val="22"/>
          <w:szCs w:val="22"/>
        </w:rPr>
        <w:t xml:space="preserve">rozporządzenia Parlamentu Europejskiego i Rady (UE) 2016/679 z dnia </w:t>
      </w:r>
      <w:r w:rsidRPr="006B58DA">
        <w:rPr>
          <w:rFonts w:ascii="Times New Roman" w:hAnsi="Times New Roman" w:cs="Times New Roman"/>
          <w:sz w:val="22"/>
          <w:szCs w:val="22"/>
        </w:rPr>
        <w:br/>
        <w:t xml:space="preserve">27 kwietnia 2016 r. w sprawie ochrony osób fizycznych w związku z przetwarzaniem danych osobowych </w:t>
      </w:r>
      <w:r w:rsidRPr="006B58DA">
        <w:rPr>
          <w:rFonts w:ascii="Times New Roman" w:hAnsi="Times New Roman" w:cs="Times New Roman"/>
          <w:sz w:val="22"/>
          <w:szCs w:val="22"/>
        </w:rPr>
        <w:br/>
        <w:t xml:space="preserve">i w sprawie swobodnego przepływu takich danych oraz uchylenia dyrektywy 95/46/WE (ogólne rozporządzenie o ochronie danych) (Dz. Urz. UE L 119 z 04.05.2016, str. 1), </w:t>
      </w:r>
      <w:r w:rsidRPr="006B58DA">
        <w:rPr>
          <w:rFonts w:ascii="Times New Roman" w:hAnsi="Times New Roman" w:cs="Times New Roman"/>
          <w:sz w:val="22"/>
          <w:szCs w:val="22"/>
          <w:lang w:eastAsia="pl-PL"/>
        </w:rPr>
        <w:t xml:space="preserve">dalej „RODO”, Zamawiający informuje, że: </w:t>
      </w:r>
    </w:p>
    <w:p w14:paraId="01E44A02" w14:textId="77777777" w:rsidR="005012FD" w:rsidRPr="006B58DA" w:rsidRDefault="005012FD" w:rsidP="00586923">
      <w:pPr>
        <w:numPr>
          <w:ilvl w:val="0"/>
          <w:numId w:val="13"/>
        </w:numPr>
        <w:shd w:val="clear" w:color="auto" w:fill="FFFFFF"/>
        <w:ind w:left="1418" w:hanging="720"/>
        <w:jc w:val="both"/>
        <w:rPr>
          <w:rFonts w:ascii="Times New Roman" w:hAnsi="Times New Roman" w:cs="Times New Roman"/>
          <w:i/>
          <w:sz w:val="22"/>
          <w:szCs w:val="22"/>
          <w:lang w:eastAsia="pl-PL"/>
        </w:rPr>
      </w:pPr>
      <w:r w:rsidRPr="006B58DA">
        <w:rPr>
          <w:rFonts w:ascii="Times New Roman" w:hAnsi="Times New Roman" w:cs="Times New Roman"/>
          <w:sz w:val="22"/>
          <w:szCs w:val="22"/>
          <w:lang w:eastAsia="pl-PL"/>
        </w:rPr>
        <w:t xml:space="preserve">Administratorem Państwa danych osobowych jest </w:t>
      </w:r>
      <w:r w:rsidRPr="006B58DA">
        <w:rPr>
          <w:rFonts w:ascii="Times New Roman" w:hAnsi="Times New Roman" w:cs="Times New Roman"/>
          <w:i/>
          <w:sz w:val="22"/>
          <w:szCs w:val="22"/>
        </w:rPr>
        <w:t>Uniwersytet Opolski, Pl. Kopernika 11A, 45-040 Opole</w:t>
      </w:r>
      <w:r w:rsidRPr="006B58DA">
        <w:rPr>
          <w:rFonts w:ascii="Times New Roman" w:hAnsi="Times New Roman" w:cs="Times New Roman"/>
          <w:sz w:val="22"/>
          <w:szCs w:val="22"/>
        </w:rPr>
        <w:t>.</w:t>
      </w:r>
    </w:p>
    <w:p w14:paraId="2DF7EF9E" w14:textId="5AF396DE" w:rsidR="005012FD" w:rsidRPr="006B58DA" w:rsidRDefault="005012FD" w:rsidP="001C52ED">
      <w:pPr>
        <w:numPr>
          <w:ilvl w:val="0"/>
          <w:numId w:val="13"/>
        </w:numPr>
        <w:shd w:val="clear" w:color="auto" w:fill="FFFFFF"/>
        <w:ind w:left="1418" w:hanging="720"/>
        <w:jc w:val="both"/>
        <w:rPr>
          <w:rFonts w:ascii="Times New Roman" w:hAnsi="Times New Roman" w:cs="Times New Roman"/>
          <w:i/>
          <w:sz w:val="22"/>
          <w:szCs w:val="22"/>
          <w:lang w:eastAsia="pl-PL"/>
        </w:rPr>
      </w:pPr>
      <w:r w:rsidRPr="006B58DA">
        <w:rPr>
          <w:rFonts w:ascii="Times New Roman" w:hAnsi="Times New Roman" w:cs="Times New Roman"/>
          <w:sz w:val="22"/>
          <w:szCs w:val="22"/>
          <w:lang w:eastAsia="pl-PL"/>
        </w:rPr>
        <w:t>Inspektor</w:t>
      </w:r>
      <w:r w:rsidR="001C52ED">
        <w:rPr>
          <w:rFonts w:ascii="Times New Roman" w:hAnsi="Times New Roman" w:cs="Times New Roman"/>
          <w:sz w:val="22"/>
          <w:szCs w:val="22"/>
          <w:lang w:eastAsia="pl-PL"/>
        </w:rPr>
        <w:t xml:space="preserve"> </w:t>
      </w:r>
      <w:r w:rsidRPr="006B58DA">
        <w:rPr>
          <w:rFonts w:ascii="Times New Roman" w:hAnsi="Times New Roman" w:cs="Times New Roman"/>
          <w:sz w:val="22"/>
          <w:szCs w:val="22"/>
          <w:lang w:eastAsia="pl-PL"/>
        </w:rPr>
        <w:t xml:space="preserve">ochrony danych osobowych w </w:t>
      </w:r>
      <w:r w:rsidRPr="006B58DA">
        <w:rPr>
          <w:rFonts w:ascii="Times New Roman" w:hAnsi="Times New Roman" w:cs="Times New Roman"/>
          <w:i/>
          <w:sz w:val="22"/>
          <w:szCs w:val="22"/>
          <w:lang w:eastAsia="pl-PL"/>
        </w:rPr>
        <w:t>Uniwersytecie Opolskim</w:t>
      </w:r>
      <w:r w:rsidRPr="006B58DA">
        <w:rPr>
          <w:rFonts w:ascii="Times New Roman" w:hAnsi="Times New Roman" w:cs="Times New Roman"/>
          <w:sz w:val="22"/>
          <w:szCs w:val="22"/>
          <w:lang w:eastAsia="pl-PL"/>
        </w:rPr>
        <w:t xml:space="preserve"> </w:t>
      </w:r>
      <w:r w:rsidRPr="006B58DA">
        <w:rPr>
          <w:rFonts w:ascii="Times New Roman" w:hAnsi="Times New Roman" w:cs="Times New Roman"/>
          <w:bCs/>
          <w:sz w:val="22"/>
          <w:szCs w:val="22"/>
          <w:lang w:eastAsia="pl-PL"/>
        </w:rPr>
        <w:t>tel.</w:t>
      </w:r>
      <w:r w:rsidRPr="006B58DA">
        <w:rPr>
          <w:rFonts w:ascii="Times New Roman" w:hAnsi="Times New Roman" w:cs="Times New Roman"/>
          <w:bCs/>
          <w:i/>
          <w:sz w:val="22"/>
          <w:szCs w:val="22"/>
          <w:lang w:eastAsia="pl-PL"/>
        </w:rPr>
        <w:t xml:space="preserve"> 77 452 7099, </w:t>
      </w:r>
      <w:r w:rsidRPr="006B58DA">
        <w:rPr>
          <w:rFonts w:ascii="Times New Roman" w:hAnsi="Times New Roman" w:cs="Times New Roman"/>
          <w:bCs/>
          <w:sz w:val="22"/>
          <w:szCs w:val="22"/>
          <w:lang w:eastAsia="pl-PL"/>
        </w:rPr>
        <w:t xml:space="preserve">e-mail: </w:t>
      </w:r>
      <w:r w:rsidRPr="006B58DA">
        <w:rPr>
          <w:rFonts w:ascii="Times New Roman" w:hAnsi="Times New Roman" w:cs="Times New Roman"/>
          <w:bCs/>
          <w:i/>
          <w:sz w:val="22"/>
          <w:szCs w:val="22"/>
          <w:lang w:eastAsia="pl-PL"/>
        </w:rPr>
        <w:t>iod@uni.opole.pl</w:t>
      </w:r>
    </w:p>
    <w:p w14:paraId="1BB03F6B" w14:textId="5480BBA1" w:rsidR="005012FD" w:rsidRPr="006B58DA" w:rsidRDefault="005012FD" w:rsidP="00586923">
      <w:pPr>
        <w:numPr>
          <w:ilvl w:val="0"/>
          <w:numId w:val="13"/>
        </w:numPr>
        <w:shd w:val="clear" w:color="auto" w:fill="FFFFFF"/>
        <w:ind w:left="1418" w:hanging="720"/>
        <w:jc w:val="both"/>
        <w:rPr>
          <w:rFonts w:ascii="Times New Roman" w:hAnsi="Times New Roman" w:cs="Times New Roman"/>
          <w:i/>
          <w:sz w:val="22"/>
          <w:szCs w:val="22"/>
          <w:lang w:eastAsia="pl-PL"/>
        </w:rPr>
      </w:pPr>
      <w:r w:rsidRPr="006B58DA">
        <w:rPr>
          <w:rFonts w:ascii="Times New Roman" w:hAnsi="Times New Roman" w:cs="Times New Roman"/>
          <w:sz w:val="22"/>
          <w:szCs w:val="22"/>
          <w:lang w:eastAsia="pl-PL"/>
        </w:rPr>
        <w:t>Państwa dane osobowe przetwarzane będą na podstawie art. 6 ust. 1 lit. c</w:t>
      </w:r>
      <w:r w:rsidRPr="006B58DA">
        <w:rPr>
          <w:rFonts w:ascii="Times New Roman" w:hAnsi="Times New Roman" w:cs="Times New Roman"/>
          <w:i/>
          <w:sz w:val="22"/>
          <w:szCs w:val="22"/>
          <w:lang w:eastAsia="pl-PL"/>
        </w:rPr>
        <w:t xml:space="preserve"> </w:t>
      </w:r>
      <w:r w:rsidRPr="006B58DA">
        <w:rPr>
          <w:rFonts w:ascii="Times New Roman" w:hAnsi="Times New Roman" w:cs="Times New Roman"/>
          <w:sz w:val="22"/>
          <w:szCs w:val="22"/>
          <w:lang w:eastAsia="pl-PL"/>
        </w:rPr>
        <w:t xml:space="preserve">RODO – co oznacza, że przetwarzanie jest niezbędne do wypełnienia obowiązku prawnego ciążącego na administratorze, </w:t>
      </w:r>
      <w:r w:rsidRPr="006B58DA">
        <w:rPr>
          <w:rFonts w:ascii="Times New Roman" w:hAnsi="Times New Roman" w:cs="Times New Roman"/>
          <w:sz w:val="22"/>
          <w:szCs w:val="22"/>
          <w:lang w:eastAsia="pl-PL"/>
        </w:rPr>
        <w:br/>
        <w:t xml:space="preserve">w celu </w:t>
      </w:r>
      <w:r w:rsidRPr="006B58DA">
        <w:rPr>
          <w:rFonts w:ascii="Times New Roman" w:hAnsi="Times New Roman" w:cs="Times New Roman"/>
          <w:sz w:val="22"/>
          <w:szCs w:val="22"/>
        </w:rPr>
        <w:t xml:space="preserve">związanym z postępowaniem o udzielenie zamówienia publicznego nr </w:t>
      </w:r>
      <w:r w:rsidR="00943B92" w:rsidRPr="006B58DA">
        <w:rPr>
          <w:rFonts w:ascii="Times New Roman" w:hAnsi="Times New Roman" w:cs="Times New Roman"/>
          <w:b/>
          <w:sz w:val="22"/>
          <w:szCs w:val="22"/>
        </w:rPr>
        <w:t>D/</w:t>
      </w:r>
      <w:r w:rsidR="00EE55E3">
        <w:rPr>
          <w:rFonts w:ascii="Times New Roman" w:hAnsi="Times New Roman" w:cs="Times New Roman"/>
          <w:b/>
          <w:sz w:val="22"/>
          <w:szCs w:val="22"/>
        </w:rPr>
        <w:t>7</w:t>
      </w:r>
      <w:r w:rsidR="00FD6DCF">
        <w:rPr>
          <w:rFonts w:ascii="Times New Roman" w:hAnsi="Times New Roman" w:cs="Times New Roman"/>
          <w:b/>
          <w:sz w:val="22"/>
          <w:szCs w:val="22"/>
        </w:rPr>
        <w:t>8</w:t>
      </w:r>
      <w:r w:rsidR="00943B92" w:rsidRPr="006B58DA">
        <w:rPr>
          <w:rFonts w:ascii="Times New Roman" w:hAnsi="Times New Roman" w:cs="Times New Roman"/>
          <w:b/>
          <w:sz w:val="22"/>
          <w:szCs w:val="22"/>
        </w:rPr>
        <w:t>/202</w:t>
      </w:r>
      <w:r w:rsidR="00806227" w:rsidRPr="006B58DA">
        <w:rPr>
          <w:rFonts w:ascii="Times New Roman" w:hAnsi="Times New Roman" w:cs="Times New Roman"/>
          <w:b/>
          <w:sz w:val="22"/>
          <w:szCs w:val="22"/>
        </w:rPr>
        <w:t>4</w:t>
      </w:r>
      <w:r w:rsidRPr="006B58DA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6B58DA">
        <w:rPr>
          <w:rFonts w:ascii="Times New Roman" w:hAnsi="Times New Roman" w:cs="Times New Roman"/>
          <w:sz w:val="22"/>
          <w:szCs w:val="22"/>
        </w:rPr>
        <w:t xml:space="preserve">prowadzonym </w:t>
      </w:r>
      <w:r w:rsidRPr="006B58DA">
        <w:rPr>
          <w:rFonts w:ascii="Times New Roman" w:hAnsi="Times New Roman" w:cs="Times New Roman"/>
          <w:sz w:val="22"/>
          <w:szCs w:val="22"/>
          <w:u w:val="single"/>
        </w:rPr>
        <w:t xml:space="preserve">w trybie wskazanym w </w:t>
      </w:r>
      <w:r w:rsidR="004D6D06" w:rsidRPr="006B58DA">
        <w:rPr>
          <w:rFonts w:ascii="Times New Roman" w:hAnsi="Times New Roman" w:cs="Times New Roman"/>
          <w:sz w:val="22"/>
          <w:szCs w:val="22"/>
          <w:u w:val="single"/>
        </w:rPr>
        <w:t>pkt. 2.1</w:t>
      </w:r>
      <w:r w:rsidRPr="006B58DA">
        <w:rPr>
          <w:rFonts w:ascii="Times New Roman" w:hAnsi="Times New Roman" w:cs="Times New Roman"/>
          <w:sz w:val="22"/>
          <w:szCs w:val="22"/>
          <w:u w:val="single"/>
        </w:rPr>
        <w:t xml:space="preserve"> SWZ</w:t>
      </w:r>
      <w:r w:rsidRPr="006B58DA">
        <w:rPr>
          <w:rFonts w:ascii="Times New Roman" w:hAnsi="Times New Roman" w:cs="Times New Roman"/>
          <w:sz w:val="22"/>
          <w:szCs w:val="22"/>
        </w:rPr>
        <w:t>.</w:t>
      </w:r>
    </w:p>
    <w:p w14:paraId="537DAD22" w14:textId="77777777" w:rsidR="005012FD" w:rsidRPr="006B58DA" w:rsidRDefault="005012FD" w:rsidP="00586923">
      <w:pPr>
        <w:numPr>
          <w:ilvl w:val="0"/>
          <w:numId w:val="13"/>
        </w:numPr>
        <w:shd w:val="clear" w:color="auto" w:fill="FFFFFF"/>
        <w:ind w:left="1418" w:hanging="720"/>
        <w:jc w:val="both"/>
        <w:rPr>
          <w:rFonts w:ascii="Times New Roman" w:hAnsi="Times New Roman" w:cs="Times New Roman"/>
          <w:i/>
          <w:sz w:val="22"/>
          <w:szCs w:val="22"/>
          <w:lang w:eastAsia="pl-PL"/>
        </w:rPr>
      </w:pPr>
      <w:r w:rsidRPr="006B58DA">
        <w:rPr>
          <w:rFonts w:ascii="Times New Roman" w:hAnsi="Times New Roman" w:cs="Times New Roman"/>
          <w:sz w:val="22"/>
          <w:szCs w:val="22"/>
          <w:lang w:eastAsia="pl-PL"/>
        </w:rPr>
        <w:t>Odbiorcami Państwa danych osobowych będą osoby lub podmioty, którym udostępniona zostanie dokumentacja postępowania w oparciu o art. 18-19 ustawy.</w:t>
      </w:r>
    </w:p>
    <w:p w14:paraId="1767D336" w14:textId="77777777" w:rsidR="005012FD" w:rsidRPr="006B58DA" w:rsidRDefault="005012FD" w:rsidP="00586923">
      <w:pPr>
        <w:numPr>
          <w:ilvl w:val="0"/>
          <w:numId w:val="13"/>
        </w:numPr>
        <w:shd w:val="clear" w:color="auto" w:fill="FFFFFF"/>
        <w:ind w:left="1418" w:hanging="720"/>
        <w:jc w:val="both"/>
        <w:rPr>
          <w:rFonts w:ascii="Times New Roman" w:hAnsi="Times New Roman" w:cs="Times New Roman"/>
          <w:i/>
          <w:sz w:val="22"/>
          <w:szCs w:val="22"/>
          <w:lang w:eastAsia="pl-PL"/>
        </w:rPr>
      </w:pPr>
      <w:r w:rsidRPr="006B58DA">
        <w:rPr>
          <w:rFonts w:ascii="Times New Roman" w:hAnsi="Times New Roman" w:cs="Times New Roman"/>
          <w:sz w:val="22"/>
          <w:szCs w:val="22"/>
          <w:lang w:eastAsia="pl-PL"/>
        </w:rPr>
        <w:t>Państwa dane osobowe będą przechowywane, zgodnie z art. 78 ust. 1 ustawy, przez okres 4 lat od dnia zakończenia postępowania o udzielenie zamówienia, a jeżeli czas trwania umowy przekracza 4 lata, okres przechowywania obejmuje cały czas trwania umowy.</w:t>
      </w:r>
    </w:p>
    <w:p w14:paraId="051E7AA4" w14:textId="77777777" w:rsidR="005012FD" w:rsidRPr="006B58DA" w:rsidRDefault="005012FD" w:rsidP="00586923">
      <w:pPr>
        <w:numPr>
          <w:ilvl w:val="0"/>
          <w:numId w:val="13"/>
        </w:numPr>
        <w:shd w:val="clear" w:color="auto" w:fill="FFFFFF"/>
        <w:ind w:left="1418" w:hanging="720"/>
        <w:jc w:val="both"/>
        <w:rPr>
          <w:rFonts w:ascii="Times New Roman" w:hAnsi="Times New Roman" w:cs="Times New Roman"/>
          <w:i/>
          <w:sz w:val="22"/>
          <w:szCs w:val="22"/>
          <w:lang w:eastAsia="pl-PL"/>
        </w:rPr>
      </w:pPr>
      <w:r w:rsidRPr="006B58DA">
        <w:rPr>
          <w:rFonts w:ascii="Times New Roman" w:hAnsi="Times New Roman" w:cs="Times New Roman"/>
          <w:sz w:val="22"/>
          <w:szCs w:val="22"/>
          <w:lang w:eastAsia="pl-PL"/>
        </w:rPr>
        <w:t xml:space="preserve">Obowiązek podania przez Państwa danych osobowych bezpośrednio Pani/Pana dotyczących jest wymogiem ustawowym określonym w przepisach ustawy, związanym z udziałem w postępowaniu </w:t>
      </w:r>
      <w:r w:rsidRPr="006B58DA">
        <w:rPr>
          <w:rFonts w:ascii="Times New Roman" w:hAnsi="Times New Roman" w:cs="Times New Roman"/>
          <w:sz w:val="22"/>
          <w:szCs w:val="22"/>
          <w:lang w:eastAsia="pl-PL"/>
        </w:rPr>
        <w:br/>
        <w:t>o udzielenie zamówienia publicznego; konsekwencje niepodania określonych danych wynikają z ustawy.</w:t>
      </w:r>
    </w:p>
    <w:p w14:paraId="7D5385A5" w14:textId="77777777" w:rsidR="005012FD" w:rsidRPr="006B58DA" w:rsidRDefault="005012FD" w:rsidP="00586923">
      <w:pPr>
        <w:numPr>
          <w:ilvl w:val="0"/>
          <w:numId w:val="13"/>
        </w:numPr>
        <w:shd w:val="clear" w:color="auto" w:fill="FFFFFF"/>
        <w:ind w:left="1418" w:hanging="720"/>
        <w:jc w:val="both"/>
        <w:rPr>
          <w:rFonts w:ascii="Times New Roman" w:hAnsi="Times New Roman" w:cs="Times New Roman"/>
          <w:i/>
          <w:sz w:val="22"/>
          <w:szCs w:val="22"/>
          <w:lang w:eastAsia="pl-PL"/>
        </w:rPr>
      </w:pPr>
      <w:r w:rsidRPr="006B58DA">
        <w:rPr>
          <w:rFonts w:ascii="Times New Roman" w:hAnsi="Times New Roman" w:cs="Times New Roman"/>
          <w:sz w:val="22"/>
          <w:szCs w:val="22"/>
          <w:lang w:eastAsia="pl-PL"/>
        </w:rPr>
        <w:t>W odniesieniu do Państwa danych osobowych decyzje nie będą podejmowane w sposób zautomatyzowany.</w:t>
      </w:r>
    </w:p>
    <w:p w14:paraId="083B0142" w14:textId="77777777" w:rsidR="005012FD" w:rsidRPr="006B58DA" w:rsidRDefault="005012FD" w:rsidP="00586923">
      <w:pPr>
        <w:numPr>
          <w:ilvl w:val="0"/>
          <w:numId w:val="13"/>
        </w:numPr>
        <w:shd w:val="clear" w:color="auto" w:fill="FFFFFF"/>
        <w:ind w:left="1418" w:hanging="720"/>
        <w:jc w:val="both"/>
        <w:rPr>
          <w:rFonts w:ascii="Times New Roman" w:hAnsi="Times New Roman" w:cs="Times New Roman"/>
          <w:i/>
          <w:sz w:val="22"/>
          <w:szCs w:val="22"/>
          <w:lang w:eastAsia="pl-PL"/>
        </w:rPr>
      </w:pPr>
      <w:r w:rsidRPr="006B58DA">
        <w:rPr>
          <w:rFonts w:ascii="Times New Roman" w:hAnsi="Times New Roman" w:cs="Times New Roman"/>
          <w:sz w:val="22"/>
          <w:szCs w:val="22"/>
          <w:lang w:eastAsia="pl-PL"/>
        </w:rPr>
        <w:t>Posiadają Państwo:</w:t>
      </w:r>
    </w:p>
    <w:p w14:paraId="5AABED42" w14:textId="77777777" w:rsidR="005012FD" w:rsidRPr="006B58DA" w:rsidRDefault="00D26950" w:rsidP="00586923">
      <w:pPr>
        <w:pStyle w:val="Akapitzlist"/>
        <w:ind w:left="1701" w:hanging="283"/>
        <w:jc w:val="both"/>
        <w:rPr>
          <w:rFonts w:ascii="Times New Roman" w:hAnsi="Times New Roman" w:cs="Times New Roman"/>
          <w:color w:val="00B0F0"/>
          <w:sz w:val="22"/>
          <w:szCs w:val="22"/>
          <w:lang w:eastAsia="pl-PL"/>
        </w:rPr>
      </w:pPr>
      <w:r w:rsidRPr="006B58DA">
        <w:rPr>
          <w:rFonts w:ascii="Times New Roman" w:hAnsi="Times New Roman" w:cs="Times New Roman"/>
          <w:sz w:val="22"/>
          <w:szCs w:val="22"/>
          <w:lang w:eastAsia="pl-PL"/>
        </w:rPr>
        <w:t xml:space="preserve">- </w:t>
      </w:r>
      <w:r w:rsidR="005012FD" w:rsidRPr="006B58DA">
        <w:rPr>
          <w:rFonts w:ascii="Times New Roman" w:hAnsi="Times New Roman" w:cs="Times New Roman"/>
          <w:sz w:val="22"/>
          <w:szCs w:val="22"/>
          <w:lang w:eastAsia="pl-PL"/>
        </w:rPr>
        <w:t>na podstawie art. 15 RODO prawo dostępu do danych osobowych Państwa dotyczących;</w:t>
      </w:r>
    </w:p>
    <w:p w14:paraId="10B9E43B" w14:textId="77777777" w:rsidR="005012FD" w:rsidRPr="006B58DA" w:rsidRDefault="00D26950" w:rsidP="00586923">
      <w:pPr>
        <w:pStyle w:val="Akapitzlist"/>
        <w:ind w:left="1701" w:hanging="283"/>
        <w:jc w:val="both"/>
        <w:rPr>
          <w:rFonts w:ascii="Times New Roman" w:hAnsi="Times New Roman" w:cs="Times New Roman"/>
          <w:color w:val="00B0F0"/>
          <w:sz w:val="22"/>
          <w:szCs w:val="22"/>
          <w:lang w:eastAsia="pl-PL"/>
        </w:rPr>
      </w:pPr>
      <w:r w:rsidRPr="006B58DA">
        <w:rPr>
          <w:rFonts w:ascii="Times New Roman" w:hAnsi="Times New Roman" w:cs="Times New Roman"/>
          <w:sz w:val="22"/>
          <w:szCs w:val="22"/>
          <w:lang w:eastAsia="pl-PL"/>
        </w:rPr>
        <w:t xml:space="preserve">- </w:t>
      </w:r>
      <w:r w:rsidR="005012FD" w:rsidRPr="006B58DA">
        <w:rPr>
          <w:rFonts w:ascii="Times New Roman" w:hAnsi="Times New Roman" w:cs="Times New Roman"/>
          <w:sz w:val="22"/>
          <w:szCs w:val="22"/>
          <w:lang w:eastAsia="pl-PL"/>
        </w:rPr>
        <w:t>na podstawie art. 16 RODO prawo do sprostowania Państwa danych osobowych</w:t>
      </w:r>
      <w:r w:rsidR="005012FD" w:rsidRPr="006B58DA">
        <w:rPr>
          <w:rStyle w:val="Odwoanieprzypisudolnego"/>
          <w:rFonts w:ascii="Times New Roman" w:hAnsi="Times New Roman" w:cs="Times New Roman"/>
          <w:sz w:val="22"/>
          <w:szCs w:val="22"/>
        </w:rPr>
        <w:footnoteReference w:id="4"/>
      </w:r>
      <w:r w:rsidR="005012FD" w:rsidRPr="006B58DA">
        <w:rPr>
          <w:rFonts w:ascii="Times New Roman" w:hAnsi="Times New Roman" w:cs="Times New Roman"/>
          <w:sz w:val="22"/>
          <w:szCs w:val="22"/>
          <w:lang w:eastAsia="pl-PL"/>
        </w:rPr>
        <w:t>;</w:t>
      </w:r>
    </w:p>
    <w:p w14:paraId="46756A73" w14:textId="77777777" w:rsidR="005012FD" w:rsidRPr="006B58DA" w:rsidRDefault="00D26950" w:rsidP="00586923">
      <w:pPr>
        <w:pStyle w:val="Akapitzlist"/>
        <w:ind w:left="1560" w:hanging="142"/>
        <w:jc w:val="both"/>
        <w:rPr>
          <w:rFonts w:ascii="Times New Roman" w:hAnsi="Times New Roman" w:cs="Times New Roman"/>
          <w:sz w:val="22"/>
          <w:szCs w:val="22"/>
          <w:lang w:eastAsia="pl-PL"/>
        </w:rPr>
      </w:pPr>
      <w:r w:rsidRPr="006B58DA">
        <w:rPr>
          <w:rFonts w:ascii="Times New Roman" w:hAnsi="Times New Roman" w:cs="Times New Roman"/>
          <w:sz w:val="22"/>
          <w:szCs w:val="22"/>
          <w:lang w:eastAsia="pl-PL"/>
        </w:rPr>
        <w:t xml:space="preserve">- </w:t>
      </w:r>
      <w:r w:rsidR="00BE084F" w:rsidRPr="006B58DA">
        <w:rPr>
          <w:rFonts w:ascii="Times New Roman" w:hAnsi="Times New Roman" w:cs="Times New Roman"/>
          <w:sz w:val="22"/>
          <w:szCs w:val="22"/>
          <w:lang w:eastAsia="pl-PL"/>
        </w:rPr>
        <w:t xml:space="preserve">na podstawie art. </w:t>
      </w:r>
      <w:r w:rsidR="005012FD" w:rsidRPr="006B58DA">
        <w:rPr>
          <w:rFonts w:ascii="Times New Roman" w:hAnsi="Times New Roman" w:cs="Times New Roman"/>
          <w:sz w:val="22"/>
          <w:szCs w:val="22"/>
          <w:lang w:eastAsia="pl-PL"/>
        </w:rPr>
        <w:t>18 RODO prawo żądania od administratora ograniczenia przetwarzania danych osobowych z zastrzeżeniem przypadków, o których mowa w art. 18 ust. 2 RODO</w:t>
      </w:r>
      <w:r w:rsidR="005012FD" w:rsidRPr="006B58DA">
        <w:rPr>
          <w:rStyle w:val="Odwoanieprzypisudolnego"/>
          <w:rFonts w:ascii="Times New Roman" w:hAnsi="Times New Roman" w:cs="Times New Roman"/>
          <w:sz w:val="22"/>
          <w:szCs w:val="22"/>
        </w:rPr>
        <w:footnoteReference w:id="5"/>
      </w:r>
      <w:r w:rsidR="005012FD" w:rsidRPr="006B58DA">
        <w:rPr>
          <w:rFonts w:ascii="Times New Roman" w:hAnsi="Times New Roman" w:cs="Times New Roman"/>
          <w:sz w:val="22"/>
          <w:szCs w:val="22"/>
          <w:lang w:eastAsia="pl-PL"/>
        </w:rPr>
        <w:t xml:space="preserve">;  </w:t>
      </w:r>
    </w:p>
    <w:p w14:paraId="21818E67" w14:textId="77777777" w:rsidR="005012FD" w:rsidRPr="006B58DA" w:rsidRDefault="00D26950" w:rsidP="00586923">
      <w:pPr>
        <w:pStyle w:val="Akapitzlist"/>
        <w:ind w:left="1560" w:hanging="142"/>
        <w:jc w:val="both"/>
        <w:rPr>
          <w:rFonts w:ascii="Times New Roman" w:hAnsi="Times New Roman" w:cs="Times New Roman"/>
          <w:sz w:val="22"/>
          <w:szCs w:val="22"/>
          <w:lang w:eastAsia="pl-PL"/>
        </w:rPr>
      </w:pPr>
      <w:r w:rsidRPr="006B58DA">
        <w:rPr>
          <w:rFonts w:ascii="Times New Roman" w:hAnsi="Times New Roman" w:cs="Times New Roman"/>
          <w:sz w:val="22"/>
          <w:szCs w:val="22"/>
          <w:lang w:eastAsia="pl-PL"/>
        </w:rPr>
        <w:t xml:space="preserve">- </w:t>
      </w:r>
      <w:r w:rsidR="005012FD" w:rsidRPr="006B58DA">
        <w:rPr>
          <w:rFonts w:ascii="Times New Roman" w:hAnsi="Times New Roman" w:cs="Times New Roman"/>
          <w:sz w:val="22"/>
          <w:szCs w:val="22"/>
          <w:lang w:eastAsia="pl-PL"/>
        </w:rPr>
        <w:t>prawo do wniesienia skargi do Prezesa Urzędu Ochrony Danych Osobowych, gdy uznacie Państwo, że przetwarzanie danych osobowych Państwa dotyczących narusza przepisy RODO.</w:t>
      </w:r>
    </w:p>
    <w:p w14:paraId="0240C9FB" w14:textId="77777777" w:rsidR="005012FD" w:rsidRPr="006B58DA" w:rsidRDefault="005012FD" w:rsidP="00586923">
      <w:pPr>
        <w:numPr>
          <w:ilvl w:val="0"/>
          <w:numId w:val="13"/>
        </w:numPr>
        <w:shd w:val="clear" w:color="auto" w:fill="FFFFFF"/>
        <w:ind w:left="1418" w:hanging="720"/>
        <w:jc w:val="both"/>
        <w:rPr>
          <w:rFonts w:ascii="Times New Roman" w:hAnsi="Times New Roman" w:cs="Times New Roman"/>
          <w:i/>
          <w:color w:val="00B0F0"/>
          <w:sz w:val="22"/>
          <w:szCs w:val="22"/>
          <w:lang w:eastAsia="pl-PL"/>
        </w:rPr>
      </w:pPr>
      <w:r w:rsidRPr="006B58DA">
        <w:rPr>
          <w:rFonts w:ascii="Times New Roman" w:hAnsi="Times New Roman" w:cs="Times New Roman"/>
          <w:sz w:val="22"/>
          <w:szCs w:val="22"/>
          <w:lang w:eastAsia="pl-PL"/>
        </w:rPr>
        <w:t>Nie przysługuje Państwu:</w:t>
      </w:r>
    </w:p>
    <w:p w14:paraId="0A915D61" w14:textId="77777777" w:rsidR="005012FD" w:rsidRPr="006B58DA" w:rsidRDefault="00D26950" w:rsidP="00586923">
      <w:pPr>
        <w:pStyle w:val="Akapitzlist"/>
        <w:ind w:left="1701" w:hanging="283"/>
        <w:jc w:val="both"/>
        <w:rPr>
          <w:rFonts w:ascii="Times New Roman" w:hAnsi="Times New Roman" w:cs="Times New Roman"/>
          <w:i/>
          <w:color w:val="00B0F0"/>
          <w:sz w:val="22"/>
          <w:szCs w:val="22"/>
          <w:lang w:eastAsia="pl-PL"/>
        </w:rPr>
      </w:pPr>
      <w:r w:rsidRPr="006B58DA">
        <w:rPr>
          <w:rFonts w:ascii="Times New Roman" w:hAnsi="Times New Roman" w:cs="Times New Roman"/>
          <w:sz w:val="22"/>
          <w:szCs w:val="22"/>
          <w:lang w:eastAsia="pl-PL"/>
        </w:rPr>
        <w:t xml:space="preserve">- </w:t>
      </w:r>
      <w:r w:rsidR="005012FD" w:rsidRPr="006B58DA">
        <w:rPr>
          <w:rFonts w:ascii="Times New Roman" w:hAnsi="Times New Roman" w:cs="Times New Roman"/>
          <w:sz w:val="22"/>
          <w:szCs w:val="22"/>
          <w:lang w:eastAsia="pl-PL"/>
        </w:rPr>
        <w:t>w związku z art. 17 ust. 3 lit. b, d lub e RODO prawo do usunięcia danych osobowych;</w:t>
      </w:r>
    </w:p>
    <w:p w14:paraId="05B818C1" w14:textId="77777777" w:rsidR="005012FD" w:rsidRPr="006B58DA" w:rsidRDefault="00D26950" w:rsidP="00586923">
      <w:pPr>
        <w:pStyle w:val="Akapitzlist"/>
        <w:ind w:left="1701" w:hanging="283"/>
        <w:jc w:val="both"/>
        <w:rPr>
          <w:rFonts w:ascii="Times New Roman" w:hAnsi="Times New Roman" w:cs="Times New Roman"/>
          <w:i/>
          <w:color w:val="00B0F0"/>
          <w:sz w:val="22"/>
          <w:szCs w:val="22"/>
          <w:lang w:eastAsia="pl-PL"/>
        </w:rPr>
      </w:pPr>
      <w:r w:rsidRPr="006B58DA">
        <w:rPr>
          <w:rFonts w:ascii="Times New Roman" w:hAnsi="Times New Roman" w:cs="Times New Roman"/>
          <w:sz w:val="22"/>
          <w:szCs w:val="22"/>
          <w:lang w:eastAsia="pl-PL"/>
        </w:rPr>
        <w:t xml:space="preserve">- </w:t>
      </w:r>
      <w:r w:rsidR="005012FD" w:rsidRPr="006B58DA">
        <w:rPr>
          <w:rFonts w:ascii="Times New Roman" w:hAnsi="Times New Roman" w:cs="Times New Roman"/>
          <w:sz w:val="22"/>
          <w:szCs w:val="22"/>
          <w:lang w:eastAsia="pl-PL"/>
        </w:rPr>
        <w:t>prawo do przenoszenia danych osobowych, o którym mowa w art. 20 RODO;</w:t>
      </w:r>
    </w:p>
    <w:p w14:paraId="029A454D" w14:textId="77777777" w:rsidR="005012FD" w:rsidRPr="006B58DA" w:rsidRDefault="00D26950" w:rsidP="00586923">
      <w:pPr>
        <w:pStyle w:val="Akapitzlist"/>
        <w:ind w:left="1560" w:hanging="142"/>
        <w:jc w:val="both"/>
        <w:rPr>
          <w:rFonts w:ascii="Times New Roman" w:hAnsi="Times New Roman" w:cs="Times New Roman"/>
          <w:sz w:val="22"/>
          <w:szCs w:val="22"/>
          <w:lang w:eastAsia="pl-PL"/>
        </w:rPr>
      </w:pPr>
      <w:r w:rsidRPr="006B58DA">
        <w:rPr>
          <w:rFonts w:ascii="Times New Roman" w:hAnsi="Times New Roman" w:cs="Times New Roman"/>
          <w:b/>
          <w:sz w:val="22"/>
          <w:szCs w:val="22"/>
          <w:lang w:eastAsia="pl-PL"/>
        </w:rPr>
        <w:t xml:space="preserve">- </w:t>
      </w:r>
      <w:r w:rsidR="005012FD" w:rsidRPr="006B58DA">
        <w:rPr>
          <w:rFonts w:ascii="Times New Roman" w:hAnsi="Times New Roman" w:cs="Times New Roman"/>
          <w:b/>
          <w:sz w:val="22"/>
          <w:szCs w:val="22"/>
          <w:lang w:eastAsia="pl-PL"/>
        </w:rPr>
        <w:t xml:space="preserve">na podstawie art. 21 RODO prawo sprzeciwu, wobec przetwarzania danych osobowych, gdyż podstawą prawną przetwarzania Państwa danych osobowych jest art. 6 ust. 1 lit. c </w:t>
      </w:r>
      <w:r w:rsidR="005012FD" w:rsidRPr="006B58DA">
        <w:rPr>
          <w:rFonts w:ascii="Times New Roman" w:hAnsi="Times New Roman" w:cs="Times New Roman"/>
          <w:sz w:val="22"/>
          <w:szCs w:val="22"/>
          <w:lang w:eastAsia="pl-PL"/>
        </w:rPr>
        <w:t xml:space="preserve">RODO. </w:t>
      </w:r>
    </w:p>
    <w:p w14:paraId="73615119" w14:textId="77777777" w:rsidR="00FD450A" w:rsidRPr="006B58DA" w:rsidRDefault="00FD450A" w:rsidP="00586923">
      <w:pPr>
        <w:pStyle w:val="Akapitzlist"/>
        <w:ind w:left="1701"/>
        <w:jc w:val="both"/>
        <w:rPr>
          <w:rFonts w:ascii="Times New Roman" w:hAnsi="Times New Roman" w:cs="Times New Roman"/>
          <w:sz w:val="22"/>
          <w:szCs w:val="22"/>
          <w:lang w:eastAsia="pl-PL"/>
        </w:rPr>
      </w:pPr>
    </w:p>
    <w:p w14:paraId="777112E0" w14:textId="77777777" w:rsidR="005012FD" w:rsidRPr="006B58DA" w:rsidRDefault="005012FD" w:rsidP="00586923">
      <w:pPr>
        <w:numPr>
          <w:ilvl w:val="0"/>
          <w:numId w:val="13"/>
        </w:numPr>
        <w:shd w:val="clear" w:color="auto" w:fill="FFFFFF"/>
        <w:ind w:left="1418" w:hanging="720"/>
        <w:jc w:val="both"/>
        <w:rPr>
          <w:rFonts w:ascii="Times New Roman" w:hAnsi="Times New Roman" w:cs="Times New Roman"/>
          <w:b/>
          <w:sz w:val="22"/>
          <w:szCs w:val="22"/>
          <w:lang w:eastAsia="pl-PL"/>
        </w:rPr>
      </w:pPr>
      <w:r w:rsidRPr="006B58DA">
        <w:rPr>
          <w:rFonts w:ascii="Times New Roman" w:hAnsi="Times New Roman" w:cs="Times New Roman"/>
          <w:b/>
          <w:sz w:val="22"/>
          <w:szCs w:val="22"/>
          <w:shd w:val="clear" w:color="auto" w:fill="DEEAF6"/>
          <w:lang w:eastAsia="pl-PL"/>
        </w:rPr>
        <w:t>Informacja o ograniczeniach, o których mowa w art. 19 ust. 2 i 3 ustawy</w:t>
      </w:r>
    </w:p>
    <w:p w14:paraId="47EE0519" w14:textId="77777777" w:rsidR="005012FD" w:rsidRPr="006B58DA" w:rsidRDefault="005012FD" w:rsidP="00586923">
      <w:pPr>
        <w:shd w:val="clear" w:color="auto" w:fill="FFFFFF"/>
        <w:ind w:left="1418"/>
        <w:jc w:val="both"/>
        <w:rPr>
          <w:rFonts w:ascii="Times New Roman" w:hAnsi="Times New Roman" w:cs="Times New Roman"/>
          <w:sz w:val="22"/>
          <w:szCs w:val="22"/>
          <w:lang w:eastAsia="pl-PL"/>
        </w:rPr>
      </w:pPr>
      <w:r w:rsidRPr="006B58DA">
        <w:rPr>
          <w:rFonts w:ascii="Times New Roman" w:hAnsi="Times New Roman" w:cs="Times New Roman"/>
          <w:sz w:val="22"/>
          <w:szCs w:val="22"/>
          <w:lang w:eastAsia="pl-PL"/>
        </w:rPr>
        <w:t>Zgodnie z art. 19 ust. 4 ustawy Zamawiający informuje o ograniczeniach, o których mowa w art. 1</w:t>
      </w:r>
      <w:r w:rsidR="00BE084F" w:rsidRPr="006B58DA">
        <w:rPr>
          <w:rFonts w:ascii="Times New Roman" w:hAnsi="Times New Roman" w:cs="Times New Roman"/>
          <w:sz w:val="22"/>
          <w:szCs w:val="22"/>
          <w:lang w:eastAsia="pl-PL"/>
        </w:rPr>
        <w:t>9 ust. 2 i 3 ustawy:</w:t>
      </w:r>
    </w:p>
    <w:p w14:paraId="11467550" w14:textId="77777777" w:rsidR="005012FD" w:rsidRPr="006B58DA" w:rsidRDefault="00D26950" w:rsidP="00586923">
      <w:pPr>
        <w:pStyle w:val="Akapitzlist"/>
        <w:ind w:left="1560" w:hanging="142"/>
        <w:jc w:val="both"/>
        <w:rPr>
          <w:rFonts w:ascii="Times New Roman" w:hAnsi="Times New Roman" w:cs="Times New Roman"/>
          <w:sz w:val="22"/>
          <w:szCs w:val="22"/>
          <w:lang w:eastAsia="pl-PL"/>
        </w:rPr>
      </w:pPr>
      <w:r w:rsidRPr="006B58DA">
        <w:rPr>
          <w:rFonts w:ascii="Times New Roman" w:hAnsi="Times New Roman" w:cs="Times New Roman"/>
          <w:sz w:val="22"/>
          <w:szCs w:val="22"/>
          <w:lang w:eastAsia="pl-PL"/>
        </w:rPr>
        <w:t xml:space="preserve">- </w:t>
      </w:r>
      <w:r w:rsidR="005012FD" w:rsidRPr="006B58DA">
        <w:rPr>
          <w:rFonts w:ascii="Times New Roman" w:hAnsi="Times New Roman" w:cs="Times New Roman"/>
          <w:sz w:val="22"/>
          <w:szCs w:val="22"/>
          <w:lang w:eastAsia="pl-PL"/>
        </w:rPr>
        <w:t xml:space="preserve">Zgodnie z art. 19 ust. 3 ustawy skorzystanie przez osobę, której dane osobowe dotyczą, </w:t>
      </w:r>
      <w:r w:rsidR="00BE084F" w:rsidRPr="006B58DA">
        <w:rPr>
          <w:rFonts w:ascii="Times New Roman" w:hAnsi="Times New Roman" w:cs="Times New Roman"/>
          <w:sz w:val="22"/>
          <w:szCs w:val="22"/>
          <w:lang w:eastAsia="pl-PL"/>
        </w:rPr>
        <w:br/>
      </w:r>
      <w:r w:rsidR="005012FD" w:rsidRPr="006B58DA">
        <w:rPr>
          <w:rFonts w:ascii="Times New Roman" w:hAnsi="Times New Roman" w:cs="Times New Roman"/>
          <w:sz w:val="22"/>
          <w:szCs w:val="22"/>
          <w:lang w:eastAsia="pl-PL"/>
        </w:rPr>
        <w:t>z uprawnienia do sprostowania lub uzupełnienia, o którym mowa w art. 16 RODO, nie może skutkować zmianą wyniku postępowania o udzielenie zamówienia ani zmianą postanowień umowy w sprawie zamówienia publicznego w zakresie niezgodnym z ustawą.</w:t>
      </w:r>
    </w:p>
    <w:p w14:paraId="570F40BF" w14:textId="77777777" w:rsidR="005012FD" w:rsidRPr="006B58DA" w:rsidRDefault="00D26950" w:rsidP="00586923">
      <w:pPr>
        <w:pStyle w:val="Akapitzlist"/>
        <w:ind w:left="1560" w:hanging="142"/>
        <w:jc w:val="both"/>
        <w:rPr>
          <w:rFonts w:ascii="Times New Roman" w:hAnsi="Times New Roman" w:cs="Times New Roman"/>
          <w:sz w:val="22"/>
          <w:szCs w:val="22"/>
          <w:lang w:eastAsia="pl-PL"/>
        </w:rPr>
      </w:pPr>
      <w:r w:rsidRPr="006B58DA">
        <w:rPr>
          <w:rFonts w:ascii="Times New Roman" w:hAnsi="Times New Roman" w:cs="Times New Roman"/>
          <w:sz w:val="22"/>
          <w:szCs w:val="22"/>
          <w:lang w:eastAsia="pl-PL"/>
        </w:rPr>
        <w:t xml:space="preserve">- </w:t>
      </w:r>
      <w:r w:rsidR="005012FD" w:rsidRPr="006B58DA">
        <w:rPr>
          <w:rFonts w:ascii="Times New Roman" w:hAnsi="Times New Roman" w:cs="Times New Roman"/>
          <w:sz w:val="22"/>
          <w:szCs w:val="22"/>
          <w:lang w:eastAsia="pl-PL"/>
        </w:rPr>
        <w:t xml:space="preserve">Na mocy art. 19 ust. 3 ustawy wystąpienie z żądaniem ograniczenia przetwarzania danych osobowych, o którym mowa w art. 18 ust. 1 RODO, nie ogranicza przetwarzania danych osobowych do czasu zakończenia tego postępowania. </w:t>
      </w:r>
    </w:p>
    <w:p w14:paraId="7F33D28C" w14:textId="77777777" w:rsidR="0079463D" w:rsidRPr="006B58DA" w:rsidRDefault="0079463D" w:rsidP="00586923">
      <w:pPr>
        <w:pStyle w:val="Akapitzlist1"/>
        <w:ind w:left="1701"/>
        <w:contextualSpacing w:val="0"/>
        <w:jc w:val="both"/>
        <w:rPr>
          <w:rFonts w:ascii="Times New Roman" w:hAnsi="Times New Roman" w:cs="Times New Roman"/>
          <w:b/>
          <w:i/>
          <w:sz w:val="22"/>
          <w:szCs w:val="22"/>
          <w:lang w:eastAsia="pl-PL"/>
        </w:rPr>
      </w:pPr>
    </w:p>
    <w:p w14:paraId="02214C09" w14:textId="77777777" w:rsidR="00F5255D" w:rsidRPr="006B58DA" w:rsidRDefault="00920BD6" w:rsidP="00586923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6B58DA">
        <w:rPr>
          <w:rFonts w:ascii="Times New Roman" w:hAnsi="Times New Roman" w:cs="Times New Roman"/>
          <w:b/>
          <w:bCs/>
          <w:sz w:val="22"/>
          <w:szCs w:val="22"/>
        </w:rPr>
        <w:t>Rozdział</w:t>
      </w:r>
      <w:r w:rsidR="00F5255D" w:rsidRPr="006B58DA">
        <w:rPr>
          <w:rFonts w:ascii="Times New Roman" w:hAnsi="Times New Roman" w:cs="Times New Roman"/>
          <w:b/>
          <w:bCs/>
          <w:sz w:val="22"/>
          <w:szCs w:val="22"/>
        </w:rPr>
        <w:t xml:space="preserve"> II</w:t>
      </w:r>
    </w:p>
    <w:p w14:paraId="526E9C75" w14:textId="77777777" w:rsidR="00F5255D" w:rsidRPr="006B58DA" w:rsidRDefault="00F5255D" w:rsidP="00586923">
      <w:pPr>
        <w:jc w:val="center"/>
        <w:rPr>
          <w:rFonts w:ascii="Times New Roman" w:hAnsi="Times New Roman" w:cs="Times New Roman"/>
          <w:b/>
          <w:bCs/>
          <w:sz w:val="22"/>
          <w:szCs w:val="22"/>
          <w:u w:val="single"/>
        </w:rPr>
      </w:pPr>
      <w:r w:rsidRPr="006B58DA">
        <w:rPr>
          <w:rFonts w:ascii="Times New Roman" w:hAnsi="Times New Roman" w:cs="Times New Roman"/>
          <w:b/>
          <w:bCs/>
          <w:sz w:val="22"/>
          <w:szCs w:val="22"/>
          <w:u w:val="single"/>
        </w:rPr>
        <w:t xml:space="preserve">DODATKOWE POSTANOWIENIA </w:t>
      </w:r>
      <w:r w:rsidR="006E7EE1" w:rsidRPr="006B58DA">
        <w:rPr>
          <w:rFonts w:ascii="Times New Roman" w:hAnsi="Times New Roman" w:cs="Times New Roman"/>
          <w:b/>
          <w:bCs/>
          <w:sz w:val="22"/>
          <w:szCs w:val="22"/>
          <w:u w:val="single"/>
        </w:rPr>
        <w:t>SWZ</w:t>
      </w:r>
    </w:p>
    <w:p w14:paraId="78750E44" w14:textId="77777777" w:rsidR="001B1CB8" w:rsidRPr="006B58DA" w:rsidRDefault="001B1CB8" w:rsidP="00586923">
      <w:pPr>
        <w:jc w:val="center"/>
        <w:rPr>
          <w:rFonts w:ascii="Times New Roman" w:hAnsi="Times New Roman" w:cs="Times New Roman"/>
          <w:b/>
          <w:bCs/>
          <w:sz w:val="22"/>
          <w:szCs w:val="22"/>
          <w:u w:val="single"/>
        </w:rPr>
      </w:pPr>
    </w:p>
    <w:p w14:paraId="3DB14EC6" w14:textId="77777777" w:rsidR="00361FAA" w:rsidRPr="006B58DA" w:rsidRDefault="00361FAA" w:rsidP="00586923">
      <w:pPr>
        <w:numPr>
          <w:ilvl w:val="0"/>
          <w:numId w:val="10"/>
        </w:numPr>
        <w:shd w:val="clear" w:color="auto" w:fill="BDD6EE"/>
        <w:ind w:left="709" w:hanging="709"/>
        <w:jc w:val="both"/>
        <w:rPr>
          <w:rFonts w:ascii="Times New Roman" w:hAnsi="Times New Roman" w:cs="Times New Roman"/>
          <w:b/>
          <w:bCs/>
          <w:iCs/>
          <w:sz w:val="22"/>
          <w:szCs w:val="22"/>
        </w:rPr>
      </w:pPr>
      <w:r w:rsidRPr="006B58DA">
        <w:rPr>
          <w:rFonts w:ascii="Times New Roman" w:hAnsi="Times New Roman" w:cs="Times New Roman"/>
          <w:b/>
          <w:bCs/>
          <w:iCs/>
          <w:sz w:val="22"/>
          <w:szCs w:val="22"/>
        </w:rPr>
        <w:lastRenderedPageBreak/>
        <w:t xml:space="preserve">Liczba części zamówienia, na którą Wykonawca może złożyć ofertę lub maksymalną liczbę części, </w:t>
      </w:r>
      <w:r w:rsidR="00E60D5B" w:rsidRPr="006B58DA">
        <w:rPr>
          <w:rFonts w:ascii="Times New Roman" w:hAnsi="Times New Roman" w:cs="Times New Roman"/>
          <w:b/>
          <w:bCs/>
          <w:iCs/>
          <w:sz w:val="22"/>
          <w:szCs w:val="22"/>
        </w:rPr>
        <w:br/>
      </w:r>
      <w:r w:rsidRPr="006B58DA">
        <w:rPr>
          <w:rFonts w:ascii="Times New Roman" w:hAnsi="Times New Roman" w:cs="Times New Roman"/>
          <w:b/>
          <w:bCs/>
          <w:iCs/>
          <w:sz w:val="22"/>
          <w:szCs w:val="22"/>
        </w:rPr>
        <w:t>na które zamówienie może zostać udzielone temu samemu wykonawcy, oraz kryteria lub zasady, mające zastosowanie do ustalenia, które części zamówienia zostaną udzielone jednemu wykonawcy, w przypadku wyboru jego oferty w większej niż maksymalna liczbie części;</w:t>
      </w:r>
    </w:p>
    <w:p w14:paraId="5627D65F" w14:textId="59BC6A26" w:rsidR="00206567" w:rsidRPr="006B58DA" w:rsidRDefault="00EE55E3" w:rsidP="00586923">
      <w:pPr>
        <w:ind w:left="709"/>
        <w:jc w:val="both"/>
        <w:rPr>
          <w:rFonts w:ascii="Times New Roman" w:hAnsi="Times New Roman" w:cs="Times New Roman"/>
          <w:sz w:val="22"/>
          <w:szCs w:val="22"/>
        </w:rPr>
      </w:pPr>
      <w:r w:rsidRPr="00EE55E3">
        <w:rPr>
          <w:rFonts w:ascii="Times New Roman" w:hAnsi="Times New Roman" w:cs="Times New Roman"/>
          <w:sz w:val="22"/>
          <w:szCs w:val="22"/>
        </w:rPr>
        <w:t xml:space="preserve">Zamawiający </w:t>
      </w:r>
      <w:r w:rsidRPr="00EE55E3">
        <w:rPr>
          <w:rFonts w:ascii="Times New Roman" w:hAnsi="Times New Roman" w:cs="Times New Roman"/>
          <w:b/>
          <w:sz w:val="22"/>
          <w:szCs w:val="22"/>
          <w:u w:val="single"/>
        </w:rPr>
        <w:t>dopuszcza</w:t>
      </w:r>
      <w:r w:rsidRPr="00EE55E3">
        <w:rPr>
          <w:rFonts w:ascii="Times New Roman" w:hAnsi="Times New Roman" w:cs="Times New Roman"/>
          <w:sz w:val="22"/>
          <w:szCs w:val="22"/>
        </w:rPr>
        <w:t xml:space="preserve"> możliwość składania ofert częściowych, odpowiednio do zakresu określonego w Rozdziale I pkt. 3 SWZ.</w:t>
      </w:r>
    </w:p>
    <w:p w14:paraId="5157EF8D" w14:textId="77777777" w:rsidR="007536C9" w:rsidRPr="006B58DA" w:rsidRDefault="007536C9" w:rsidP="00586923">
      <w:pPr>
        <w:ind w:left="709"/>
        <w:jc w:val="both"/>
        <w:rPr>
          <w:rFonts w:ascii="Times New Roman" w:hAnsi="Times New Roman" w:cs="Times New Roman"/>
          <w:sz w:val="22"/>
          <w:szCs w:val="22"/>
        </w:rPr>
      </w:pPr>
    </w:p>
    <w:p w14:paraId="358DC36C" w14:textId="77777777" w:rsidR="00A56977" w:rsidRPr="006B58DA" w:rsidRDefault="00361FAA" w:rsidP="00586923">
      <w:pPr>
        <w:numPr>
          <w:ilvl w:val="0"/>
          <w:numId w:val="10"/>
        </w:numPr>
        <w:shd w:val="clear" w:color="auto" w:fill="BDD6EE"/>
        <w:ind w:left="709" w:hanging="709"/>
        <w:jc w:val="both"/>
        <w:rPr>
          <w:rFonts w:ascii="Times New Roman" w:hAnsi="Times New Roman" w:cs="Times New Roman"/>
          <w:b/>
          <w:sz w:val="22"/>
          <w:szCs w:val="22"/>
        </w:rPr>
      </w:pPr>
      <w:r w:rsidRPr="006B58DA">
        <w:rPr>
          <w:rFonts w:ascii="Times New Roman" w:hAnsi="Times New Roman" w:cs="Times New Roman"/>
          <w:b/>
          <w:sz w:val="22"/>
          <w:szCs w:val="22"/>
          <w:shd w:val="clear" w:color="auto" w:fill="BDD6EE"/>
        </w:rPr>
        <w:t>I</w:t>
      </w:r>
      <w:r w:rsidRPr="006B58DA">
        <w:rPr>
          <w:rFonts w:ascii="Times New Roman" w:hAnsi="Times New Roman" w:cs="Times New Roman"/>
          <w:b/>
          <w:sz w:val="22"/>
          <w:szCs w:val="22"/>
          <w:lang w:eastAsia="pl-PL"/>
        </w:rPr>
        <w:t>nformacje dotyczące ofert wariantowych, w tym informacje o sposobie przedstawiania ofert wariantowych oraz minimalne warunki, jakim muszą odpowiadać oferty wariantowe, jeżeli zamawiający wymaga lub dopuszcza ich składanie</w:t>
      </w:r>
    </w:p>
    <w:p w14:paraId="1A8EDFDA" w14:textId="77777777" w:rsidR="00A56977" w:rsidRPr="006B58DA" w:rsidRDefault="00A56977" w:rsidP="00586923">
      <w:pPr>
        <w:ind w:left="709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 xml:space="preserve">Zamawiający </w:t>
      </w:r>
      <w:r w:rsidRPr="006B58DA">
        <w:rPr>
          <w:rFonts w:ascii="Times New Roman" w:hAnsi="Times New Roman" w:cs="Times New Roman"/>
          <w:b/>
          <w:sz w:val="22"/>
          <w:szCs w:val="22"/>
          <w:u w:val="single"/>
        </w:rPr>
        <w:t>nie dopuszcza</w:t>
      </w:r>
      <w:r w:rsidRPr="006B58DA">
        <w:rPr>
          <w:rFonts w:ascii="Times New Roman" w:hAnsi="Times New Roman" w:cs="Times New Roman"/>
          <w:sz w:val="22"/>
          <w:szCs w:val="22"/>
        </w:rPr>
        <w:t xml:space="preserve"> składania ofert wariantowych.</w:t>
      </w:r>
    </w:p>
    <w:p w14:paraId="762E6AF6" w14:textId="77777777" w:rsidR="00AF2F09" w:rsidRPr="006B58DA" w:rsidRDefault="00AF2F09" w:rsidP="00586923">
      <w:pPr>
        <w:ind w:left="709"/>
        <w:rPr>
          <w:rFonts w:ascii="Times New Roman" w:hAnsi="Times New Roman" w:cs="Times New Roman"/>
          <w:b/>
          <w:sz w:val="22"/>
          <w:szCs w:val="22"/>
        </w:rPr>
      </w:pPr>
    </w:p>
    <w:p w14:paraId="6DCA451E" w14:textId="77777777" w:rsidR="00A56977" w:rsidRPr="006B58DA" w:rsidRDefault="00AF2F09" w:rsidP="00586923">
      <w:pPr>
        <w:numPr>
          <w:ilvl w:val="0"/>
          <w:numId w:val="10"/>
        </w:numPr>
        <w:shd w:val="clear" w:color="auto" w:fill="BDD6EE"/>
        <w:ind w:left="709" w:hanging="709"/>
        <w:jc w:val="both"/>
        <w:rPr>
          <w:rFonts w:ascii="Times New Roman" w:hAnsi="Times New Roman" w:cs="Times New Roman"/>
          <w:b/>
          <w:sz w:val="22"/>
          <w:szCs w:val="22"/>
        </w:rPr>
      </w:pPr>
      <w:r w:rsidRPr="006B58DA">
        <w:rPr>
          <w:rFonts w:ascii="Times New Roman" w:hAnsi="Times New Roman" w:cs="Times New Roman"/>
          <w:b/>
          <w:sz w:val="22"/>
          <w:szCs w:val="22"/>
        </w:rPr>
        <w:t>Wymagania w zakresie zatrudnienia osób, o których mowa w art. 96 ust. 2 pkt 2 ustawy</w:t>
      </w:r>
    </w:p>
    <w:p w14:paraId="03CA8384" w14:textId="77777777" w:rsidR="00AF2F09" w:rsidRPr="006B58DA" w:rsidRDefault="00AF2F09" w:rsidP="00586923">
      <w:pPr>
        <w:ind w:left="709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 xml:space="preserve">Zamawiający </w:t>
      </w:r>
      <w:r w:rsidRPr="006B58DA">
        <w:rPr>
          <w:rFonts w:ascii="Times New Roman" w:hAnsi="Times New Roman" w:cs="Times New Roman"/>
          <w:b/>
          <w:sz w:val="22"/>
          <w:szCs w:val="22"/>
          <w:u w:val="single"/>
        </w:rPr>
        <w:t>nie wymaga</w:t>
      </w:r>
      <w:r w:rsidRPr="006B58DA">
        <w:rPr>
          <w:rFonts w:ascii="Times New Roman" w:hAnsi="Times New Roman" w:cs="Times New Roman"/>
          <w:sz w:val="22"/>
          <w:szCs w:val="22"/>
        </w:rPr>
        <w:t xml:space="preserve"> zatrudnienia osób, o których mowa w art. 96 ust. 2 pkt 2 ustawy</w:t>
      </w:r>
      <w:r w:rsidR="009E2FD6" w:rsidRPr="006B58DA">
        <w:rPr>
          <w:rFonts w:ascii="Times New Roman" w:hAnsi="Times New Roman" w:cs="Times New Roman"/>
          <w:sz w:val="22"/>
          <w:szCs w:val="22"/>
        </w:rPr>
        <w:t>.</w:t>
      </w:r>
    </w:p>
    <w:p w14:paraId="0B241CEC" w14:textId="77777777" w:rsidR="00AF2F09" w:rsidRPr="006B58DA" w:rsidRDefault="00AF2F09" w:rsidP="00586923">
      <w:pPr>
        <w:tabs>
          <w:tab w:val="left" w:pos="426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03764588" w14:textId="77777777" w:rsidR="00AF2F09" w:rsidRPr="006B58DA" w:rsidRDefault="00AF2F09" w:rsidP="00586923">
      <w:pPr>
        <w:numPr>
          <w:ilvl w:val="0"/>
          <w:numId w:val="10"/>
        </w:numPr>
        <w:shd w:val="clear" w:color="auto" w:fill="BDD6EE"/>
        <w:ind w:left="709" w:hanging="709"/>
        <w:jc w:val="both"/>
        <w:rPr>
          <w:rFonts w:ascii="Times New Roman" w:hAnsi="Times New Roman" w:cs="Times New Roman"/>
          <w:b/>
          <w:sz w:val="22"/>
          <w:szCs w:val="22"/>
        </w:rPr>
      </w:pPr>
      <w:r w:rsidRPr="006B58DA">
        <w:rPr>
          <w:rFonts w:ascii="Times New Roman" w:hAnsi="Times New Roman" w:cs="Times New Roman"/>
          <w:b/>
          <w:sz w:val="22"/>
          <w:szCs w:val="22"/>
        </w:rPr>
        <w:t>Informacje o zastrzeżeniu możliwości ubiegania się o udzielenie zamówienia wyłącznie przez wykonawców, o których mowa w art. 94 ustawy</w:t>
      </w:r>
    </w:p>
    <w:p w14:paraId="6B5623EE" w14:textId="77777777" w:rsidR="00AF2F09" w:rsidRPr="006B58DA" w:rsidRDefault="00AF2F09" w:rsidP="00586923">
      <w:pPr>
        <w:ind w:left="709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>Zamawiający nie zastrzega możliwości ubiegania się o udzielenie zamówienia wyłącznie przez Wykonawców, o których mowa w art. 94 ustawy</w:t>
      </w:r>
      <w:r w:rsidR="008F5DFC" w:rsidRPr="006B58DA">
        <w:rPr>
          <w:rFonts w:ascii="Times New Roman" w:hAnsi="Times New Roman" w:cs="Times New Roman"/>
          <w:sz w:val="22"/>
          <w:szCs w:val="22"/>
        </w:rPr>
        <w:t>.</w:t>
      </w:r>
    </w:p>
    <w:p w14:paraId="62AD6422" w14:textId="77777777" w:rsidR="00AF2F09" w:rsidRPr="006B58DA" w:rsidRDefault="00AF2F09" w:rsidP="00586923">
      <w:pPr>
        <w:tabs>
          <w:tab w:val="left" w:pos="426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30E7642A" w14:textId="77777777" w:rsidR="00A477E1" w:rsidRPr="006B58DA" w:rsidRDefault="00A477E1" w:rsidP="00586923">
      <w:pPr>
        <w:numPr>
          <w:ilvl w:val="0"/>
          <w:numId w:val="10"/>
        </w:numPr>
        <w:shd w:val="clear" w:color="auto" w:fill="BDD6EE"/>
        <w:ind w:left="709" w:hanging="709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6B58DA">
        <w:rPr>
          <w:rFonts w:ascii="Times New Roman" w:hAnsi="Times New Roman" w:cs="Times New Roman"/>
          <w:b/>
          <w:bCs/>
          <w:sz w:val="22"/>
          <w:szCs w:val="22"/>
        </w:rPr>
        <w:t xml:space="preserve">Informacja o przewidywanych  zamówieniach, o których mowa w </w:t>
      </w:r>
      <w:r w:rsidR="00121908" w:rsidRPr="006B58DA">
        <w:rPr>
          <w:rFonts w:ascii="Times New Roman" w:hAnsi="Times New Roman" w:cs="Times New Roman"/>
          <w:b/>
          <w:bCs/>
          <w:sz w:val="22"/>
          <w:szCs w:val="22"/>
        </w:rPr>
        <w:t>art. 214 ust. 1 pkt 7 i 8</w:t>
      </w:r>
      <w:r w:rsidRPr="006B58DA">
        <w:rPr>
          <w:rFonts w:ascii="Times New Roman" w:hAnsi="Times New Roman" w:cs="Times New Roman"/>
          <w:b/>
          <w:bCs/>
          <w:sz w:val="22"/>
          <w:szCs w:val="22"/>
        </w:rPr>
        <w:t xml:space="preserve"> ustawy:</w:t>
      </w:r>
    </w:p>
    <w:p w14:paraId="37FA63BE" w14:textId="77777777" w:rsidR="00A477E1" w:rsidRPr="006B58DA" w:rsidRDefault="00A477E1" w:rsidP="00586923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 xml:space="preserve">Zamawiający </w:t>
      </w:r>
      <w:r w:rsidRPr="006B58DA">
        <w:rPr>
          <w:rFonts w:ascii="Times New Roman" w:hAnsi="Times New Roman" w:cs="Times New Roman"/>
          <w:b/>
          <w:sz w:val="22"/>
          <w:szCs w:val="22"/>
          <w:u w:val="single"/>
        </w:rPr>
        <w:t>nie przewiduje</w:t>
      </w:r>
      <w:r w:rsidRPr="006B58DA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6B58DA">
        <w:rPr>
          <w:rFonts w:ascii="Times New Roman" w:hAnsi="Times New Roman" w:cs="Times New Roman"/>
          <w:sz w:val="22"/>
          <w:szCs w:val="22"/>
        </w:rPr>
        <w:t xml:space="preserve">udzielania zamówień , o których mowa w </w:t>
      </w:r>
      <w:r w:rsidR="00121908" w:rsidRPr="006B58DA">
        <w:rPr>
          <w:rFonts w:ascii="Times New Roman" w:hAnsi="Times New Roman" w:cs="Times New Roman"/>
          <w:sz w:val="22"/>
          <w:szCs w:val="22"/>
        </w:rPr>
        <w:t>art. 214 ust. 1 pkt 7 i 8</w:t>
      </w:r>
      <w:r w:rsidRPr="006B58DA">
        <w:rPr>
          <w:rFonts w:ascii="Times New Roman" w:hAnsi="Times New Roman" w:cs="Times New Roman"/>
          <w:sz w:val="22"/>
          <w:szCs w:val="22"/>
        </w:rPr>
        <w:t xml:space="preserve"> ustawy.</w:t>
      </w:r>
    </w:p>
    <w:p w14:paraId="1BD14A9D" w14:textId="77777777" w:rsidR="00121908" w:rsidRPr="006B58DA" w:rsidRDefault="00121908" w:rsidP="00586923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</w:p>
    <w:p w14:paraId="472833AA" w14:textId="77777777" w:rsidR="00121908" w:rsidRPr="006B58DA" w:rsidRDefault="00121908" w:rsidP="00586923">
      <w:pPr>
        <w:numPr>
          <w:ilvl w:val="0"/>
          <w:numId w:val="10"/>
        </w:numPr>
        <w:shd w:val="clear" w:color="auto" w:fill="BDD6EE"/>
        <w:ind w:left="709" w:hanging="709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6B58DA">
        <w:rPr>
          <w:rFonts w:ascii="Times New Roman" w:hAnsi="Times New Roman" w:cs="Times New Roman"/>
          <w:b/>
          <w:bCs/>
          <w:sz w:val="22"/>
          <w:szCs w:val="22"/>
        </w:rPr>
        <w:t>Informacje dotyczące przeprowadzenia przez Wykonawcę wizji lokalnej lub sprawdzenia przez niego dokumentów niezbędnych do realizacji zamówienia, o których mowa w art. 131 ust. 2 ustawy, jeżeli Zamawiający przewiduje możliwość albo wymaga złożenia oferty po odbyciu wizji lokalnej lub sprawdzeniu tych dokumentów</w:t>
      </w:r>
    </w:p>
    <w:p w14:paraId="57EF6510" w14:textId="5CE34628" w:rsidR="00357F8D" w:rsidRDefault="00C241A7" w:rsidP="00357F8D">
      <w:pPr>
        <w:tabs>
          <w:tab w:val="left" w:pos="426"/>
        </w:tabs>
        <w:ind w:left="709"/>
        <w:jc w:val="both"/>
        <w:rPr>
          <w:rFonts w:ascii="Times New Roman" w:hAnsi="Times New Roman" w:cs="Times New Roman"/>
          <w:sz w:val="22"/>
          <w:szCs w:val="22"/>
        </w:rPr>
      </w:pPr>
      <w:r w:rsidRPr="00C241A7">
        <w:rPr>
          <w:rFonts w:ascii="Times New Roman" w:hAnsi="Times New Roman" w:cs="Times New Roman"/>
          <w:sz w:val="22"/>
          <w:szCs w:val="22"/>
        </w:rPr>
        <w:t xml:space="preserve">Zamawiający </w:t>
      </w:r>
      <w:r w:rsidRPr="00C241A7">
        <w:rPr>
          <w:rFonts w:ascii="Times New Roman" w:hAnsi="Times New Roman" w:cs="Times New Roman"/>
          <w:b/>
          <w:bCs/>
          <w:sz w:val="22"/>
          <w:szCs w:val="22"/>
          <w:u w:val="single"/>
        </w:rPr>
        <w:t>nie przewiduje</w:t>
      </w:r>
      <w:r w:rsidRPr="00C241A7">
        <w:rPr>
          <w:rFonts w:ascii="Times New Roman" w:hAnsi="Times New Roman" w:cs="Times New Roman"/>
          <w:sz w:val="22"/>
          <w:szCs w:val="22"/>
        </w:rPr>
        <w:t xml:space="preserve"> przeprowadzenia przez Wykonawcę wizji lokalnej lub sprawdzenia przez niego dokumentów niezbędnych do realizacji zamówienia, o których mowa w art. 131 ust. 2 ustawy</w:t>
      </w:r>
    </w:p>
    <w:p w14:paraId="16075DD3" w14:textId="77777777" w:rsidR="00C241A7" w:rsidRPr="00357F8D" w:rsidRDefault="00C241A7" w:rsidP="00357F8D">
      <w:pPr>
        <w:tabs>
          <w:tab w:val="left" w:pos="426"/>
        </w:tabs>
        <w:ind w:left="709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14:paraId="2F51F0F7" w14:textId="77777777" w:rsidR="00121908" w:rsidRPr="006B58DA" w:rsidRDefault="00121908" w:rsidP="00586923">
      <w:pPr>
        <w:numPr>
          <w:ilvl w:val="0"/>
          <w:numId w:val="10"/>
        </w:numPr>
        <w:shd w:val="clear" w:color="auto" w:fill="BDD6EE"/>
        <w:ind w:left="709" w:hanging="709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6B58DA">
        <w:rPr>
          <w:rFonts w:ascii="Times New Roman" w:hAnsi="Times New Roman" w:cs="Times New Roman"/>
          <w:b/>
          <w:bCs/>
          <w:sz w:val="22"/>
          <w:szCs w:val="22"/>
        </w:rPr>
        <w:t>Informacje dotyczące walut obcych, w jakich mogą być prowadzone rozliczenia między zamawiającym a wykonawcą</w:t>
      </w:r>
    </w:p>
    <w:p w14:paraId="7595FF68" w14:textId="77777777" w:rsidR="00121908" w:rsidRPr="006B58DA" w:rsidRDefault="00121908" w:rsidP="00586923">
      <w:pPr>
        <w:pStyle w:val="Tekstpodstawowy"/>
        <w:shd w:val="clear" w:color="auto" w:fill="FFFFFF"/>
        <w:spacing w:after="0"/>
        <w:ind w:left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6B58DA">
        <w:rPr>
          <w:rFonts w:ascii="Times New Roman" w:hAnsi="Times New Roman" w:cs="Times New Roman"/>
          <w:bCs/>
          <w:sz w:val="22"/>
          <w:szCs w:val="22"/>
        </w:rPr>
        <w:t>Rozliczenia między Zamawiającym a Wykonawcą będą prowadzone w złotych polskich (PLN).</w:t>
      </w:r>
    </w:p>
    <w:p w14:paraId="16742428" w14:textId="77777777" w:rsidR="00121908" w:rsidRPr="006B58DA" w:rsidRDefault="00121908" w:rsidP="00586923">
      <w:pPr>
        <w:tabs>
          <w:tab w:val="left" w:pos="426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009BD140" w14:textId="77777777" w:rsidR="00022518" w:rsidRPr="006B58DA" w:rsidRDefault="00E60D5B" w:rsidP="00586923">
      <w:pPr>
        <w:numPr>
          <w:ilvl w:val="0"/>
          <w:numId w:val="10"/>
        </w:numPr>
        <w:shd w:val="clear" w:color="auto" w:fill="C6D9F1"/>
        <w:ind w:left="709" w:hanging="709"/>
        <w:jc w:val="both"/>
        <w:rPr>
          <w:rFonts w:ascii="Times New Roman" w:hAnsi="Times New Roman" w:cs="Times New Roman"/>
          <w:b/>
          <w:bCs/>
          <w:iCs/>
          <w:sz w:val="22"/>
          <w:szCs w:val="22"/>
        </w:rPr>
      </w:pPr>
      <w:r w:rsidRPr="006B58DA">
        <w:rPr>
          <w:rFonts w:ascii="Times New Roman" w:hAnsi="Times New Roman" w:cs="Times New Roman"/>
          <w:b/>
          <w:bCs/>
          <w:iCs/>
          <w:sz w:val="22"/>
          <w:szCs w:val="22"/>
        </w:rPr>
        <w:t>Liczba Wykonawców, z którymi Zamawiający zawrze umowę ramową</w:t>
      </w:r>
    </w:p>
    <w:p w14:paraId="74B738FF" w14:textId="77777777" w:rsidR="00A56977" w:rsidRPr="006B58DA" w:rsidRDefault="00E60D5B" w:rsidP="00586923">
      <w:pPr>
        <w:ind w:left="709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 xml:space="preserve">Zamawiający </w:t>
      </w:r>
      <w:r w:rsidRPr="006B58DA">
        <w:rPr>
          <w:rFonts w:ascii="Times New Roman" w:hAnsi="Times New Roman" w:cs="Times New Roman"/>
          <w:b/>
          <w:sz w:val="22"/>
          <w:szCs w:val="22"/>
          <w:u w:val="single"/>
        </w:rPr>
        <w:t>nie przewiduje</w:t>
      </w:r>
      <w:r w:rsidRPr="006B58DA">
        <w:rPr>
          <w:rFonts w:ascii="Times New Roman" w:hAnsi="Times New Roman" w:cs="Times New Roman"/>
          <w:sz w:val="22"/>
          <w:szCs w:val="22"/>
        </w:rPr>
        <w:t xml:space="preserve"> zawarcia umowy ramowej</w:t>
      </w:r>
      <w:r w:rsidR="009E2FD6" w:rsidRPr="006B58DA">
        <w:rPr>
          <w:rFonts w:ascii="Times New Roman" w:hAnsi="Times New Roman" w:cs="Times New Roman"/>
          <w:sz w:val="22"/>
          <w:szCs w:val="22"/>
        </w:rPr>
        <w:t>.</w:t>
      </w:r>
    </w:p>
    <w:p w14:paraId="34128A0C" w14:textId="77777777" w:rsidR="00E60D5B" w:rsidRPr="006B58DA" w:rsidRDefault="00E60D5B" w:rsidP="00586923">
      <w:pPr>
        <w:ind w:left="709"/>
        <w:jc w:val="both"/>
        <w:rPr>
          <w:rFonts w:ascii="Times New Roman" w:hAnsi="Times New Roman" w:cs="Times New Roman"/>
          <w:sz w:val="22"/>
          <w:szCs w:val="22"/>
        </w:rPr>
      </w:pPr>
    </w:p>
    <w:p w14:paraId="4646B3AB" w14:textId="77777777" w:rsidR="00A56977" w:rsidRPr="006B58DA" w:rsidRDefault="00E60D5B" w:rsidP="00586923">
      <w:pPr>
        <w:numPr>
          <w:ilvl w:val="0"/>
          <w:numId w:val="10"/>
        </w:numPr>
        <w:shd w:val="clear" w:color="auto" w:fill="BDD6EE"/>
        <w:ind w:left="709" w:hanging="709"/>
        <w:jc w:val="both"/>
        <w:rPr>
          <w:rFonts w:ascii="Times New Roman" w:hAnsi="Times New Roman" w:cs="Times New Roman"/>
          <w:b/>
          <w:sz w:val="22"/>
          <w:szCs w:val="22"/>
        </w:rPr>
      </w:pPr>
      <w:r w:rsidRPr="006B58DA">
        <w:rPr>
          <w:rFonts w:ascii="Times New Roman" w:hAnsi="Times New Roman" w:cs="Times New Roman"/>
          <w:b/>
          <w:sz w:val="22"/>
          <w:szCs w:val="22"/>
        </w:rPr>
        <w:t>Informacje o przewidywanym wyborze najkorzystniejszej oferty z zastosowaniem aukcji elektronicznej wraz z informacjami, o których mowa w art. 230 ustawy</w:t>
      </w:r>
    </w:p>
    <w:p w14:paraId="216781A3" w14:textId="77777777" w:rsidR="00A56977" w:rsidRPr="006B58DA" w:rsidRDefault="00E60D5B" w:rsidP="00586923">
      <w:pPr>
        <w:ind w:left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6B58DA">
        <w:rPr>
          <w:rFonts w:ascii="Times New Roman" w:hAnsi="Times New Roman" w:cs="Times New Roman"/>
          <w:bCs/>
          <w:sz w:val="22"/>
          <w:szCs w:val="22"/>
        </w:rPr>
        <w:t xml:space="preserve">Zamawiający </w:t>
      </w:r>
      <w:r w:rsidRPr="006B58DA">
        <w:rPr>
          <w:rFonts w:ascii="Times New Roman" w:hAnsi="Times New Roman" w:cs="Times New Roman"/>
          <w:b/>
          <w:bCs/>
          <w:sz w:val="22"/>
          <w:szCs w:val="22"/>
          <w:u w:val="single"/>
        </w:rPr>
        <w:t>nie przewiduje</w:t>
      </w:r>
      <w:r w:rsidRPr="006B58DA">
        <w:rPr>
          <w:rFonts w:ascii="Times New Roman" w:hAnsi="Times New Roman" w:cs="Times New Roman"/>
          <w:bCs/>
          <w:sz w:val="22"/>
          <w:szCs w:val="22"/>
        </w:rPr>
        <w:t xml:space="preserve"> aukcji elektronicznej</w:t>
      </w:r>
      <w:r w:rsidR="00A56977" w:rsidRPr="006B58DA">
        <w:rPr>
          <w:rFonts w:ascii="Times New Roman" w:hAnsi="Times New Roman" w:cs="Times New Roman"/>
          <w:bCs/>
          <w:sz w:val="22"/>
          <w:szCs w:val="22"/>
        </w:rPr>
        <w:t>.</w:t>
      </w:r>
    </w:p>
    <w:p w14:paraId="1AE50DE1" w14:textId="77777777" w:rsidR="00206567" w:rsidRPr="006B58DA" w:rsidRDefault="00206567" w:rsidP="00586923">
      <w:pPr>
        <w:ind w:left="709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60522509" w14:textId="77777777" w:rsidR="00A56977" w:rsidRPr="006B58DA" w:rsidRDefault="00121908" w:rsidP="00586923">
      <w:pPr>
        <w:numPr>
          <w:ilvl w:val="0"/>
          <w:numId w:val="10"/>
        </w:numPr>
        <w:shd w:val="clear" w:color="auto" w:fill="BDD6EE"/>
        <w:ind w:left="709" w:hanging="709"/>
        <w:rPr>
          <w:rFonts w:ascii="Times New Roman" w:hAnsi="Times New Roman" w:cs="Times New Roman"/>
          <w:b/>
          <w:sz w:val="22"/>
          <w:szCs w:val="22"/>
        </w:rPr>
      </w:pPr>
      <w:r w:rsidRPr="006B58DA">
        <w:rPr>
          <w:rFonts w:ascii="Times New Roman" w:hAnsi="Times New Roman" w:cs="Times New Roman"/>
          <w:b/>
          <w:sz w:val="22"/>
          <w:szCs w:val="22"/>
        </w:rPr>
        <w:t>Informacje dotyczące w</w:t>
      </w:r>
      <w:r w:rsidR="00A56977" w:rsidRPr="006B58DA">
        <w:rPr>
          <w:rFonts w:ascii="Times New Roman" w:hAnsi="Times New Roman" w:cs="Times New Roman"/>
          <w:b/>
          <w:sz w:val="22"/>
          <w:szCs w:val="22"/>
        </w:rPr>
        <w:t>ysokoś</w:t>
      </w:r>
      <w:r w:rsidRPr="006B58DA">
        <w:rPr>
          <w:rFonts w:ascii="Times New Roman" w:hAnsi="Times New Roman" w:cs="Times New Roman"/>
          <w:b/>
          <w:sz w:val="22"/>
          <w:szCs w:val="22"/>
        </w:rPr>
        <w:t>ci</w:t>
      </w:r>
      <w:r w:rsidR="00A56977" w:rsidRPr="006B58DA">
        <w:rPr>
          <w:rFonts w:ascii="Times New Roman" w:hAnsi="Times New Roman" w:cs="Times New Roman"/>
          <w:b/>
          <w:sz w:val="22"/>
          <w:szCs w:val="22"/>
        </w:rPr>
        <w:t xml:space="preserve"> zwrotu kosztów </w:t>
      </w:r>
      <w:r w:rsidRPr="006B58DA">
        <w:rPr>
          <w:rFonts w:ascii="Times New Roman" w:hAnsi="Times New Roman" w:cs="Times New Roman"/>
          <w:b/>
          <w:sz w:val="22"/>
          <w:szCs w:val="22"/>
        </w:rPr>
        <w:t xml:space="preserve">udziału w </w:t>
      </w:r>
      <w:r w:rsidR="00A56977" w:rsidRPr="006B58DA">
        <w:rPr>
          <w:rFonts w:ascii="Times New Roman" w:hAnsi="Times New Roman" w:cs="Times New Roman"/>
          <w:b/>
          <w:sz w:val="22"/>
          <w:szCs w:val="22"/>
        </w:rPr>
        <w:t>postępowani</w:t>
      </w:r>
      <w:r w:rsidRPr="006B58DA">
        <w:rPr>
          <w:rFonts w:ascii="Times New Roman" w:hAnsi="Times New Roman" w:cs="Times New Roman"/>
          <w:b/>
          <w:sz w:val="22"/>
          <w:szCs w:val="22"/>
        </w:rPr>
        <w:t>u</w:t>
      </w:r>
    </w:p>
    <w:p w14:paraId="4A63C23B" w14:textId="77777777" w:rsidR="00A56977" w:rsidRPr="006B58DA" w:rsidRDefault="00A56977" w:rsidP="00586923">
      <w:pPr>
        <w:ind w:left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6B58DA">
        <w:rPr>
          <w:rFonts w:ascii="Times New Roman" w:hAnsi="Times New Roman" w:cs="Times New Roman"/>
          <w:bCs/>
          <w:sz w:val="22"/>
          <w:szCs w:val="22"/>
        </w:rPr>
        <w:t xml:space="preserve">Zamawiający </w:t>
      </w:r>
      <w:r w:rsidRPr="006B58DA">
        <w:rPr>
          <w:rFonts w:ascii="Times New Roman" w:hAnsi="Times New Roman" w:cs="Times New Roman"/>
          <w:b/>
          <w:bCs/>
          <w:sz w:val="22"/>
          <w:szCs w:val="22"/>
          <w:u w:val="single"/>
        </w:rPr>
        <w:t>nie przewiduje</w:t>
      </w:r>
      <w:r w:rsidRPr="006B58DA">
        <w:rPr>
          <w:rFonts w:ascii="Times New Roman" w:hAnsi="Times New Roman" w:cs="Times New Roman"/>
          <w:bCs/>
          <w:sz w:val="22"/>
          <w:szCs w:val="22"/>
        </w:rPr>
        <w:t xml:space="preserve"> zwrotu kosztów</w:t>
      </w:r>
      <w:r w:rsidR="00121908" w:rsidRPr="006B58DA">
        <w:rPr>
          <w:rFonts w:ascii="Times New Roman" w:hAnsi="Times New Roman" w:cs="Times New Roman"/>
          <w:bCs/>
          <w:sz w:val="22"/>
          <w:szCs w:val="22"/>
        </w:rPr>
        <w:t xml:space="preserve"> udziału w postępowaniu</w:t>
      </w:r>
      <w:r w:rsidRPr="006B58DA">
        <w:rPr>
          <w:rFonts w:ascii="Times New Roman" w:hAnsi="Times New Roman" w:cs="Times New Roman"/>
          <w:bCs/>
          <w:sz w:val="22"/>
          <w:szCs w:val="22"/>
        </w:rPr>
        <w:t>.</w:t>
      </w:r>
    </w:p>
    <w:p w14:paraId="701F23DA" w14:textId="77777777" w:rsidR="009E2FD6" w:rsidRPr="006B58DA" w:rsidRDefault="009E2FD6" w:rsidP="00586923">
      <w:pPr>
        <w:ind w:left="709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75AF5AE7" w14:textId="77777777" w:rsidR="00A56977" w:rsidRPr="006B58DA" w:rsidRDefault="00121908" w:rsidP="00586923">
      <w:pPr>
        <w:numPr>
          <w:ilvl w:val="0"/>
          <w:numId w:val="10"/>
        </w:numPr>
        <w:shd w:val="clear" w:color="auto" w:fill="BDD6EE"/>
        <w:ind w:left="709" w:hanging="709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6B58DA">
        <w:rPr>
          <w:rFonts w:ascii="Times New Roman" w:hAnsi="Times New Roman" w:cs="Times New Roman"/>
          <w:b/>
          <w:bCs/>
          <w:sz w:val="22"/>
          <w:szCs w:val="22"/>
        </w:rPr>
        <w:t>Informacje dotyczące o</w:t>
      </w:r>
      <w:r w:rsidR="00A56977" w:rsidRPr="006B58DA">
        <w:rPr>
          <w:rFonts w:ascii="Times New Roman" w:hAnsi="Times New Roman" w:cs="Times New Roman"/>
          <w:b/>
          <w:bCs/>
          <w:sz w:val="22"/>
          <w:szCs w:val="22"/>
        </w:rPr>
        <w:t>bowiąz</w:t>
      </w:r>
      <w:r w:rsidRPr="006B58DA">
        <w:rPr>
          <w:rFonts w:ascii="Times New Roman" w:hAnsi="Times New Roman" w:cs="Times New Roman"/>
          <w:b/>
          <w:bCs/>
          <w:sz w:val="22"/>
          <w:szCs w:val="22"/>
        </w:rPr>
        <w:t>ku</w:t>
      </w:r>
      <w:r w:rsidR="00A56977" w:rsidRPr="006B58DA">
        <w:rPr>
          <w:rFonts w:ascii="Times New Roman" w:hAnsi="Times New Roman" w:cs="Times New Roman"/>
          <w:b/>
          <w:bCs/>
          <w:sz w:val="22"/>
          <w:szCs w:val="22"/>
        </w:rPr>
        <w:t xml:space="preserve"> osobistego wykonania przez Wykonawcę kluczowych </w:t>
      </w:r>
      <w:r w:rsidR="00E60D5B" w:rsidRPr="006B58DA">
        <w:rPr>
          <w:rFonts w:ascii="Times New Roman" w:hAnsi="Times New Roman" w:cs="Times New Roman"/>
          <w:b/>
          <w:bCs/>
          <w:sz w:val="22"/>
          <w:szCs w:val="22"/>
        </w:rPr>
        <w:t>zadań</w:t>
      </w:r>
      <w:r w:rsidR="00A56977" w:rsidRPr="006B58DA">
        <w:rPr>
          <w:rFonts w:ascii="Times New Roman" w:hAnsi="Times New Roman" w:cs="Times New Roman"/>
          <w:b/>
          <w:bCs/>
          <w:sz w:val="22"/>
          <w:szCs w:val="22"/>
        </w:rPr>
        <w:t xml:space="preserve"> zamówienia</w:t>
      </w:r>
    </w:p>
    <w:p w14:paraId="13598A04" w14:textId="77777777" w:rsidR="00C241A7" w:rsidRPr="00C241A7" w:rsidRDefault="00C241A7" w:rsidP="00C241A7">
      <w:pPr>
        <w:pStyle w:val="Akapitzlist"/>
        <w:ind w:left="7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C241A7">
        <w:rPr>
          <w:rFonts w:ascii="Times New Roman" w:hAnsi="Times New Roman" w:cs="Times New Roman"/>
          <w:bCs/>
          <w:sz w:val="22"/>
          <w:szCs w:val="22"/>
        </w:rPr>
        <w:t xml:space="preserve">Zamawiający </w:t>
      </w:r>
      <w:r w:rsidRPr="00C241A7">
        <w:rPr>
          <w:rFonts w:ascii="Times New Roman" w:hAnsi="Times New Roman" w:cs="Times New Roman"/>
          <w:b/>
          <w:sz w:val="22"/>
          <w:szCs w:val="22"/>
          <w:u w:val="single"/>
        </w:rPr>
        <w:t>nie przewiduje</w:t>
      </w:r>
      <w:r w:rsidRPr="00C241A7">
        <w:rPr>
          <w:rFonts w:ascii="Times New Roman" w:hAnsi="Times New Roman" w:cs="Times New Roman"/>
          <w:bCs/>
          <w:sz w:val="22"/>
          <w:szCs w:val="22"/>
        </w:rPr>
        <w:t xml:space="preserve"> obowiązku osobistego wykonania przez Wykonawcę kluczowych zadań zamówienia.</w:t>
      </w:r>
    </w:p>
    <w:p w14:paraId="0CC99FD8" w14:textId="77777777" w:rsidR="00A56977" w:rsidRPr="006B58DA" w:rsidRDefault="00A56977" w:rsidP="00586923">
      <w:pPr>
        <w:ind w:left="709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2E05CD14" w14:textId="77777777" w:rsidR="00A56977" w:rsidRPr="006B58DA" w:rsidRDefault="00E60D5B" w:rsidP="00586923">
      <w:pPr>
        <w:numPr>
          <w:ilvl w:val="0"/>
          <w:numId w:val="10"/>
        </w:numPr>
        <w:shd w:val="clear" w:color="auto" w:fill="BDD6EE"/>
        <w:ind w:left="709" w:hanging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6B58DA">
        <w:rPr>
          <w:rFonts w:ascii="Times New Roman" w:hAnsi="Times New Roman" w:cs="Times New Roman"/>
          <w:b/>
          <w:sz w:val="22"/>
          <w:szCs w:val="22"/>
          <w:lang w:eastAsia="pl-PL"/>
        </w:rPr>
        <w:t>Złożenie ofert w postaci katalogów elektronicznych lub dołączenia katalogów elektronicznych do oferty</w:t>
      </w:r>
      <w:r w:rsidR="007536C9" w:rsidRPr="006B58DA">
        <w:rPr>
          <w:rFonts w:ascii="Times New Roman" w:hAnsi="Times New Roman" w:cs="Times New Roman"/>
          <w:b/>
          <w:strike/>
          <w:sz w:val="22"/>
          <w:szCs w:val="22"/>
          <w:lang w:eastAsia="pl-PL"/>
        </w:rPr>
        <w:t xml:space="preserve"> </w:t>
      </w:r>
      <w:r w:rsidRPr="006B58DA">
        <w:rPr>
          <w:rFonts w:ascii="Times New Roman" w:hAnsi="Times New Roman" w:cs="Times New Roman"/>
          <w:b/>
          <w:sz w:val="22"/>
          <w:szCs w:val="22"/>
          <w:lang w:eastAsia="pl-PL"/>
        </w:rPr>
        <w:t xml:space="preserve"> </w:t>
      </w:r>
    </w:p>
    <w:p w14:paraId="2F99472B" w14:textId="77777777" w:rsidR="00A56977" w:rsidRPr="006B58DA" w:rsidRDefault="00E60D5B" w:rsidP="00586923">
      <w:pPr>
        <w:ind w:left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6B58DA">
        <w:rPr>
          <w:rFonts w:ascii="Times New Roman" w:hAnsi="Times New Roman" w:cs="Times New Roman"/>
          <w:bCs/>
          <w:sz w:val="22"/>
          <w:szCs w:val="22"/>
        </w:rPr>
        <w:t xml:space="preserve">Zamawiający </w:t>
      </w:r>
      <w:r w:rsidRPr="006B58DA">
        <w:rPr>
          <w:rFonts w:ascii="Times New Roman" w:hAnsi="Times New Roman" w:cs="Times New Roman"/>
          <w:b/>
          <w:bCs/>
          <w:sz w:val="22"/>
          <w:szCs w:val="22"/>
          <w:u w:val="single"/>
        </w:rPr>
        <w:t>nie przewiduje</w:t>
      </w:r>
      <w:r w:rsidRPr="006B58DA">
        <w:rPr>
          <w:rFonts w:ascii="Times New Roman" w:hAnsi="Times New Roman" w:cs="Times New Roman"/>
          <w:bCs/>
          <w:sz w:val="22"/>
          <w:szCs w:val="22"/>
        </w:rPr>
        <w:t xml:space="preserve"> możliwości złożenia ofert w postaci katalogów elektronicznych lub dołączenia katalogów elektronicznych do oferty</w:t>
      </w:r>
    </w:p>
    <w:p w14:paraId="264BFA5D" w14:textId="77777777" w:rsidR="00E60D5B" w:rsidRPr="006B58DA" w:rsidRDefault="00E60D5B" w:rsidP="00586923">
      <w:pPr>
        <w:ind w:left="709"/>
        <w:rPr>
          <w:rFonts w:ascii="Times New Roman" w:hAnsi="Times New Roman" w:cs="Times New Roman"/>
          <w:b/>
          <w:bCs/>
          <w:sz w:val="22"/>
          <w:szCs w:val="22"/>
        </w:rPr>
      </w:pPr>
    </w:p>
    <w:p w14:paraId="4BD08F09" w14:textId="77777777" w:rsidR="00A56977" w:rsidRPr="006B58DA" w:rsidRDefault="00A56977" w:rsidP="00586923">
      <w:pPr>
        <w:numPr>
          <w:ilvl w:val="0"/>
          <w:numId w:val="10"/>
        </w:numPr>
        <w:shd w:val="clear" w:color="auto" w:fill="BDD6EE"/>
        <w:ind w:left="709" w:hanging="709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6B58DA">
        <w:rPr>
          <w:rFonts w:ascii="Times New Roman" w:hAnsi="Times New Roman" w:cs="Times New Roman"/>
          <w:b/>
          <w:bCs/>
          <w:sz w:val="22"/>
          <w:szCs w:val="22"/>
          <w:lang w:eastAsia="pl-PL"/>
        </w:rPr>
        <w:t>Kwota środków, którą Zamawiający zamierza przeznaczyć na sfinansowanie przedmiotowego zamówienia</w:t>
      </w:r>
    </w:p>
    <w:p w14:paraId="1B0C3087" w14:textId="77777777" w:rsidR="00206567" w:rsidRPr="006B58DA" w:rsidRDefault="00206567" w:rsidP="00586923">
      <w:pPr>
        <w:ind w:left="7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257212">
        <w:rPr>
          <w:rFonts w:ascii="Times New Roman" w:hAnsi="Times New Roman" w:cs="Times New Roman"/>
          <w:bCs/>
          <w:sz w:val="22"/>
          <w:szCs w:val="22"/>
        </w:rPr>
        <w:t xml:space="preserve">Zamawiający </w:t>
      </w:r>
      <w:r w:rsidRPr="00257212">
        <w:rPr>
          <w:rFonts w:ascii="Times New Roman" w:hAnsi="Times New Roman" w:cs="Times New Roman"/>
          <w:b/>
          <w:bCs/>
          <w:sz w:val="22"/>
          <w:szCs w:val="22"/>
          <w:u w:val="single"/>
        </w:rPr>
        <w:t>nie podaje kwoty środków</w:t>
      </w:r>
      <w:r w:rsidRPr="00257212">
        <w:rPr>
          <w:rFonts w:ascii="Times New Roman" w:hAnsi="Times New Roman" w:cs="Times New Roman"/>
          <w:bCs/>
          <w:sz w:val="22"/>
          <w:szCs w:val="22"/>
        </w:rPr>
        <w:t>, jaką zamierza przeznaczyć na sfinansowanie przedmiotowego zamówienia.</w:t>
      </w:r>
      <w:r w:rsidRPr="006B58DA">
        <w:rPr>
          <w:rFonts w:ascii="Times New Roman" w:hAnsi="Times New Roman" w:cs="Times New Roman"/>
          <w:bCs/>
          <w:sz w:val="22"/>
          <w:szCs w:val="22"/>
        </w:rPr>
        <w:t xml:space="preserve"> </w:t>
      </w:r>
    </w:p>
    <w:p w14:paraId="3DAE5FDE" w14:textId="77777777" w:rsidR="00567BC4" w:rsidRPr="006B58DA" w:rsidRDefault="00567BC4" w:rsidP="00586923">
      <w:pPr>
        <w:ind w:left="709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65A0A3A9" w14:textId="77777777" w:rsidR="00332453" w:rsidRPr="006B58DA" w:rsidRDefault="00332453" w:rsidP="00586923">
      <w:pPr>
        <w:numPr>
          <w:ilvl w:val="0"/>
          <w:numId w:val="10"/>
        </w:numPr>
        <w:shd w:val="clear" w:color="auto" w:fill="BDD6EE"/>
        <w:ind w:left="709" w:hanging="709"/>
        <w:jc w:val="both"/>
        <w:rPr>
          <w:rFonts w:ascii="Times New Roman" w:hAnsi="Times New Roman" w:cs="Times New Roman"/>
          <w:b/>
          <w:bCs/>
          <w:sz w:val="22"/>
          <w:szCs w:val="22"/>
          <w:lang w:eastAsia="pl-PL"/>
        </w:rPr>
      </w:pPr>
      <w:r w:rsidRPr="006B58DA">
        <w:rPr>
          <w:rFonts w:ascii="Times New Roman" w:hAnsi="Times New Roman" w:cs="Times New Roman"/>
          <w:b/>
          <w:bCs/>
          <w:sz w:val="22"/>
          <w:szCs w:val="22"/>
          <w:lang w:eastAsia="pl-PL"/>
        </w:rPr>
        <w:lastRenderedPageBreak/>
        <w:t>Powody niedokonania podziału zamówienia na części, zgodnie z art. 91 ust. 2 ustawy</w:t>
      </w:r>
    </w:p>
    <w:p w14:paraId="23699FDA" w14:textId="7D175657" w:rsidR="005576B5" w:rsidRPr="006B58DA" w:rsidRDefault="005107C4" w:rsidP="007274F1">
      <w:pPr>
        <w:ind w:left="709"/>
        <w:jc w:val="both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>Nie dotyczy</w:t>
      </w:r>
      <w:r w:rsidR="007274F1" w:rsidRPr="007274F1">
        <w:rPr>
          <w:rFonts w:ascii="Times New Roman" w:hAnsi="Times New Roman" w:cs="Times New Roman"/>
          <w:bCs/>
          <w:sz w:val="22"/>
          <w:szCs w:val="22"/>
        </w:rPr>
        <w:t>.</w:t>
      </w:r>
    </w:p>
    <w:p w14:paraId="262620EC" w14:textId="77777777" w:rsidR="00332453" w:rsidRPr="006B58DA" w:rsidRDefault="00332453" w:rsidP="00586923">
      <w:pPr>
        <w:numPr>
          <w:ilvl w:val="0"/>
          <w:numId w:val="10"/>
        </w:numPr>
        <w:shd w:val="clear" w:color="auto" w:fill="BDD6EE"/>
        <w:ind w:left="709" w:hanging="709"/>
        <w:jc w:val="both"/>
        <w:rPr>
          <w:rFonts w:ascii="Times New Roman" w:hAnsi="Times New Roman" w:cs="Times New Roman"/>
          <w:b/>
          <w:bCs/>
          <w:sz w:val="22"/>
          <w:szCs w:val="22"/>
          <w:lang w:eastAsia="pl-PL"/>
        </w:rPr>
      </w:pPr>
      <w:r w:rsidRPr="006B58DA">
        <w:rPr>
          <w:rFonts w:ascii="Times New Roman" w:hAnsi="Times New Roman" w:cs="Times New Roman"/>
          <w:b/>
          <w:bCs/>
          <w:sz w:val="22"/>
          <w:szCs w:val="22"/>
          <w:lang w:eastAsia="pl-PL"/>
        </w:rPr>
        <w:t>Informacje dodatkowe</w:t>
      </w:r>
    </w:p>
    <w:p w14:paraId="1FC9D674" w14:textId="2A90210E" w:rsidR="00332453" w:rsidRDefault="00332453" w:rsidP="00586923">
      <w:pPr>
        <w:numPr>
          <w:ilvl w:val="0"/>
          <w:numId w:val="21"/>
        </w:numPr>
        <w:ind w:left="709" w:hanging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6B58DA">
        <w:rPr>
          <w:rFonts w:ascii="Times New Roman" w:hAnsi="Times New Roman" w:cs="Times New Roman"/>
          <w:bCs/>
          <w:sz w:val="22"/>
          <w:szCs w:val="22"/>
        </w:rPr>
        <w:t>Jeżeli Zamawiający w treści przedmiotowej SWZ przed wskazaniem konkretnego punktu SWZ nie określił odpowiedniego Rozdziału SWZ wówczas właściwym dla wskazanego przez Zamawiającego punktu SWZ jest Rozdział I niniejszej SWZ.</w:t>
      </w:r>
    </w:p>
    <w:p w14:paraId="2CB2220E" w14:textId="4678A264" w:rsidR="00806227" w:rsidRDefault="00332453" w:rsidP="00806227">
      <w:pPr>
        <w:numPr>
          <w:ilvl w:val="0"/>
          <w:numId w:val="21"/>
        </w:numPr>
        <w:ind w:left="709" w:hanging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6B58DA">
        <w:rPr>
          <w:rFonts w:ascii="Times New Roman" w:hAnsi="Times New Roman" w:cs="Times New Roman"/>
          <w:bCs/>
          <w:sz w:val="22"/>
          <w:szCs w:val="22"/>
        </w:rPr>
        <w:t>Słowne dookreślenia treści określonych liczbowo w niniejszej SWZ mają charakter pomocniczy.</w:t>
      </w:r>
    </w:p>
    <w:p w14:paraId="1CFAB5DD" w14:textId="591FA977" w:rsidR="005107C4" w:rsidRPr="006B58DA" w:rsidRDefault="005107C4" w:rsidP="00806227">
      <w:pPr>
        <w:numPr>
          <w:ilvl w:val="0"/>
          <w:numId w:val="21"/>
        </w:numPr>
        <w:ind w:left="709" w:hanging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86473F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W przypadku złożenia oferty bez użycia załączonego formularza, złożona oferta musi zawierać wszelkie informacje wymagane w SWZ i wynikające z zawartości wzoru formularza oferty.</w:t>
      </w:r>
    </w:p>
    <w:p w14:paraId="32D84349" w14:textId="77777777" w:rsidR="00652118" w:rsidRPr="006B58DA" w:rsidRDefault="00652118" w:rsidP="00586923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2D9A179F" w14:textId="77777777" w:rsidR="006F1AE0" w:rsidRPr="006B58DA" w:rsidRDefault="00920BD6" w:rsidP="00586923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6B58DA">
        <w:rPr>
          <w:rFonts w:ascii="Times New Roman" w:hAnsi="Times New Roman" w:cs="Times New Roman"/>
          <w:b/>
          <w:bCs/>
          <w:sz w:val="22"/>
          <w:szCs w:val="22"/>
        </w:rPr>
        <w:t xml:space="preserve">Rozdział </w:t>
      </w:r>
      <w:r w:rsidR="00A0791C" w:rsidRPr="006B58DA">
        <w:rPr>
          <w:rFonts w:ascii="Times New Roman" w:hAnsi="Times New Roman" w:cs="Times New Roman"/>
          <w:b/>
          <w:bCs/>
          <w:sz w:val="22"/>
          <w:szCs w:val="22"/>
        </w:rPr>
        <w:t>I</w:t>
      </w:r>
      <w:r w:rsidR="00313292" w:rsidRPr="006B58DA">
        <w:rPr>
          <w:rFonts w:ascii="Times New Roman" w:hAnsi="Times New Roman" w:cs="Times New Roman"/>
          <w:b/>
          <w:bCs/>
          <w:sz w:val="22"/>
          <w:szCs w:val="22"/>
        </w:rPr>
        <w:t>II</w:t>
      </w:r>
    </w:p>
    <w:p w14:paraId="0B88E8E9" w14:textId="77777777" w:rsidR="006F1AE0" w:rsidRPr="006B58DA" w:rsidRDefault="006F1AE0" w:rsidP="00586923">
      <w:pPr>
        <w:jc w:val="center"/>
        <w:rPr>
          <w:rFonts w:ascii="Times New Roman" w:hAnsi="Times New Roman" w:cs="Times New Roman"/>
          <w:b/>
          <w:bCs/>
          <w:sz w:val="22"/>
          <w:szCs w:val="22"/>
          <w:u w:val="single"/>
        </w:rPr>
      </w:pPr>
      <w:r w:rsidRPr="006B58DA">
        <w:rPr>
          <w:rFonts w:ascii="Times New Roman" w:hAnsi="Times New Roman" w:cs="Times New Roman"/>
          <w:b/>
          <w:bCs/>
          <w:sz w:val="22"/>
          <w:szCs w:val="22"/>
          <w:u w:val="single"/>
        </w:rPr>
        <w:t xml:space="preserve">ZAŁĄCZNIKI DO </w:t>
      </w:r>
      <w:r w:rsidR="006E7EE1" w:rsidRPr="006B58DA">
        <w:rPr>
          <w:rFonts w:ascii="Times New Roman" w:hAnsi="Times New Roman" w:cs="Times New Roman"/>
          <w:b/>
          <w:bCs/>
          <w:sz w:val="22"/>
          <w:szCs w:val="22"/>
          <w:u w:val="single"/>
        </w:rPr>
        <w:t>SWZ</w:t>
      </w:r>
    </w:p>
    <w:p w14:paraId="1E5BE453" w14:textId="77777777" w:rsidR="007D4ACD" w:rsidRPr="006B58DA" w:rsidRDefault="007D4ACD" w:rsidP="00586923">
      <w:pPr>
        <w:jc w:val="center"/>
        <w:rPr>
          <w:rFonts w:ascii="Times New Roman" w:hAnsi="Times New Roman" w:cs="Times New Roman"/>
          <w:b/>
          <w:bCs/>
          <w:sz w:val="22"/>
          <w:szCs w:val="22"/>
          <w:u w:val="single"/>
        </w:rPr>
      </w:pPr>
    </w:p>
    <w:p w14:paraId="4653080A" w14:textId="2D61C8FD" w:rsidR="00E67F21" w:rsidRPr="006B58DA" w:rsidRDefault="00E67F21" w:rsidP="00586923">
      <w:pPr>
        <w:rPr>
          <w:rStyle w:val="Styl11pt0"/>
          <w:rFonts w:ascii="Times New Roman" w:hAnsi="Times New Roman" w:cs="Times New Roman"/>
        </w:rPr>
      </w:pPr>
      <w:r w:rsidRPr="006B58DA">
        <w:rPr>
          <w:rStyle w:val="Styl11pt0"/>
          <w:rFonts w:ascii="Times New Roman" w:hAnsi="Times New Roman" w:cs="Times New Roman"/>
          <w:b/>
        </w:rPr>
        <w:t>Załącznik nr 1</w:t>
      </w:r>
      <w:r w:rsidR="000D456A" w:rsidRPr="006B58DA">
        <w:rPr>
          <w:rStyle w:val="Styl11pt0"/>
          <w:rFonts w:ascii="Times New Roman" w:hAnsi="Times New Roman" w:cs="Times New Roman"/>
        </w:rPr>
        <w:t xml:space="preserve"> </w:t>
      </w:r>
      <w:r w:rsidR="00652118" w:rsidRPr="006B58DA">
        <w:rPr>
          <w:rStyle w:val="Styl11pt0"/>
          <w:rFonts w:ascii="Times New Roman" w:hAnsi="Times New Roman" w:cs="Times New Roman"/>
        </w:rPr>
        <w:tab/>
      </w:r>
      <w:r w:rsidRPr="006B58DA">
        <w:rPr>
          <w:rStyle w:val="Styl11pt0"/>
          <w:rFonts w:ascii="Times New Roman" w:hAnsi="Times New Roman" w:cs="Times New Roman"/>
        </w:rPr>
        <w:t>Formularz ofertowy</w:t>
      </w:r>
    </w:p>
    <w:p w14:paraId="7A6830D6" w14:textId="1278A8B8" w:rsidR="00511292" w:rsidRDefault="00511292" w:rsidP="004E63A0">
      <w:pPr>
        <w:ind w:left="2127" w:hanging="2127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b/>
          <w:sz w:val="22"/>
          <w:szCs w:val="22"/>
        </w:rPr>
        <w:t xml:space="preserve">Załącznik nr </w:t>
      </w:r>
      <w:r w:rsidR="00EE55E3">
        <w:rPr>
          <w:rFonts w:ascii="Times New Roman" w:hAnsi="Times New Roman" w:cs="Times New Roman"/>
          <w:b/>
          <w:sz w:val="22"/>
          <w:szCs w:val="22"/>
        </w:rPr>
        <w:t>1.1</w:t>
      </w:r>
      <w:r w:rsidRPr="006B58DA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652118" w:rsidRPr="006B58DA">
        <w:rPr>
          <w:rFonts w:ascii="Times New Roman" w:hAnsi="Times New Roman" w:cs="Times New Roman"/>
          <w:b/>
          <w:sz w:val="22"/>
          <w:szCs w:val="22"/>
        </w:rPr>
        <w:tab/>
      </w:r>
      <w:r w:rsidRPr="006B58DA">
        <w:rPr>
          <w:rFonts w:ascii="Times New Roman" w:hAnsi="Times New Roman" w:cs="Times New Roman"/>
          <w:sz w:val="22"/>
          <w:szCs w:val="22"/>
        </w:rPr>
        <w:t>Opis przedmiotu zamówienia</w:t>
      </w:r>
      <w:r w:rsidR="005107C4">
        <w:rPr>
          <w:rFonts w:ascii="Times New Roman" w:hAnsi="Times New Roman" w:cs="Times New Roman"/>
          <w:sz w:val="22"/>
          <w:szCs w:val="22"/>
        </w:rPr>
        <w:t>/umowy</w:t>
      </w:r>
      <w:r w:rsidRPr="006B58DA">
        <w:rPr>
          <w:rFonts w:ascii="Times New Roman" w:hAnsi="Times New Roman" w:cs="Times New Roman"/>
          <w:sz w:val="22"/>
          <w:szCs w:val="22"/>
        </w:rPr>
        <w:t xml:space="preserve"> </w:t>
      </w:r>
      <w:r w:rsidR="00EE55E3">
        <w:rPr>
          <w:rFonts w:ascii="Times New Roman" w:hAnsi="Times New Roman" w:cs="Times New Roman"/>
          <w:sz w:val="22"/>
          <w:szCs w:val="22"/>
        </w:rPr>
        <w:t>– odpowiednio do części nr 1</w:t>
      </w:r>
    </w:p>
    <w:p w14:paraId="0A162EA4" w14:textId="6A6A48AB" w:rsidR="00EE55E3" w:rsidRDefault="00EE55E3" w:rsidP="00EE55E3">
      <w:pPr>
        <w:ind w:left="2127" w:hanging="2127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b/>
          <w:sz w:val="22"/>
          <w:szCs w:val="22"/>
        </w:rPr>
        <w:t xml:space="preserve">Załącznik nr </w:t>
      </w:r>
      <w:r>
        <w:rPr>
          <w:rFonts w:ascii="Times New Roman" w:hAnsi="Times New Roman" w:cs="Times New Roman"/>
          <w:b/>
          <w:sz w:val="22"/>
          <w:szCs w:val="22"/>
        </w:rPr>
        <w:t>1.2</w:t>
      </w:r>
      <w:r w:rsidRPr="006B58DA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6B58DA">
        <w:rPr>
          <w:rFonts w:ascii="Times New Roman" w:hAnsi="Times New Roman" w:cs="Times New Roman"/>
          <w:b/>
          <w:sz w:val="22"/>
          <w:szCs w:val="22"/>
        </w:rPr>
        <w:tab/>
      </w:r>
      <w:r w:rsidRPr="006B58DA">
        <w:rPr>
          <w:rFonts w:ascii="Times New Roman" w:hAnsi="Times New Roman" w:cs="Times New Roman"/>
          <w:sz w:val="22"/>
          <w:szCs w:val="22"/>
        </w:rPr>
        <w:t>Opis przedmiotu zamówienia</w:t>
      </w:r>
      <w:r w:rsidR="005107C4">
        <w:rPr>
          <w:rFonts w:ascii="Times New Roman" w:hAnsi="Times New Roman" w:cs="Times New Roman"/>
          <w:sz w:val="22"/>
          <w:szCs w:val="22"/>
        </w:rPr>
        <w:t>/umowy</w:t>
      </w:r>
      <w:r w:rsidRPr="006B58DA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– odpowiednio do części nr 2</w:t>
      </w:r>
    </w:p>
    <w:p w14:paraId="329EADD7" w14:textId="7A0633BB" w:rsidR="00A44C60" w:rsidRPr="006B58DA" w:rsidRDefault="00A44C60" w:rsidP="00586923">
      <w:pPr>
        <w:shd w:val="clear" w:color="auto" w:fill="FFFFFF"/>
        <w:ind w:left="2127" w:hanging="2127"/>
        <w:jc w:val="both"/>
        <w:rPr>
          <w:rFonts w:ascii="Times New Roman" w:hAnsi="Times New Roman" w:cs="Times New Roman"/>
          <w:bCs/>
          <w:i/>
          <w:color w:val="000000"/>
          <w:sz w:val="22"/>
          <w:szCs w:val="22"/>
        </w:rPr>
      </w:pPr>
      <w:r w:rsidRPr="006B58DA">
        <w:rPr>
          <w:rStyle w:val="Styl11pt0"/>
          <w:rFonts w:ascii="Times New Roman" w:hAnsi="Times New Roman" w:cs="Times New Roman"/>
          <w:b/>
          <w:color w:val="000000"/>
        </w:rPr>
        <w:t>Załącznik nr 2</w:t>
      </w:r>
      <w:r w:rsidR="000D456A" w:rsidRPr="006B58DA">
        <w:rPr>
          <w:rStyle w:val="Styl11pt0"/>
          <w:rFonts w:ascii="Times New Roman" w:hAnsi="Times New Roman" w:cs="Times New Roman"/>
          <w:color w:val="000000"/>
        </w:rPr>
        <w:t xml:space="preserve"> </w:t>
      </w:r>
      <w:r w:rsidRPr="006B58DA">
        <w:rPr>
          <w:rStyle w:val="Styl11pt0"/>
          <w:rFonts w:ascii="Times New Roman" w:hAnsi="Times New Roman" w:cs="Times New Roman"/>
          <w:color w:val="000000"/>
        </w:rPr>
        <w:tab/>
        <w:t xml:space="preserve">Oświadczenie </w:t>
      </w:r>
      <w:r w:rsidRPr="006B58DA">
        <w:rPr>
          <w:rFonts w:ascii="Times New Roman" w:hAnsi="Times New Roman" w:cs="Times New Roman"/>
          <w:bCs/>
          <w:color w:val="000000"/>
          <w:sz w:val="22"/>
          <w:szCs w:val="22"/>
        </w:rPr>
        <w:t xml:space="preserve">o niepodleganiu wykluczeniu </w:t>
      </w:r>
    </w:p>
    <w:p w14:paraId="1ACF3278" w14:textId="695828B0" w:rsidR="00D570F6" w:rsidRDefault="00A44C60" w:rsidP="00586923">
      <w:pPr>
        <w:jc w:val="both"/>
        <w:rPr>
          <w:rFonts w:ascii="Times New Roman" w:hAnsi="Times New Roman" w:cs="Times New Roman"/>
          <w:bCs/>
          <w:color w:val="000000"/>
          <w:sz w:val="22"/>
          <w:szCs w:val="22"/>
        </w:rPr>
      </w:pPr>
      <w:r w:rsidRPr="006B58DA">
        <w:rPr>
          <w:rFonts w:ascii="Times New Roman" w:hAnsi="Times New Roman" w:cs="Times New Roman"/>
          <w:b/>
          <w:bCs/>
          <w:color w:val="000000"/>
          <w:sz w:val="22"/>
          <w:szCs w:val="22"/>
        </w:rPr>
        <w:t>Załącznik nr 3</w:t>
      </w:r>
      <w:r w:rsidRPr="006B58DA">
        <w:rPr>
          <w:rFonts w:ascii="Times New Roman" w:hAnsi="Times New Roman" w:cs="Times New Roman"/>
          <w:bCs/>
          <w:color w:val="000000"/>
          <w:sz w:val="22"/>
          <w:szCs w:val="22"/>
        </w:rPr>
        <w:tab/>
      </w:r>
      <w:r w:rsidR="007274F1">
        <w:rPr>
          <w:rFonts w:ascii="Times New Roman" w:hAnsi="Times New Roman" w:cs="Times New Roman"/>
          <w:bCs/>
          <w:color w:val="000000"/>
          <w:sz w:val="22"/>
          <w:szCs w:val="22"/>
        </w:rPr>
        <w:tab/>
      </w:r>
      <w:r w:rsidRPr="006B58DA">
        <w:rPr>
          <w:rFonts w:ascii="Times New Roman" w:hAnsi="Times New Roman" w:cs="Times New Roman"/>
          <w:bCs/>
          <w:color w:val="000000"/>
          <w:sz w:val="22"/>
          <w:szCs w:val="22"/>
        </w:rPr>
        <w:t xml:space="preserve">Projekt umowy </w:t>
      </w:r>
      <w:r w:rsidR="005107C4">
        <w:rPr>
          <w:rFonts w:ascii="Times New Roman" w:hAnsi="Times New Roman" w:cs="Times New Roman"/>
          <w:bCs/>
          <w:color w:val="000000"/>
          <w:sz w:val="22"/>
          <w:szCs w:val="22"/>
        </w:rPr>
        <w:t>– odpowiednio do części</w:t>
      </w:r>
    </w:p>
    <w:p w14:paraId="6F024857" w14:textId="132C1669" w:rsidR="00586923" w:rsidRPr="006B58DA" w:rsidRDefault="00586923" w:rsidP="00586923">
      <w:pPr>
        <w:jc w:val="both"/>
        <w:rPr>
          <w:rFonts w:ascii="Times New Roman" w:hAnsi="Times New Roman" w:cs="Times New Roman"/>
          <w:strike/>
          <w:color w:val="00B050"/>
          <w:sz w:val="22"/>
          <w:szCs w:val="22"/>
          <w:lang w:val="en-GB"/>
        </w:rPr>
      </w:pPr>
    </w:p>
    <w:sectPr w:rsidR="00586923" w:rsidRPr="006B58DA" w:rsidSect="002C43A6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notePr>
        <w:pos w:val="beneathText"/>
      </w:footnotePr>
      <w:pgSz w:w="11905" w:h="16837"/>
      <w:pgMar w:top="992" w:right="851" w:bottom="567" w:left="851" w:header="425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59F466" w14:textId="77777777" w:rsidR="005427B9" w:rsidRDefault="005427B9">
      <w:r>
        <w:separator/>
      </w:r>
    </w:p>
  </w:endnote>
  <w:endnote w:type="continuationSeparator" w:id="0">
    <w:p w14:paraId="1DB6B6AF" w14:textId="77777777" w:rsidR="005427B9" w:rsidRDefault="005427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@RDBB.tmp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A5B42" w14:textId="77777777" w:rsidR="00E74446" w:rsidRDefault="00E74446" w:rsidP="00454B38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10</w:t>
    </w:r>
    <w:r>
      <w:rPr>
        <w:rStyle w:val="Numerstrony"/>
      </w:rPr>
      <w:fldChar w:fldCharType="end"/>
    </w:r>
  </w:p>
  <w:p w14:paraId="720BEA09" w14:textId="77777777" w:rsidR="00E74446" w:rsidRDefault="00E74446" w:rsidP="00454B38">
    <w:pPr>
      <w:pStyle w:val="Stopka"/>
      <w:ind w:right="360" w:firstLine="360"/>
    </w:pPr>
    <w:r>
      <w:rPr>
        <w:noProof/>
        <w:lang w:val="pl-PL" w:eastAsia="pl-PL"/>
      </w:rPr>
      <mc:AlternateContent>
        <mc:Choice Requires="wps">
          <w:drawing>
            <wp:anchor distT="0" distB="0" distL="0" distR="0" simplePos="0" relativeHeight="251657216" behindDoc="0" locked="0" layoutInCell="1" allowOverlap="1" wp14:anchorId="71807EF5" wp14:editId="6993818D">
              <wp:simplePos x="0" y="0"/>
              <wp:positionH relativeFrom="page">
                <wp:posOffset>6686550</wp:posOffset>
              </wp:positionH>
              <wp:positionV relativeFrom="paragraph">
                <wp:posOffset>635</wp:posOffset>
              </wp:positionV>
              <wp:extent cx="75565" cy="173990"/>
              <wp:effectExtent l="0" t="635" r="635" b="6350"/>
              <wp:wrapSquare wrapText="largest"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65" cy="17399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39D45DD" w14:textId="77777777" w:rsidR="00E74446" w:rsidRPr="006F383D" w:rsidRDefault="00E74446" w:rsidP="00454B38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1807EF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526.5pt;margin-top:.05pt;width:5.95pt;height:13.7pt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" stroked="f">
              <v:fill opacity="0"/>
              <v:textbox inset="0,0,0,0">
                <w:txbxContent>
                  <w:p w14:paraId="139D45DD" w14:textId="77777777" w:rsidR="00E74446" w:rsidRPr="006F383D" w:rsidRDefault="00E74446" w:rsidP="00454B38"/>
                </w:txbxContent>
              </v:textbox>
              <w10:wrap type="square" side="largest" anchorx="page"/>
            </v:shape>
          </w:pict>
        </mc:Fallback>
      </mc:AlternateContent>
    </w:r>
    <w:r>
      <w:rPr>
        <w:noProof/>
        <w:lang w:val="pl-PL" w:eastAsia="pl-P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ADDE480" wp14:editId="0D93DA05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74295" cy="172720"/>
              <wp:effectExtent l="0" t="635" r="1905" b="7620"/>
              <wp:wrapSquare wrapText="largest"/>
              <wp:docPr id="3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4295" cy="17272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4381DA" w14:textId="77777777" w:rsidR="00E74446" w:rsidRDefault="00E7444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ADDE480" id="Text Box 4" o:spid="_x0000_s1027" type="#_x0000_t202" style="position:absolute;left:0;text-align:left;margin-left:0;margin-top:.05pt;width:5.85pt;height:13.6pt;z-index:251658240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" stroked="f">
              <v:fill opacity="0"/>
              <v:textbox inset="0,0,0,0">
                <w:txbxContent>
                  <w:p w14:paraId="484381DA" w14:textId="77777777" w:rsidR="00E74446" w:rsidRDefault="00E74446"/>
                </w:txbxContent>
              </v:textbox>
              <w10:wrap type="square" side="largest" anchorx="margin"/>
            </v:shape>
          </w:pict>
        </mc:Fallback>
      </mc:AlternateContent>
    </w:r>
  </w:p>
  <w:p w14:paraId="4E1E4D3C" w14:textId="77777777" w:rsidR="00E74446" w:rsidRDefault="00E7444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9FC85" w14:textId="12B6C532" w:rsidR="00E74446" w:rsidRPr="00403F1D" w:rsidRDefault="00E74446" w:rsidP="00403F1D">
    <w:pPr>
      <w:tabs>
        <w:tab w:val="center" w:pos="4536"/>
        <w:tab w:val="right" w:pos="9072"/>
      </w:tabs>
      <w:ind w:hanging="142"/>
      <w:jc w:val="right"/>
      <w:rPr>
        <w:rFonts w:ascii="Times New Roman" w:hAnsi="Times New Roman"/>
        <w:i/>
        <w:sz w:val="16"/>
        <w:szCs w:val="16"/>
      </w:rPr>
    </w:pPr>
    <w:r w:rsidRPr="00404B33">
      <w:rPr>
        <w:rFonts w:ascii="Times New Roman" w:hAnsi="Times New Roman"/>
        <w:sz w:val="16"/>
        <w:szCs w:val="16"/>
        <w:lang w:val="x-none"/>
      </w:rPr>
      <w:t xml:space="preserve">Strona </w:t>
    </w:r>
    <w:r w:rsidRPr="00404B33">
      <w:rPr>
        <w:rFonts w:ascii="Times New Roman" w:hAnsi="Times New Roman"/>
        <w:b/>
        <w:sz w:val="16"/>
        <w:szCs w:val="16"/>
        <w:lang w:val="x-none"/>
      </w:rPr>
      <w:fldChar w:fldCharType="begin"/>
    </w:r>
    <w:r w:rsidRPr="00404B33">
      <w:rPr>
        <w:rFonts w:ascii="Times New Roman" w:hAnsi="Times New Roman"/>
        <w:b/>
        <w:sz w:val="16"/>
        <w:szCs w:val="16"/>
        <w:lang w:val="x-none"/>
      </w:rPr>
      <w:instrText>PAGE</w:instrText>
    </w:r>
    <w:r w:rsidRPr="00404B33">
      <w:rPr>
        <w:rFonts w:ascii="Times New Roman" w:hAnsi="Times New Roman"/>
        <w:b/>
        <w:sz w:val="16"/>
        <w:szCs w:val="16"/>
        <w:lang w:val="x-none"/>
      </w:rPr>
      <w:fldChar w:fldCharType="separate"/>
    </w:r>
    <w:r w:rsidR="00D85EEC">
      <w:rPr>
        <w:rFonts w:ascii="Times New Roman" w:hAnsi="Times New Roman"/>
        <w:b/>
        <w:noProof/>
        <w:sz w:val="16"/>
        <w:szCs w:val="16"/>
        <w:lang w:val="x-none"/>
      </w:rPr>
      <w:t>14</w:t>
    </w:r>
    <w:r w:rsidRPr="00404B33">
      <w:rPr>
        <w:rFonts w:ascii="Times New Roman" w:hAnsi="Times New Roman"/>
        <w:b/>
        <w:sz w:val="16"/>
        <w:szCs w:val="16"/>
        <w:lang w:val="x-none"/>
      </w:rPr>
      <w:fldChar w:fldCharType="end"/>
    </w:r>
    <w:r w:rsidRPr="00404B33">
      <w:rPr>
        <w:rFonts w:ascii="Times New Roman" w:hAnsi="Times New Roman"/>
        <w:sz w:val="16"/>
        <w:szCs w:val="16"/>
        <w:lang w:val="x-none"/>
      </w:rPr>
      <w:t xml:space="preserve"> z </w:t>
    </w:r>
    <w:r w:rsidRPr="00404B33">
      <w:rPr>
        <w:rFonts w:ascii="Times New Roman" w:hAnsi="Times New Roman"/>
        <w:b/>
        <w:sz w:val="16"/>
        <w:szCs w:val="16"/>
        <w:lang w:val="x-none"/>
      </w:rPr>
      <w:fldChar w:fldCharType="begin"/>
    </w:r>
    <w:r w:rsidRPr="00404B33">
      <w:rPr>
        <w:rFonts w:ascii="Times New Roman" w:hAnsi="Times New Roman"/>
        <w:b/>
        <w:sz w:val="16"/>
        <w:szCs w:val="16"/>
        <w:lang w:val="x-none"/>
      </w:rPr>
      <w:instrText>NUMPAGES</w:instrText>
    </w:r>
    <w:r w:rsidRPr="00404B33">
      <w:rPr>
        <w:rFonts w:ascii="Times New Roman" w:hAnsi="Times New Roman"/>
        <w:b/>
        <w:sz w:val="16"/>
        <w:szCs w:val="16"/>
        <w:lang w:val="x-none"/>
      </w:rPr>
      <w:fldChar w:fldCharType="separate"/>
    </w:r>
    <w:r w:rsidR="00D85EEC">
      <w:rPr>
        <w:rFonts w:ascii="Times New Roman" w:hAnsi="Times New Roman"/>
        <w:b/>
        <w:noProof/>
        <w:sz w:val="16"/>
        <w:szCs w:val="16"/>
        <w:lang w:val="x-none"/>
      </w:rPr>
      <w:t>14</w:t>
    </w:r>
    <w:r w:rsidRPr="00404B33">
      <w:rPr>
        <w:rFonts w:ascii="Times New Roman" w:hAnsi="Times New Roman"/>
        <w:b/>
        <w:sz w:val="16"/>
        <w:szCs w:val="16"/>
        <w:lang w:val="x-none"/>
      </w:rPr>
      <w:fldChar w:fldCharType="end"/>
    </w:r>
  </w:p>
  <w:p w14:paraId="20997055" w14:textId="77777777" w:rsidR="00E74446" w:rsidRPr="00403F1D" w:rsidRDefault="00E74446" w:rsidP="00403F1D">
    <w:pPr>
      <w:pStyle w:val="Stopka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E24277" w14:textId="77777777" w:rsidR="005427B9" w:rsidRDefault="005427B9">
      <w:r>
        <w:separator/>
      </w:r>
    </w:p>
  </w:footnote>
  <w:footnote w:type="continuationSeparator" w:id="0">
    <w:p w14:paraId="2DE03F24" w14:textId="77777777" w:rsidR="005427B9" w:rsidRDefault="005427B9">
      <w:r>
        <w:continuationSeparator/>
      </w:r>
    </w:p>
  </w:footnote>
  <w:footnote w:id="1">
    <w:p w14:paraId="33D0C8CC" w14:textId="77777777" w:rsidR="008F67B5" w:rsidRPr="0083798A" w:rsidRDefault="008F67B5" w:rsidP="008F67B5">
      <w:pPr>
        <w:pStyle w:val="Tekstprzypisudolnego"/>
        <w:jc w:val="both"/>
        <w:rPr>
          <w:rFonts w:ascii="Times New Roman" w:hAnsi="Times New Roman" w:cs="Times New Roman"/>
          <w:sz w:val="18"/>
          <w:lang w:val="pl-PL"/>
        </w:rPr>
      </w:pPr>
      <w:r w:rsidRPr="0083798A">
        <w:rPr>
          <w:rStyle w:val="Odwoanieprzypisudolnego"/>
          <w:rFonts w:ascii="Times New Roman" w:hAnsi="Times New Roman" w:cs="Times New Roman"/>
          <w:sz w:val="18"/>
        </w:rPr>
        <w:footnoteRef/>
      </w:r>
      <w:r w:rsidRPr="0083798A">
        <w:rPr>
          <w:rFonts w:ascii="Times New Roman" w:hAnsi="Times New Roman" w:cs="Times New Roman"/>
          <w:sz w:val="18"/>
        </w:rPr>
        <w:t xml:space="preserve"> </w:t>
      </w:r>
      <w:r w:rsidRPr="0083798A">
        <w:rPr>
          <w:rFonts w:ascii="Times New Roman" w:hAnsi="Times New Roman" w:cs="Times New Roman"/>
          <w:sz w:val="18"/>
          <w:lang w:bidi="pl-PL"/>
        </w:rPr>
        <w:t>Wykonawca może zostać́ wykluczony przez Zamawiającego na każdym etapie postepowania o udzielenie zamówienia</w:t>
      </w:r>
      <w:r w:rsidRPr="0083798A">
        <w:rPr>
          <w:rFonts w:ascii="Times New Roman" w:hAnsi="Times New Roman" w:cs="Times New Roman"/>
          <w:sz w:val="18"/>
          <w:lang w:val="pl-PL" w:bidi="pl-PL"/>
        </w:rPr>
        <w:t>.</w:t>
      </w:r>
    </w:p>
  </w:footnote>
  <w:footnote w:id="2">
    <w:p w14:paraId="7A34617C" w14:textId="77777777" w:rsidR="0086473F" w:rsidRPr="00F721C4" w:rsidRDefault="0086473F" w:rsidP="0086473F">
      <w:pPr>
        <w:spacing w:line="288" w:lineRule="auto"/>
        <w:jc w:val="both"/>
        <w:rPr>
          <w:rFonts w:ascii="Times New Roman" w:hAnsi="Times New Roman" w:cs="Times New Roman"/>
          <w:bCs/>
          <w:i/>
          <w:sz w:val="20"/>
          <w:szCs w:val="20"/>
        </w:rPr>
      </w:pPr>
      <w:r w:rsidRPr="00F721C4">
        <w:rPr>
          <w:rStyle w:val="Odwoanieprzypisudolnego"/>
          <w:rFonts w:ascii="Times New Roman" w:hAnsi="Times New Roman" w:cs="Times New Roman"/>
          <w:sz w:val="20"/>
          <w:szCs w:val="20"/>
        </w:rPr>
        <w:footnoteRef/>
      </w:r>
      <w:r w:rsidRPr="00F721C4">
        <w:rPr>
          <w:rFonts w:ascii="Times New Roman" w:hAnsi="Times New Roman" w:cs="Times New Roman"/>
          <w:sz w:val="20"/>
          <w:szCs w:val="20"/>
        </w:rPr>
        <w:t xml:space="preserve"> </w:t>
      </w:r>
      <w:r w:rsidRPr="00F721C4">
        <w:rPr>
          <w:rFonts w:ascii="Times New Roman" w:hAnsi="Times New Roman" w:cs="Times New Roman"/>
          <w:bCs/>
          <w:i/>
          <w:sz w:val="20"/>
          <w:szCs w:val="20"/>
        </w:rPr>
        <w:t>Wykonawca nie jest zobowiązany do złożenia odpisu lub informacji z KRS, CEiDG lub innego właściwego rejestru, jeżeli Zamawiający może je uzyskać za pomocą bezpłatnych i ogólnodostępnych baz danych, o ile wykonawca wskazał dane umożliwiające dostęp do tych dokumentów – dotyczy także Wykonawcy wspólnie ubiegającego się o zamówienie</w:t>
      </w:r>
      <w:r>
        <w:rPr>
          <w:rFonts w:ascii="Times New Roman" w:hAnsi="Times New Roman" w:cs="Times New Roman"/>
          <w:bCs/>
          <w:i/>
          <w:sz w:val="20"/>
          <w:szCs w:val="20"/>
        </w:rPr>
        <w:t>.</w:t>
      </w:r>
    </w:p>
    <w:p w14:paraId="468CC416" w14:textId="77777777" w:rsidR="0086473F" w:rsidRPr="00F721C4" w:rsidRDefault="0086473F" w:rsidP="0086473F">
      <w:pPr>
        <w:spacing w:line="288" w:lineRule="auto"/>
        <w:jc w:val="both"/>
        <w:rPr>
          <w:rFonts w:ascii="Times New Roman" w:hAnsi="Times New Roman" w:cs="Times New Roman"/>
          <w:bCs/>
          <w:i/>
          <w:sz w:val="20"/>
          <w:szCs w:val="20"/>
        </w:rPr>
      </w:pPr>
      <w:r w:rsidRPr="00F721C4">
        <w:rPr>
          <w:rFonts w:ascii="Times New Roman" w:hAnsi="Times New Roman" w:cs="Times New Roman"/>
          <w:bCs/>
          <w:i/>
          <w:sz w:val="20"/>
          <w:szCs w:val="20"/>
        </w:rPr>
        <w:t>W przypadku wskazania przez wykonawcę dostępności odpisu lub informacji z KRS, CEiDG lub innego właściwego rejestru, pod określonymi adresami internetowymi ogólnodostępnych i bezpłatnych baz danych, zamawiający może żądać od wykonawcy przedstawienia tłumaczenia na język polski pobranych samodzielnie przez zamawiającego tych podmiotowych środków dowodowych lub dokumentów.</w:t>
      </w:r>
    </w:p>
    <w:p w14:paraId="214B6B84" w14:textId="77777777" w:rsidR="0086473F" w:rsidRPr="00F721C4" w:rsidRDefault="0086473F" w:rsidP="0086473F">
      <w:pPr>
        <w:pStyle w:val="Tekstprzypisudolnego"/>
        <w:rPr>
          <w:rFonts w:ascii="Times New Roman" w:hAnsi="Times New Roman" w:cs="Times New Roman"/>
          <w:lang w:val="pl-PL"/>
        </w:rPr>
      </w:pPr>
    </w:p>
  </w:footnote>
  <w:footnote w:id="3">
    <w:p w14:paraId="756D39F5" w14:textId="77777777" w:rsidR="00E74446" w:rsidRPr="004B513C" w:rsidRDefault="00E74446" w:rsidP="00D0546C">
      <w:pPr>
        <w:pStyle w:val="Tekstprzypisudolnego"/>
        <w:shd w:val="clear" w:color="auto" w:fill="FFFFFF"/>
        <w:ind w:left="142"/>
        <w:jc w:val="both"/>
        <w:rPr>
          <w:rFonts w:ascii="Times New Roman" w:hAnsi="Times New Roman" w:cs="Times New Roman"/>
          <w:sz w:val="18"/>
        </w:rPr>
      </w:pPr>
      <w:r w:rsidRPr="004B513C">
        <w:rPr>
          <w:rStyle w:val="Odwoanieprzypisudolnego"/>
          <w:rFonts w:ascii="Times New Roman" w:hAnsi="Times New Roman" w:cs="Times New Roman"/>
          <w:sz w:val="18"/>
        </w:rPr>
        <w:footnoteRef/>
      </w:r>
      <w:r w:rsidRPr="004B513C">
        <w:rPr>
          <w:rFonts w:ascii="Times New Roman" w:hAnsi="Times New Roman" w:cs="Times New Roman"/>
          <w:sz w:val="18"/>
        </w:rPr>
        <w:t xml:space="preserve"> Przez tajemnicę przedsiębiorstwa rozumie się informacje techniczne, technologiczne, organizacyjne przedsiębiorstwa lub inne informacje posiadające wartość gospodarczą, które jako całość lub w szczególnym zestawieniu i zbiorze ich elementów nie są powszechnie znane osobom zwykle zajmującym się tym rodzajem informacji albo nie są łatwo dostępne dla takich osób, o ile uprawniony do korzystania z informacji lub rozporządzania nimi podjął, przy zachowaniu należytej staranności, działania w celu utrzymania ich w poufności.</w:t>
      </w:r>
    </w:p>
  </w:footnote>
  <w:footnote w:id="4">
    <w:p w14:paraId="7A556131" w14:textId="77777777" w:rsidR="00E74446" w:rsidRPr="004B513C" w:rsidRDefault="00E74446" w:rsidP="005012FD">
      <w:pPr>
        <w:pStyle w:val="Tekstprzypisudolnego"/>
        <w:jc w:val="both"/>
        <w:rPr>
          <w:rFonts w:ascii="Times New Roman" w:hAnsi="Times New Roman" w:cs="Times New Roman"/>
          <w:sz w:val="18"/>
        </w:rPr>
      </w:pPr>
      <w:r w:rsidRPr="004B513C">
        <w:rPr>
          <w:rStyle w:val="Odwoanieprzypisudolnego"/>
          <w:rFonts w:ascii="Times New Roman" w:hAnsi="Times New Roman" w:cs="Times New Roman"/>
          <w:sz w:val="18"/>
        </w:rPr>
        <w:footnoteRef/>
      </w:r>
      <w:r w:rsidRPr="004B513C">
        <w:rPr>
          <w:rFonts w:ascii="Times New Roman" w:hAnsi="Times New Roman" w:cs="Times New Roman"/>
          <w:sz w:val="18"/>
        </w:rPr>
        <w:t xml:space="preserve"> Wyjaśnienie: skorzystanie z prawa do sprostowania nie może skutkować zmianą wyniku postępowania o udzielenie zamówienia publicznego ani zmianą postanowień umowy w zakresie niezgodnym z ustawą oraz nie może naruszać integralności protokołu oraz jego załączników.</w:t>
      </w:r>
    </w:p>
  </w:footnote>
  <w:footnote w:id="5">
    <w:p w14:paraId="387E7D7A" w14:textId="77777777" w:rsidR="00E74446" w:rsidRPr="004B513C" w:rsidRDefault="00E74446" w:rsidP="005012FD">
      <w:pPr>
        <w:pStyle w:val="Tekstprzypisudolnego"/>
        <w:jc w:val="both"/>
        <w:rPr>
          <w:rFonts w:ascii="Times New Roman" w:hAnsi="Times New Roman" w:cs="Times New Roman"/>
          <w:sz w:val="18"/>
        </w:rPr>
      </w:pPr>
      <w:r w:rsidRPr="004B513C">
        <w:rPr>
          <w:rStyle w:val="Odwoanieprzypisudolnego"/>
          <w:rFonts w:ascii="Times New Roman" w:hAnsi="Times New Roman" w:cs="Times New Roman"/>
          <w:sz w:val="18"/>
        </w:rPr>
        <w:footnoteRef/>
      </w:r>
      <w:r w:rsidRPr="004B513C">
        <w:rPr>
          <w:rFonts w:ascii="Times New Roman" w:hAnsi="Times New Roman" w:cs="Times New Roman"/>
          <w:sz w:val="18"/>
        </w:rPr>
        <w:t xml:space="preserve"> Wyjaśnienie: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A105B" w14:textId="77777777" w:rsidR="00E74446" w:rsidRDefault="00E74446">
    <w:pPr>
      <w:pStyle w:val="Nagwek10"/>
      <w:rPr>
        <w:sz w:val="22"/>
      </w:rPr>
    </w:pPr>
    <w:r>
      <w:rPr>
        <w:sz w:val="22"/>
      </w:rPr>
      <w:t></w:t>
    </w:r>
    <w:r>
      <w:rPr>
        <w:sz w:val="22"/>
      </w:rPr>
      <w:t></w:t>
    </w:r>
    <w:r>
      <w:rPr>
        <w:sz w:val="22"/>
      </w:rPr>
      <w:t></w:t>
    </w:r>
    <w:r>
      <w:rPr>
        <w:sz w:val="22"/>
      </w:rPr>
      <w:t></w:t>
    </w:r>
    <w:r>
      <w:rPr>
        <w:sz w:val="22"/>
      </w:rPr>
      <w:t></w:t>
    </w:r>
    <w:r>
      <w:rPr>
        <w:sz w:val="22"/>
      </w:rPr>
      <w:t></w:t>
    </w:r>
    <w:r>
      <w:rPr>
        <w:sz w:val="22"/>
      </w:rPr>
      <w:t></w:t>
    </w:r>
    <w:r>
      <w:rPr>
        <w:sz w:val="22"/>
      </w:rPr>
      <w:t></w:t>
    </w:r>
    <w:r>
      <w:rPr>
        <w:sz w:val="22"/>
      </w:rPr>
      <w:t></w:t>
    </w:r>
    <w:r>
      <w:rPr>
        <w:sz w:val="22"/>
      </w:rPr>
      <w:t></w:t>
    </w:r>
  </w:p>
  <w:p w14:paraId="12124568" w14:textId="77777777" w:rsidR="00E74446" w:rsidRPr="002439B6" w:rsidRDefault="00E74446" w:rsidP="002439B6">
    <w:pPr>
      <w:pStyle w:val="Tekstpodstawowy"/>
    </w:pPr>
  </w:p>
  <w:p w14:paraId="61FD7228" w14:textId="77777777" w:rsidR="00E74446" w:rsidRDefault="00E7444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F17D0" w14:textId="3D055901" w:rsidR="00E74446" w:rsidRPr="004B513C" w:rsidRDefault="00E74446" w:rsidP="00383057">
    <w:pPr>
      <w:pStyle w:val="Nagwek10"/>
      <w:rPr>
        <w:rFonts w:ascii="Times New Roman" w:hAnsi="Times New Roman" w:cs="Times New Roman"/>
        <w:b/>
        <w:sz w:val="20"/>
        <w:szCs w:val="22"/>
      </w:rPr>
    </w:pPr>
    <w:r w:rsidRPr="00DB7127">
      <w:rPr>
        <w:rFonts w:ascii="Times New Roman" w:hAnsi="Times New Roman" w:cs="Times New Roman"/>
        <w:b/>
        <w:sz w:val="20"/>
        <w:szCs w:val="22"/>
      </w:rPr>
      <w:t>S</w:t>
    </w:r>
    <w:r>
      <w:rPr>
        <w:rFonts w:ascii="Times New Roman" w:hAnsi="Times New Roman" w:cs="Times New Roman"/>
        <w:b/>
        <w:sz w:val="20"/>
        <w:szCs w:val="22"/>
      </w:rPr>
      <w:t>ygnatura postępowania: D/</w:t>
    </w:r>
    <w:r w:rsidR="001C1414">
      <w:rPr>
        <w:rFonts w:ascii="Times New Roman" w:hAnsi="Times New Roman" w:cs="Times New Roman"/>
        <w:b/>
        <w:sz w:val="20"/>
        <w:szCs w:val="22"/>
      </w:rPr>
      <w:t>7</w:t>
    </w:r>
    <w:r w:rsidR="00A64BF4">
      <w:rPr>
        <w:rFonts w:ascii="Times New Roman" w:hAnsi="Times New Roman" w:cs="Times New Roman"/>
        <w:b/>
        <w:sz w:val="20"/>
        <w:szCs w:val="22"/>
      </w:rPr>
      <w:t>8</w:t>
    </w:r>
    <w:r>
      <w:rPr>
        <w:rFonts w:ascii="Times New Roman" w:hAnsi="Times New Roman" w:cs="Times New Roman"/>
        <w:b/>
        <w:sz w:val="20"/>
        <w:szCs w:val="22"/>
      </w:rPr>
      <w:t>/2024</w:t>
    </w:r>
  </w:p>
  <w:p w14:paraId="47217F92" w14:textId="77777777" w:rsidR="00E74446" w:rsidRPr="004B513C" w:rsidRDefault="00E74446" w:rsidP="00CC21B5">
    <w:pPr>
      <w:pStyle w:val="Tekstpodstawowy"/>
      <w:rPr>
        <w:rFonts w:ascii="Times New Roman" w:hAnsi="Times New Roman" w:cs="Times New Roma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2E1A1" w14:textId="47CAF933" w:rsidR="00AD0B9E" w:rsidRPr="00AD0B9E" w:rsidRDefault="00AD0B9E" w:rsidP="00AD0B9E">
    <w:pPr>
      <w:pStyle w:val="Nagwek"/>
      <w:jc w:val="both"/>
      <w:rPr>
        <w:rFonts w:ascii="Times New Roman" w:hAnsi="Times New Roman" w:cs="Times New Roman"/>
      </w:rPr>
    </w:pPr>
    <w:bookmarkStart w:id="15" w:name="_Hlk171663916"/>
    <w:bookmarkStart w:id="16" w:name="_Hlk95728337"/>
    <w:r>
      <w:tab/>
    </w:r>
    <w:r>
      <w:rPr>
        <w:lang w:val="pl-PL"/>
      </w:rPr>
      <w:t xml:space="preserve">      </w:t>
    </w:r>
  </w:p>
  <w:bookmarkEnd w:id="15"/>
  <w:p w14:paraId="5425696D" w14:textId="77777777" w:rsidR="00E74446" w:rsidRPr="00AD0B9E" w:rsidRDefault="00E74446" w:rsidP="003601BE">
    <w:pPr>
      <w:widowControl w:val="0"/>
      <w:ind w:right="-141"/>
      <w:rPr>
        <w:rFonts w:ascii="Times New Roman" w:eastAsia="Times New Roman" w:hAnsi="Times New Roman" w:cs="Times New Roman"/>
        <w:b/>
        <w:bCs/>
        <w:sz w:val="16"/>
        <w:szCs w:val="16"/>
        <w:lang w:eastAsia="en-US"/>
      </w:rPr>
    </w:pPr>
  </w:p>
  <w:bookmarkEnd w:id="1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7896987E"/>
    <w:name w:val="WW8Num2"/>
    <w:lvl w:ilvl="0">
      <w:start w:val="2"/>
      <w:numFmt w:val="decimal"/>
      <w:lvlText w:val="%1."/>
      <w:lvlJc w:val="left"/>
      <w:pPr>
        <w:tabs>
          <w:tab w:val="num" w:pos="1277"/>
        </w:tabs>
        <w:ind w:left="1277" w:hanging="284"/>
      </w:pPr>
      <w:rPr>
        <w:rFonts w:ascii="Z@RDBB.tmp" w:hAnsi="Z@RDBB.tmp" w:cs="Z@RDBB.tmp"/>
      </w:rPr>
    </w:lvl>
    <w:lvl w:ilvl="1">
      <w:start w:val="1"/>
      <w:numFmt w:val="decimal"/>
      <w:lvlText w:val="%1.%2."/>
      <w:lvlJc w:val="left"/>
      <w:pPr>
        <w:tabs>
          <w:tab w:val="num" w:pos="1900"/>
        </w:tabs>
        <w:ind w:left="1900" w:hanging="907"/>
      </w:pPr>
      <w:rPr>
        <w:rFonts w:ascii="Z@RDBB.tmp" w:hAnsi="Z@RDBB.tmp"/>
        <w:b/>
        <w:i w:val="0"/>
        <w:sz w:val="22"/>
        <w:szCs w:val="22"/>
        <w:u w:val="none"/>
      </w:rPr>
    </w:lvl>
    <w:lvl w:ilvl="2">
      <w:start w:val="1"/>
      <w:numFmt w:val="decimal"/>
      <w:lvlText w:val="%3."/>
      <w:lvlJc w:val="left"/>
      <w:pPr>
        <w:tabs>
          <w:tab w:val="num" w:pos="1639"/>
        </w:tabs>
        <w:ind w:left="1639" w:hanging="504"/>
      </w:pPr>
      <w:rPr>
        <w:rFonts w:ascii="Z@RDBB.tmp" w:hAnsi="Z@RDBB.tmp"/>
        <w:b w:val="0"/>
        <w:i w:val="0"/>
        <w:sz w:val="24"/>
        <w:szCs w:val="24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721"/>
        </w:tabs>
        <w:ind w:left="2721" w:hanging="648"/>
      </w:pPr>
    </w:lvl>
    <w:lvl w:ilvl="4">
      <w:start w:val="1"/>
      <w:numFmt w:val="decimal"/>
      <w:lvlText w:val="%1.%2.%3.%4.%5."/>
      <w:lvlJc w:val="left"/>
      <w:pPr>
        <w:tabs>
          <w:tab w:val="num" w:pos="3225"/>
        </w:tabs>
        <w:ind w:left="3225" w:hanging="792"/>
      </w:pPr>
    </w:lvl>
    <w:lvl w:ilvl="5">
      <w:start w:val="1"/>
      <w:numFmt w:val="decimal"/>
      <w:lvlText w:val="%1.%2.%3.%4.%5.%6."/>
      <w:lvlJc w:val="left"/>
      <w:pPr>
        <w:tabs>
          <w:tab w:val="num" w:pos="3729"/>
        </w:tabs>
        <w:ind w:left="3729" w:hanging="936"/>
      </w:pPr>
    </w:lvl>
    <w:lvl w:ilvl="6">
      <w:start w:val="1"/>
      <w:numFmt w:val="decimal"/>
      <w:lvlText w:val="%1.%2.%3.%4.%5.%6.%7."/>
      <w:lvlJc w:val="left"/>
      <w:pPr>
        <w:tabs>
          <w:tab w:val="num" w:pos="4233"/>
        </w:tabs>
        <w:ind w:left="4233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737"/>
        </w:tabs>
        <w:ind w:left="4737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313"/>
        </w:tabs>
        <w:ind w:left="5313" w:hanging="1440"/>
      </w:pPr>
    </w:lvl>
  </w:abstractNum>
  <w:abstractNum w:abstractNumId="1" w15:restartNumberingAfterBreak="0">
    <w:nsid w:val="00000003"/>
    <w:multiLevelType w:val="singleLevel"/>
    <w:tmpl w:val="6FD23CDA"/>
    <w:name w:val="WW8Num3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b/>
      </w:rPr>
    </w:lvl>
  </w:abstractNum>
  <w:abstractNum w:abstractNumId="2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Z@RDBB.tmp" w:hAnsi="Z@RDBB.tmp"/>
        <w:b w:val="0"/>
        <w:i w:val="0"/>
      </w:rPr>
    </w:lvl>
  </w:abstractNum>
  <w:abstractNum w:abstractNumId="3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Z@RDBB.tmp" w:hAnsi="Z@RDBB.tmp" w:cs="Z@RDBB.tmp"/>
        <w:i w:val="0"/>
      </w:rPr>
    </w:lvl>
  </w:abstractNum>
  <w:abstractNum w:abstractNumId="4" w15:restartNumberingAfterBreak="0">
    <w:nsid w:val="00000008"/>
    <w:multiLevelType w:val="multilevel"/>
    <w:tmpl w:val="00000008"/>
    <w:name w:val="WW8Num10"/>
    <w:lvl w:ilvl="0">
      <w:start w:val="14"/>
      <w:numFmt w:val="decimal"/>
      <w:lvlText w:val="%1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color w:val="00000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5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Z@RDBB.tmp" w:hAnsi="Z@RDBB.tmp"/>
        <w:color w:val="auto"/>
      </w:rPr>
    </w:lvl>
  </w:abstractNum>
  <w:abstractNum w:abstractNumId="6" w15:restartNumberingAfterBreak="0">
    <w:nsid w:val="0000000D"/>
    <w:multiLevelType w:val="multilevel"/>
    <w:tmpl w:val="687E485C"/>
    <w:name w:val="WW8Num13"/>
    <w:lvl w:ilvl="0">
      <w:start w:val="18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Z@RDBB.tmp" w:hAnsi="Z@RDBB.tmp"/>
      </w:rPr>
    </w:lvl>
    <w:lvl w:ilvl="1">
      <w:start w:val="1"/>
      <w:numFmt w:val="decimal"/>
      <w:lvlText w:val="%1.%2."/>
      <w:lvlJc w:val="left"/>
      <w:pPr>
        <w:tabs>
          <w:tab w:val="num" w:pos="1049"/>
        </w:tabs>
        <w:ind w:left="1049" w:hanging="907"/>
      </w:pPr>
      <w:rPr>
        <w:rFonts w:ascii="Z@RDBB.tmp" w:hAnsi="Z@RDBB.tmp" w:cs="Z@RDBB.tmp" w:hint="default"/>
        <w:b/>
      </w:rPr>
    </w:lvl>
    <w:lvl w:ilvl="2">
      <w:start w:val="1"/>
      <w:numFmt w:val="decimal"/>
      <w:lvlText w:val="%3."/>
      <w:lvlJc w:val="left"/>
      <w:pPr>
        <w:tabs>
          <w:tab w:val="num" w:pos="646"/>
        </w:tabs>
        <w:ind w:left="646" w:hanging="504"/>
      </w:pPr>
      <w:rPr>
        <w:rFonts w:ascii="Z@RDBB.tmp" w:hAnsi="Z@RDBB.tmp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7" w15:restartNumberingAfterBreak="0">
    <w:nsid w:val="0000000F"/>
    <w:multiLevelType w:val="multilevel"/>
    <w:tmpl w:val="880CC6B0"/>
    <w:name w:val="WW8Num15"/>
    <w:lvl w:ilvl="0">
      <w:start w:val="13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Z@RDBB.tmp" w:hAnsi="Z@RDBB.tmp" w:cs="Z@RDBB.tmp" w:hint="default"/>
      </w:rPr>
    </w:lvl>
    <w:lvl w:ilvl="1">
      <w:start w:val="1"/>
      <w:numFmt w:val="decimal"/>
      <w:lvlText w:val="12.%2."/>
      <w:lvlJc w:val="left"/>
      <w:pPr>
        <w:tabs>
          <w:tab w:val="num" w:pos="907"/>
        </w:tabs>
        <w:ind w:left="907" w:hanging="907"/>
      </w:pPr>
      <w:rPr>
        <w:rFonts w:ascii="Z@RDBB.tmp" w:hAnsi="Z@RDBB.tmp" w:cs="Z@RDBB.tmp" w:hint="default"/>
        <w:b/>
      </w:rPr>
    </w:lvl>
    <w:lvl w:ilvl="2">
      <w:start w:val="1"/>
      <w:numFmt w:val="decimal"/>
      <w:lvlText w:val="%3."/>
      <w:lvlJc w:val="left"/>
      <w:pPr>
        <w:tabs>
          <w:tab w:val="num" w:pos="646"/>
        </w:tabs>
        <w:ind w:left="646" w:hanging="504"/>
      </w:pPr>
      <w:rPr>
        <w:rFonts w:ascii="Z@RDBB.tmp" w:hAnsi="Z@RDBB.tmp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00000010"/>
    <w:multiLevelType w:val="multilevel"/>
    <w:tmpl w:val="9C88A41C"/>
    <w:name w:val="WW8Num16"/>
    <w:lvl w:ilvl="0">
      <w:start w:val="3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Z@RDBB.tmp" w:hAnsi="Z@RDBB.tmp" w:cs="Z@RDBB.tmp" w:hint="default"/>
      </w:rPr>
    </w:lvl>
    <w:lvl w:ilvl="1">
      <w:start w:val="4"/>
      <w:numFmt w:val="decimal"/>
      <w:lvlText w:val="%1.%2."/>
      <w:lvlJc w:val="left"/>
      <w:pPr>
        <w:tabs>
          <w:tab w:val="num" w:pos="1475"/>
        </w:tabs>
        <w:ind w:left="1475" w:hanging="907"/>
      </w:pPr>
      <w:rPr>
        <w:rFonts w:ascii="Z@RDBB.tmp" w:hAnsi="Z@RDBB.tmp" w:cs="Z@RDBB.tmp" w:hint="default"/>
      </w:rPr>
    </w:lvl>
    <w:lvl w:ilvl="2">
      <w:start w:val="1"/>
      <w:numFmt w:val="decimal"/>
      <w:lvlText w:val="%3."/>
      <w:lvlJc w:val="left"/>
      <w:pPr>
        <w:tabs>
          <w:tab w:val="num" w:pos="646"/>
        </w:tabs>
        <w:ind w:left="646" w:hanging="504"/>
      </w:pPr>
      <w:rPr>
        <w:rFonts w:ascii="Z@RDBB.tmp" w:hAnsi="Z@RDBB.tmp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9" w15:restartNumberingAfterBreak="0">
    <w:nsid w:val="00000011"/>
    <w:multiLevelType w:val="multilevel"/>
    <w:tmpl w:val="236A1B52"/>
    <w:name w:val="WW8Num17"/>
    <w:lvl w:ilvl="0">
      <w:start w:val="6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Z@RDBB.tmp" w:hAnsi="Z@RDBB.tmp"/>
      </w:rPr>
    </w:lvl>
    <w:lvl w:ilvl="1">
      <w:start w:val="4"/>
      <w:numFmt w:val="decimal"/>
      <w:lvlText w:val="%1.%2."/>
      <w:lvlJc w:val="left"/>
      <w:pPr>
        <w:tabs>
          <w:tab w:val="num" w:pos="907"/>
        </w:tabs>
        <w:ind w:left="907" w:hanging="907"/>
      </w:pPr>
      <w:rPr>
        <w:rFonts w:ascii="Z@RDBB.tmp" w:hAnsi="Z@RDBB.tmp" w:cs="Z@RDBB.tmp" w:hint="default"/>
      </w:rPr>
    </w:lvl>
    <w:lvl w:ilvl="2">
      <w:start w:val="1"/>
      <w:numFmt w:val="decimal"/>
      <w:lvlText w:val="%3."/>
      <w:lvlJc w:val="left"/>
      <w:pPr>
        <w:tabs>
          <w:tab w:val="num" w:pos="646"/>
        </w:tabs>
        <w:ind w:left="646" w:hanging="504"/>
      </w:pPr>
      <w:rPr>
        <w:rFonts w:ascii="Z@RDBB.tmp" w:hAnsi="Z@RDBB.tmp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0" w15:restartNumberingAfterBreak="0">
    <w:nsid w:val="00000012"/>
    <w:multiLevelType w:val="multilevel"/>
    <w:tmpl w:val="2070ED42"/>
    <w:name w:val="WW8Num18"/>
    <w:lvl w:ilvl="0">
      <w:start w:val="16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Z@RDBB.tmp" w:hAnsi="Z@RDBB.tmp" w:cs="Z@RDBB.tmp"/>
      </w:rPr>
    </w:lvl>
    <w:lvl w:ilvl="1">
      <w:start w:val="1"/>
      <w:numFmt w:val="decimal"/>
      <w:lvlText w:val="%1.%2."/>
      <w:lvlJc w:val="left"/>
      <w:pPr>
        <w:tabs>
          <w:tab w:val="num" w:pos="1617"/>
        </w:tabs>
        <w:ind w:left="1617" w:hanging="907"/>
      </w:pPr>
      <w:rPr>
        <w:rFonts w:ascii="Z@RDBB.tmp" w:hAnsi="Z@RDBB.tmp"/>
        <w:b/>
        <w:i w:val="0"/>
        <w:sz w:val="22"/>
        <w:szCs w:val="22"/>
        <w:u w:val="none"/>
      </w:rPr>
    </w:lvl>
    <w:lvl w:ilvl="2">
      <w:start w:val="1"/>
      <w:numFmt w:val="decimal"/>
      <w:lvlText w:val="%3."/>
      <w:lvlJc w:val="left"/>
      <w:pPr>
        <w:tabs>
          <w:tab w:val="num" w:pos="646"/>
        </w:tabs>
        <w:ind w:left="646" w:hanging="504"/>
      </w:pPr>
      <w:rPr>
        <w:rFonts w:ascii="Z@RDBB.tmp" w:eastAsia="Z@RDBB.tmp" w:hAnsi="Z@RDBB.tmp" w:cs="Z@RDBB.tmp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1" w15:restartNumberingAfterBreak="0">
    <w:nsid w:val="00000013"/>
    <w:multiLevelType w:val="multilevel"/>
    <w:tmpl w:val="00000013"/>
    <w:name w:val="WW8Num19"/>
    <w:lvl w:ilvl="0">
      <w:start w:val="3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Z@RDBB.tmp" w:hAnsi="Z@RDBB.tmp"/>
        <w:b/>
        <w:i w:val="0"/>
        <w:sz w:val="24"/>
      </w:rPr>
    </w:lvl>
    <w:lvl w:ilvl="1">
      <w:start w:val="2"/>
      <w:numFmt w:val="decimal"/>
      <w:lvlText w:val="%1.%2."/>
      <w:lvlJc w:val="left"/>
      <w:pPr>
        <w:tabs>
          <w:tab w:val="num" w:pos="907"/>
        </w:tabs>
        <w:ind w:left="907" w:hanging="907"/>
      </w:pPr>
      <w:rPr>
        <w:rFonts w:ascii="Z@RDBB.tmp" w:eastAsia="Z@RDBB.tmp" w:hAnsi="Z@RDBB.tmp" w:cs="Z@RDBB.tmp"/>
        <w:i w:val="0"/>
      </w:rPr>
    </w:lvl>
    <w:lvl w:ilvl="2">
      <w:start w:val="1"/>
      <w:numFmt w:val="decimal"/>
      <w:lvlText w:val="%3."/>
      <w:lvlJc w:val="left"/>
      <w:pPr>
        <w:tabs>
          <w:tab w:val="num" w:pos="646"/>
        </w:tabs>
        <w:ind w:left="646" w:hanging="504"/>
      </w:pPr>
      <w:rPr>
        <w:rFonts w:ascii="Z@RDBB.tmp" w:eastAsia="Z@RDBB.tmp" w:hAnsi="Z@RDBB.tmp" w:cs="Z@RDBB.tmp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2" w15:restartNumberingAfterBreak="0">
    <w:nsid w:val="00000014"/>
    <w:multiLevelType w:val="multilevel"/>
    <w:tmpl w:val="5A26BBF6"/>
    <w:name w:val="WW8Num20"/>
    <w:lvl w:ilvl="0">
      <w:start w:val="5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Z@RDBB.tmp" w:hAnsi="Z@RDBB.tmp" w:cs="Z@RDBB.tmp" w:hint="default"/>
      </w:rPr>
    </w:lvl>
    <w:lvl w:ilvl="1">
      <w:start w:val="1"/>
      <w:numFmt w:val="decimal"/>
      <w:lvlText w:val="%1.%2."/>
      <w:lvlJc w:val="left"/>
      <w:pPr>
        <w:tabs>
          <w:tab w:val="num" w:pos="1475"/>
        </w:tabs>
        <w:ind w:left="1475" w:hanging="907"/>
      </w:pPr>
      <w:rPr>
        <w:rFonts w:ascii="Z@RDBB.tmp" w:hAnsi="Z@RDBB.tmp" w:cs="Z@RDBB.tmp" w:hint="default"/>
      </w:rPr>
    </w:lvl>
    <w:lvl w:ilvl="2">
      <w:start w:val="1"/>
      <w:numFmt w:val="decimal"/>
      <w:lvlText w:val="%3."/>
      <w:lvlJc w:val="left"/>
      <w:pPr>
        <w:tabs>
          <w:tab w:val="num" w:pos="646"/>
        </w:tabs>
        <w:ind w:left="646" w:hanging="504"/>
      </w:pPr>
      <w:rPr>
        <w:rFonts w:ascii="Z@RDBB.tmp" w:hAnsi="Z@RDBB.tmp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3" w15:restartNumberingAfterBreak="0">
    <w:nsid w:val="00000016"/>
    <w:multiLevelType w:val="multilevel"/>
    <w:tmpl w:val="00000016"/>
    <w:name w:val="WW8Num22"/>
    <w:lvl w:ilvl="0">
      <w:start w:val="1"/>
      <w:numFmt w:val="bullet"/>
      <w:lvlText w:val=""/>
      <w:lvlJc w:val="left"/>
      <w:pPr>
        <w:tabs>
          <w:tab w:val="num" w:pos="2620"/>
        </w:tabs>
        <w:ind w:left="2620" w:hanging="360"/>
      </w:pPr>
      <w:rPr>
        <w:rFonts w:ascii="Z@RDBB.tmp" w:hAnsi="Z@RDBB.tmp" w:cs="Z@RDBB.tmp"/>
      </w:rPr>
    </w:lvl>
    <w:lvl w:ilvl="1">
      <w:start w:val="1"/>
      <w:numFmt w:val="bullet"/>
      <w:lvlText w:val=""/>
      <w:lvlJc w:val="left"/>
      <w:pPr>
        <w:tabs>
          <w:tab w:val="num" w:pos="2347"/>
        </w:tabs>
        <w:ind w:left="2347" w:hanging="360"/>
      </w:pPr>
      <w:rPr>
        <w:rFonts w:ascii="Z@RDBB.tmp" w:hAnsi="Z@RDBB.tmp" w:cs="Z@RDBB.tmp"/>
      </w:rPr>
    </w:lvl>
    <w:lvl w:ilvl="2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Z@RDBB.tmp" w:hAnsi="Z@RDBB.tmp"/>
      </w:rPr>
    </w:lvl>
    <w:lvl w:ilvl="3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Z@RDBB.tmp" w:hAnsi="Z@RDBB.tmp" w:cs="Z@RDBB.tmp"/>
      </w:rPr>
    </w:lvl>
    <w:lvl w:ilvl="4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Z@RDBB.tmp" w:hAnsi="Z@RDBB.tmp" w:cs="Z@RDBB.tmp"/>
      </w:rPr>
    </w:lvl>
    <w:lvl w:ilvl="5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Z@RDBB.tmp" w:hAnsi="Z@RDBB.tmp"/>
      </w:rPr>
    </w:lvl>
    <w:lvl w:ilvl="6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Z@RDBB.tmp" w:hAnsi="Z@RDBB.tmp" w:cs="Z@RDBB.tmp"/>
      </w:rPr>
    </w:lvl>
    <w:lvl w:ilvl="7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Z@RDBB.tmp" w:hAnsi="Z@RDBB.tmp" w:cs="Z@RDBB.tmp"/>
      </w:rPr>
    </w:lvl>
    <w:lvl w:ilvl="8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Z@RDBB.tmp" w:hAnsi="Z@RDBB.tmp"/>
      </w:rPr>
    </w:lvl>
  </w:abstractNum>
  <w:abstractNum w:abstractNumId="14" w15:restartNumberingAfterBreak="0">
    <w:nsid w:val="00000017"/>
    <w:multiLevelType w:val="multilevel"/>
    <w:tmpl w:val="8154D0A0"/>
    <w:name w:val="WW8Num23"/>
    <w:lvl w:ilvl="0">
      <w:start w:val="6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Z@RDBB.tmp" w:hAnsi="Z@RDBB.tmp" w:cs="Z@RDBB.tmp"/>
      </w:rPr>
    </w:lvl>
    <w:lvl w:ilvl="1">
      <w:start w:val="3"/>
      <w:numFmt w:val="decimal"/>
      <w:lvlText w:val="%1.%2."/>
      <w:lvlJc w:val="left"/>
      <w:pPr>
        <w:tabs>
          <w:tab w:val="num" w:pos="907"/>
        </w:tabs>
        <w:ind w:left="907" w:hanging="907"/>
      </w:pPr>
      <w:rPr>
        <w:rFonts w:ascii="Z@RDBB.tmp" w:hAnsi="Z@RDBB.tmp"/>
        <w:b/>
        <w:i w:val="0"/>
        <w:sz w:val="22"/>
        <w:szCs w:val="22"/>
        <w:u w:val="none"/>
      </w:rPr>
    </w:lvl>
    <w:lvl w:ilvl="2">
      <w:start w:val="1"/>
      <w:numFmt w:val="decimal"/>
      <w:lvlText w:val="%3."/>
      <w:lvlJc w:val="left"/>
      <w:pPr>
        <w:tabs>
          <w:tab w:val="num" w:pos="646"/>
        </w:tabs>
        <w:ind w:left="646" w:hanging="504"/>
      </w:pPr>
      <w:rPr>
        <w:rFonts w:ascii="Z@RDBB.tmp" w:eastAsia="Z@RDBB.tmp" w:hAnsi="Z@RDBB.tmp" w:cs="Z@RDBB.tmp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5" w15:restartNumberingAfterBreak="0">
    <w:nsid w:val="0000001B"/>
    <w:multiLevelType w:val="multilevel"/>
    <w:tmpl w:val="28D4C8A8"/>
    <w:name w:val="WW8Num27"/>
    <w:lvl w:ilvl="0">
      <w:start w:val="10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9.%2."/>
      <w:lvlJc w:val="left"/>
      <w:pPr>
        <w:tabs>
          <w:tab w:val="num" w:pos="907"/>
        </w:tabs>
        <w:ind w:left="907" w:hanging="907"/>
      </w:pPr>
      <w:rPr>
        <w:rFonts w:ascii="Z@RDBB.tmp" w:hAnsi="Z@RDBB.tmp" w:hint="default"/>
        <w:b/>
        <w:i w:val="0"/>
        <w:sz w:val="24"/>
        <w:szCs w:val="22"/>
        <w:u w:val="none"/>
      </w:rPr>
    </w:lvl>
    <w:lvl w:ilvl="2">
      <w:start w:val="1"/>
      <w:numFmt w:val="decimal"/>
      <w:lvlText w:val="%3."/>
      <w:lvlJc w:val="left"/>
      <w:pPr>
        <w:tabs>
          <w:tab w:val="num" w:pos="646"/>
        </w:tabs>
        <w:ind w:left="646" w:hanging="504"/>
      </w:pPr>
      <w:rPr>
        <w:rFonts w:ascii="Z@RDBB.tmp" w:eastAsia="Z@RDBB.tmp" w:hAnsi="Z@RDBB.tmp" w:cs="Z@RDBB.tmp" w:hint="default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0000001C"/>
    <w:multiLevelType w:val="multilevel"/>
    <w:tmpl w:val="762C0030"/>
    <w:name w:val="WW8Num28"/>
    <w:lvl w:ilvl="0">
      <w:start w:val="7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Z@RDBB.tmp" w:hAnsi="Z@RDBB.tmp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907"/>
        </w:tabs>
        <w:ind w:left="907" w:hanging="907"/>
      </w:pPr>
      <w:rPr>
        <w:rFonts w:ascii="Z@RDBB.tmp" w:hAnsi="Z@RDBB.tmp"/>
        <w:b/>
        <w:i w:val="0"/>
        <w:sz w:val="22"/>
        <w:szCs w:val="22"/>
        <w:u w:val="none"/>
      </w:rPr>
    </w:lvl>
    <w:lvl w:ilvl="2">
      <w:start w:val="1"/>
      <w:numFmt w:val="decimal"/>
      <w:lvlText w:val="%3."/>
      <w:lvlJc w:val="left"/>
      <w:pPr>
        <w:tabs>
          <w:tab w:val="num" w:pos="646"/>
        </w:tabs>
        <w:ind w:left="646" w:hanging="504"/>
      </w:pPr>
      <w:rPr>
        <w:rFonts w:ascii="Z@RDBB.tmp" w:eastAsia="Z@RDBB.tmp" w:hAnsi="Z@RDBB.tmp" w:cs="Z@RDBB.tmp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7" w15:restartNumberingAfterBreak="0">
    <w:nsid w:val="0000001D"/>
    <w:multiLevelType w:val="multilevel"/>
    <w:tmpl w:val="5CDAA3C4"/>
    <w:name w:val="WW8Num29"/>
    <w:lvl w:ilvl="0">
      <w:start w:val="1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10.%2."/>
      <w:lvlJc w:val="left"/>
      <w:pPr>
        <w:tabs>
          <w:tab w:val="num" w:pos="907"/>
        </w:tabs>
        <w:ind w:left="907" w:hanging="907"/>
      </w:pPr>
      <w:rPr>
        <w:rFonts w:ascii="Z@RDBB.tmp" w:hAnsi="Z@RDBB.tmp" w:hint="default"/>
        <w:b/>
        <w:i w:val="0"/>
        <w:sz w:val="22"/>
        <w:szCs w:val="22"/>
        <w:u w:val="none"/>
      </w:rPr>
    </w:lvl>
    <w:lvl w:ilvl="2">
      <w:start w:val="1"/>
      <w:numFmt w:val="decimal"/>
      <w:lvlText w:val="%3."/>
      <w:lvlJc w:val="left"/>
      <w:pPr>
        <w:tabs>
          <w:tab w:val="num" w:pos="646"/>
        </w:tabs>
        <w:ind w:left="646" w:hanging="504"/>
      </w:pPr>
      <w:rPr>
        <w:rFonts w:ascii="Z@RDBB.tmp" w:eastAsia="Z@RDBB.tmp" w:hAnsi="Z@RDBB.tmp" w:cs="Z@RDBB.tmp" w:hint="default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0000001E"/>
    <w:multiLevelType w:val="multilevel"/>
    <w:tmpl w:val="C4101B52"/>
    <w:name w:val="WW8Num30"/>
    <w:lvl w:ilvl="0">
      <w:start w:val="4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Z@RDBB.tmp" w:hAnsi="Z@RDBB.tmp"/>
      </w:rPr>
    </w:lvl>
    <w:lvl w:ilvl="1">
      <w:start w:val="1"/>
      <w:numFmt w:val="decimal"/>
      <w:lvlText w:val="%1.%2."/>
      <w:lvlJc w:val="left"/>
      <w:pPr>
        <w:tabs>
          <w:tab w:val="num" w:pos="907"/>
        </w:tabs>
        <w:ind w:left="907" w:hanging="907"/>
      </w:pPr>
      <w:rPr>
        <w:rFonts w:ascii="Z@RDBB.tmp" w:hAnsi="Z@RDBB.tmp"/>
        <w:b/>
        <w:i w:val="0"/>
        <w:sz w:val="22"/>
        <w:szCs w:val="22"/>
        <w:u w:val="none"/>
      </w:rPr>
    </w:lvl>
    <w:lvl w:ilvl="2">
      <w:start w:val="1"/>
      <w:numFmt w:val="decimal"/>
      <w:lvlText w:val="%3."/>
      <w:lvlJc w:val="left"/>
      <w:pPr>
        <w:tabs>
          <w:tab w:val="num" w:pos="646"/>
        </w:tabs>
        <w:ind w:left="646" w:hanging="504"/>
      </w:pPr>
      <w:rPr>
        <w:rFonts w:ascii="Z@RDBB.tmp" w:hAnsi="Z@RDBB.tmp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9" w15:restartNumberingAfterBreak="0">
    <w:nsid w:val="0000001F"/>
    <w:multiLevelType w:val="singleLevel"/>
    <w:tmpl w:val="0000001F"/>
    <w:name w:val="WW8Num31"/>
    <w:lvl w:ilvl="0">
      <w:start w:val="7"/>
      <w:numFmt w:val="none"/>
      <w:suff w:val="nothing"/>
      <w:lvlText w:val="5.1.1.2."/>
      <w:lvlJc w:val="left"/>
      <w:pPr>
        <w:tabs>
          <w:tab w:val="num" w:pos="2685"/>
        </w:tabs>
        <w:ind w:left="2685" w:hanging="705"/>
      </w:pPr>
      <w:rPr>
        <w:rFonts w:ascii="Z@RDBB.tmp" w:hAnsi="Z@RDBB.tmp" w:cs="Z@RDBB.tmp"/>
      </w:rPr>
    </w:lvl>
  </w:abstractNum>
  <w:abstractNum w:abstractNumId="20" w15:restartNumberingAfterBreak="0">
    <w:nsid w:val="00000020"/>
    <w:multiLevelType w:val="multilevel"/>
    <w:tmpl w:val="88747212"/>
    <w:name w:val="WW8Num32"/>
    <w:lvl w:ilvl="0">
      <w:start w:val="15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i w:val="0"/>
      </w:rPr>
    </w:lvl>
    <w:lvl w:ilvl="1">
      <w:start w:val="1"/>
      <w:numFmt w:val="decimal"/>
      <w:lvlText w:val="14.%2."/>
      <w:lvlJc w:val="left"/>
      <w:pPr>
        <w:tabs>
          <w:tab w:val="num" w:pos="907"/>
        </w:tabs>
        <w:ind w:left="907" w:hanging="907"/>
      </w:pPr>
      <w:rPr>
        <w:rFonts w:ascii="Z@RDBB.tmp" w:hAnsi="Z@RDBB.tmp" w:hint="default"/>
        <w:b/>
        <w:i w:val="0"/>
        <w:sz w:val="22"/>
        <w:szCs w:val="22"/>
        <w:u w:val="none"/>
      </w:rPr>
    </w:lvl>
    <w:lvl w:ilvl="2">
      <w:start w:val="1"/>
      <w:numFmt w:val="decimal"/>
      <w:lvlText w:val="%3."/>
      <w:lvlJc w:val="left"/>
      <w:pPr>
        <w:tabs>
          <w:tab w:val="num" w:pos="646"/>
        </w:tabs>
        <w:ind w:left="646" w:hanging="504"/>
      </w:pPr>
      <w:rPr>
        <w:rFonts w:ascii="Z@RDBB.tmp" w:hAnsi="Z@RDBB.tmp" w:cs="Z@RDBB.tmp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00000023"/>
    <w:multiLevelType w:val="multilevel"/>
    <w:tmpl w:val="2E144206"/>
    <w:name w:val="WW8Num35"/>
    <w:lvl w:ilvl="0">
      <w:start w:val="6"/>
      <w:numFmt w:val="decimal"/>
      <w:lvlText w:val="%1.3.1."/>
      <w:lvlJc w:val="left"/>
      <w:pPr>
        <w:tabs>
          <w:tab w:val="num" w:pos="555"/>
        </w:tabs>
        <w:ind w:left="555" w:hanging="555"/>
      </w:pPr>
      <w:rPr>
        <w:b/>
        <w:i w:val="0"/>
        <w:sz w:val="22"/>
        <w:szCs w:val="22"/>
      </w:rPr>
    </w:lvl>
    <w:lvl w:ilvl="1">
      <w:start w:val="1"/>
      <w:numFmt w:val="decimal"/>
      <w:lvlText w:val="6.%2."/>
      <w:lvlJc w:val="left"/>
      <w:pPr>
        <w:tabs>
          <w:tab w:val="num" w:pos="980"/>
        </w:tabs>
        <w:ind w:left="980" w:hanging="555"/>
      </w:pPr>
    </w:lvl>
    <w:lvl w:ilvl="2">
      <w:start w:val="2"/>
      <w:numFmt w:val="decimal"/>
      <w:lvlText w:val="6.1.%3."/>
      <w:lvlJc w:val="left"/>
      <w:pPr>
        <w:tabs>
          <w:tab w:val="num" w:pos="1570"/>
        </w:tabs>
        <w:ind w:left="1570" w:hanging="720"/>
      </w:pPr>
    </w:lvl>
    <w:lvl w:ilvl="3">
      <w:start w:val="2"/>
      <w:numFmt w:val="decimal"/>
      <w:lvlText w:val="6.1.%4."/>
      <w:lvlJc w:val="left"/>
      <w:pPr>
        <w:tabs>
          <w:tab w:val="num" w:pos="1995"/>
        </w:tabs>
        <w:ind w:left="1995" w:hanging="720"/>
      </w:pPr>
    </w:lvl>
    <w:lvl w:ilvl="4">
      <w:start w:val="1"/>
      <w:numFmt w:val="decimal"/>
      <w:lvlText w:val="%1.%2.%3.%4.%5."/>
      <w:lvlJc w:val="left"/>
      <w:pPr>
        <w:tabs>
          <w:tab w:val="num" w:pos="2780"/>
        </w:tabs>
        <w:ind w:left="2780" w:hanging="1080"/>
      </w:pPr>
    </w:lvl>
    <w:lvl w:ilvl="5">
      <w:start w:val="1"/>
      <w:numFmt w:val="decimal"/>
      <w:lvlText w:val="%1.%2.%3.%4.%5.%6."/>
      <w:lvlJc w:val="left"/>
      <w:pPr>
        <w:tabs>
          <w:tab w:val="num" w:pos="3205"/>
        </w:tabs>
        <w:ind w:left="320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990"/>
        </w:tabs>
        <w:ind w:left="39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415"/>
        </w:tabs>
        <w:ind w:left="441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5200"/>
        </w:tabs>
        <w:ind w:left="5200" w:hanging="1800"/>
      </w:pPr>
    </w:lvl>
  </w:abstractNum>
  <w:abstractNum w:abstractNumId="22" w15:restartNumberingAfterBreak="0">
    <w:nsid w:val="00000027"/>
    <w:multiLevelType w:val="multilevel"/>
    <w:tmpl w:val="00000027"/>
    <w:name w:val="WW8Num39"/>
    <w:lvl w:ilvl="0">
      <w:start w:val="8"/>
      <w:numFmt w:val="decimal"/>
      <w:lvlText w:val="%1."/>
      <w:lvlJc w:val="left"/>
      <w:pPr>
        <w:tabs>
          <w:tab w:val="num" w:pos="555"/>
        </w:tabs>
        <w:ind w:left="555" w:hanging="555"/>
      </w:pPr>
    </w:lvl>
    <w:lvl w:ilvl="1">
      <w:start w:val="1"/>
      <w:numFmt w:val="decimal"/>
      <w:lvlText w:val="6.%2."/>
      <w:lvlJc w:val="left"/>
      <w:pPr>
        <w:tabs>
          <w:tab w:val="num" w:pos="980"/>
        </w:tabs>
        <w:ind w:left="980" w:hanging="555"/>
      </w:pPr>
    </w:lvl>
    <w:lvl w:ilvl="2">
      <w:start w:val="1"/>
      <w:numFmt w:val="decimal"/>
      <w:lvlText w:val="6.%3."/>
      <w:lvlJc w:val="left"/>
      <w:pPr>
        <w:tabs>
          <w:tab w:val="num" w:pos="1570"/>
        </w:tabs>
        <w:ind w:left="1570" w:hanging="720"/>
      </w:pPr>
      <w:rPr>
        <w:b w:val="0"/>
        <w:sz w:val="22"/>
        <w:szCs w:val="22"/>
      </w:rPr>
    </w:lvl>
    <w:lvl w:ilvl="3">
      <w:start w:val="1"/>
      <w:numFmt w:val="decimal"/>
      <w:lvlText w:val="6.%2.%3.%4."/>
      <w:lvlJc w:val="left"/>
      <w:pPr>
        <w:tabs>
          <w:tab w:val="num" w:pos="1995"/>
        </w:tabs>
        <w:ind w:left="1995" w:hanging="720"/>
      </w:pPr>
    </w:lvl>
    <w:lvl w:ilvl="4">
      <w:start w:val="1"/>
      <w:numFmt w:val="decimal"/>
      <w:lvlText w:val="%1.%2.%3.%4.%5."/>
      <w:lvlJc w:val="left"/>
      <w:pPr>
        <w:tabs>
          <w:tab w:val="num" w:pos="2780"/>
        </w:tabs>
        <w:ind w:left="2780" w:hanging="1080"/>
      </w:pPr>
    </w:lvl>
    <w:lvl w:ilvl="5">
      <w:start w:val="1"/>
      <w:numFmt w:val="decimal"/>
      <w:lvlText w:val="%1.%2.%3.%4.%5.%6."/>
      <w:lvlJc w:val="left"/>
      <w:pPr>
        <w:tabs>
          <w:tab w:val="num" w:pos="3205"/>
        </w:tabs>
        <w:ind w:left="320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990"/>
        </w:tabs>
        <w:ind w:left="39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415"/>
        </w:tabs>
        <w:ind w:left="441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5200"/>
        </w:tabs>
        <w:ind w:left="5200" w:hanging="1800"/>
      </w:pPr>
    </w:lvl>
  </w:abstractNum>
  <w:abstractNum w:abstractNumId="23" w15:restartNumberingAfterBreak="0">
    <w:nsid w:val="003D4C09"/>
    <w:multiLevelType w:val="multilevel"/>
    <w:tmpl w:val="2FA403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4" w15:restartNumberingAfterBreak="0">
    <w:nsid w:val="0C496CE7"/>
    <w:multiLevelType w:val="hybridMultilevel"/>
    <w:tmpl w:val="DD7438CC"/>
    <w:lvl w:ilvl="0" w:tplc="467ED17E">
      <w:start w:val="1"/>
      <w:numFmt w:val="bullet"/>
      <w:lvlText w:val=""/>
      <w:lvlJc w:val="left"/>
      <w:pPr>
        <w:ind w:left="32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5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3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032" w:hanging="360"/>
      </w:pPr>
      <w:rPr>
        <w:rFonts w:ascii="Wingdings" w:hAnsi="Wingdings" w:hint="default"/>
      </w:rPr>
    </w:lvl>
  </w:abstractNum>
  <w:abstractNum w:abstractNumId="25" w15:restartNumberingAfterBreak="0">
    <w:nsid w:val="0E533BC2"/>
    <w:multiLevelType w:val="hybridMultilevel"/>
    <w:tmpl w:val="BC5247F4"/>
    <w:lvl w:ilvl="0" w:tplc="EEA029EC">
      <w:start w:val="1"/>
      <w:numFmt w:val="decimal"/>
      <w:lvlText w:val="17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FE61522"/>
    <w:multiLevelType w:val="hybridMultilevel"/>
    <w:tmpl w:val="77B870EE"/>
    <w:lvl w:ilvl="0" w:tplc="6EBED25E">
      <w:start w:val="1"/>
      <w:numFmt w:val="decimal"/>
      <w:lvlText w:val="17.2.4.%1."/>
      <w:lvlJc w:val="left"/>
      <w:pPr>
        <w:ind w:left="3230" w:hanging="252"/>
      </w:pPr>
      <w:rPr>
        <w:rFonts w:ascii="Z@RDBB.tmp" w:hAnsi="Z@RDBB.tmp" w:cs="Z@RDBB.tmp" w:hint="default"/>
        <w:spacing w:val="-2"/>
        <w:w w:val="100"/>
        <w:sz w:val="22"/>
        <w:szCs w:val="24"/>
      </w:rPr>
    </w:lvl>
    <w:lvl w:ilvl="1" w:tplc="F396445A">
      <w:start w:val="19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653E5FCC">
      <w:start w:val="1"/>
      <w:numFmt w:val="decimal"/>
      <w:lvlText w:val="17.2.4.%3."/>
      <w:lvlJc w:val="left"/>
      <w:pPr>
        <w:ind w:left="2160" w:hanging="180"/>
      </w:pPr>
      <w:rPr>
        <w:rFonts w:ascii="Times New Roman" w:hAnsi="Times New Roman" w:cs="Times New Roman" w:hint="default"/>
        <w:spacing w:val="-2"/>
        <w:w w:val="100"/>
        <w:sz w:val="22"/>
        <w:szCs w:val="24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20500DD"/>
    <w:multiLevelType w:val="hybridMultilevel"/>
    <w:tmpl w:val="78E8E02E"/>
    <w:lvl w:ilvl="0" w:tplc="A1F6016A">
      <w:start w:val="1"/>
      <w:numFmt w:val="decimal"/>
      <w:lvlText w:val="2.%1.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13380384"/>
    <w:multiLevelType w:val="hybridMultilevel"/>
    <w:tmpl w:val="4FB40F38"/>
    <w:lvl w:ilvl="0" w:tplc="E90E744E">
      <w:start w:val="1"/>
      <w:numFmt w:val="decimal"/>
      <w:lvlText w:val="17.2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4B05010"/>
    <w:multiLevelType w:val="multilevel"/>
    <w:tmpl w:val="9BDA8014"/>
    <w:lvl w:ilvl="0">
      <w:start w:val="16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261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57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53" w:hanging="76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30" w15:restartNumberingAfterBreak="0">
    <w:nsid w:val="1A3172DA"/>
    <w:multiLevelType w:val="hybridMultilevel"/>
    <w:tmpl w:val="B0067DEE"/>
    <w:lvl w:ilvl="0" w:tplc="8C26FE32">
      <w:start w:val="1"/>
      <w:numFmt w:val="decimal"/>
      <w:lvlText w:val="15.%1."/>
      <w:lvlJc w:val="left"/>
      <w:pPr>
        <w:ind w:left="1429" w:hanging="360"/>
      </w:pPr>
      <w:rPr>
        <w:rFonts w:ascii="Times New Roman" w:eastAsia="Trebuchet MS" w:hAnsi="Times New Roman" w:cs="Times New Roman" w:hint="default"/>
        <w:spacing w:val="-2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1D0879E2"/>
    <w:multiLevelType w:val="multilevel"/>
    <w:tmpl w:val="AA86718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  <w:b/>
        <w:bCs w:val="0"/>
        <w:i w:val="0"/>
        <w:iCs/>
        <w:color w:val="000000" w:themeColor="text1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224913F7"/>
    <w:multiLevelType w:val="multilevel"/>
    <w:tmpl w:val="F6D613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20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3" w15:restartNumberingAfterBreak="0">
    <w:nsid w:val="247D033F"/>
    <w:multiLevelType w:val="hybridMultilevel"/>
    <w:tmpl w:val="8F24054A"/>
    <w:lvl w:ilvl="0" w:tplc="9B686750">
      <w:start w:val="1"/>
      <w:numFmt w:val="decimal"/>
      <w:lvlText w:val="19.2.1.%1."/>
      <w:lvlJc w:val="left"/>
      <w:pPr>
        <w:ind w:left="144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2C270F03"/>
    <w:multiLevelType w:val="hybridMultilevel"/>
    <w:tmpl w:val="84926A0C"/>
    <w:lvl w:ilvl="0" w:tplc="5706038C">
      <w:start w:val="1"/>
      <w:numFmt w:val="decimal"/>
      <w:lvlText w:val="5.1.%1."/>
      <w:lvlJc w:val="left"/>
      <w:pPr>
        <w:ind w:left="2138" w:hanging="360"/>
      </w:pPr>
      <w:rPr>
        <w:rFonts w:hint="default"/>
        <w:sz w:val="22"/>
        <w:szCs w:val="19"/>
      </w:rPr>
    </w:lvl>
    <w:lvl w:ilvl="1" w:tplc="E6C49ECC">
      <w:start w:val="1"/>
      <w:numFmt w:val="decimal"/>
      <w:lvlText w:val="5.1.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DAF40AF"/>
    <w:multiLevelType w:val="hybridMultilevel"/>
    <w:tmpl w:val="09266CF6"/>
    <w:lvl w:ilvl="0" w:tplc="71AC58D0">
      <w:start w:val="1"/>
      <w:numFmt w:val="decimal"/>
      <w:lvlText w:val="7.%1."/>
      <w:lvlJc w:val="left"/>
      <w:pPr>
        <w:ind w:left="644" w:hanging="360"/>
      </w:pPr>
      <w:rPr>
        <w:rFonts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36" w15:restartNumberingAfterBreak="0">
    <w:nsid w:val="32E000F5"/>
    <w:multiLevelType w:val="multilevel"/>
    <w:tmpl w:val="7B10A678"/>
    <w:lvl w:ilvl="0">
      <w:start w:val="18"/>
      <w:numFmt w:val="decimal"/>
      <w:lvlText w:val="%1."/>
      <w:lvlJc w:val="left"/>
      <w:pPr>
        <w:ind w:left="552" w:hanging="552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552" w:hanging="55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33811C7F"/>
    <w:multiLevelType w:val="multilevel"/>
    <w:tmpl w:val="6A7443F6"/>
    <w:lvl w:ilvl="0">
      <w:start w:val="20"/>
      <w:numFmt w:val="decimal"/>
      <w:lvlText w:val="%1."/>
      <w:lvlJc w:val="left"/>
      <w:pPr>
        <w:ind w:left="645" w:hanging="645"/>
      </w:pPr>
      <w:rPr>
        <w:rFonts w:hint="default"/>
        <w:b/>
        <w:i w:val="0"/>
        <w:iCs/>
      </w:rPr>
    </w:lvl>
    <w:lvl w:ilvl="1">
      <w:start w:val="8"/>
      <w:numFmt w:val="decimal"/>
      <w:lvlText w:val="%1.%2."/>
      <w:lvlJc w:val="left"/>
      <w:pPr>
        <w:ind w:left="645" w:hanging="645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/>
        <w:i w:val="0"/>
        <w:i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i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i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i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i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i/>
      </w:rPr>
    </w:lvl>
  </w:abstractNum>
  <w:abstractNum w:abstractNumId="38" w15:restartNumberingAfterBreak="0">
    <w:nsid w:val="384F5CFB"/>
    <w:multiLevelType w:val="hybridMultilevel"/>
    <w:tmpl w:val="C9149528"/>
    <w:lvl w:ilvl="0" w:tplc="B2B8E04C">
      <w:start w:val="1"/>
      <w:numFmt w:val="decimal"/>
      <w:lvlText w:val="19.%1."/>
      <w:lvlJc w:val="left"/>
      <w:pPr>
        <w:ind w:left="644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9EF3592"/>
    <w:multiLevelType w:val="multilevel"/>
    <w:tmpl w:val="0415001F"/>
    <w:styleLink w:val="11111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 w15:restartNumberingAfterBreak="0">
    <w:nsid w:val="3CBD694C"/>
    <w:multiLevelType w:val="hybridMultilevel"/>
    <w:tmpl w:val="F2E4DA1A"/>
    <w:lvl w:ilvl="0" w:tplc="C646F148">
      <w:start w:val="1"/>
      <w:numFmt w:val="decimal"/>
      <w:lvlText w:val="14.3.%1."/>
      <w:lvlJc w:val="left"/>
      <w:pPr>
        <w:ind w:left="220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924" w:hanging="360"/>
      </w:pPr>
    </w:lvl>
    <w:lvl w:ilvl="2" w:tplc="0415001B" w:tentative="1">
      <w:start w:val="1"/>
      <w:numFmt w:val="lowerRoman"/>
      <w:lvlText w:val="%3."/>
      <w:lvlJc w:val="right"/>
      <w:pPr>
        <w:ind w:left="3644" w:hanging="180"/>
      </w:pPr>
    </w:lvl>
    <w:lvl w:ilvl="3" w:tplc="0415000F" w:tentative="1">
      <w:start w:val="1"/>
      <w:numFmt w:val="decimal"/>
      <w:lvlText w:val="%4."/>
      <w:lvlJc w:val="left"/>
      <w:pPr>
        <w:ind w:left="4364" w:hanging="360"/>
      </w:pPr>
    </w:lvl>
    <w:lvl w:ilvl="4" w:tplc="04150019" w:tentative="1">
      <w:start w:val="1"/>
      <w:numFmt w:val="lowerLetter"/>
      <w:lvlText w:val="%5."/>
      <w:lvlJc w:val="left"/>
      <w:pPr>
        <w:ind w:left="5084" w:hanging="360"/>
      </w:pPr>
    </w:lvl>
    <w:lvl w:ilvl="5" w:tplc="0415001B" w:tentative="1">
      <w:start w:val="1"/>
      <w:numFmt w:val="lowerRoman"/>
      <w:lvlText w:val="%6."/>
      <w:lvlJc w:val="right"/>
      <w:pPr>
        <w:ind w:left="5804" w:hanging="180"/>
      </w:pPr>
    </w:lvl>
    <w:lvl w:ilvl="6" w:tplc="0415000F" w:tentative="1">
      <w:start w:val="1"/>
      <w:numFmt w:val="decimal"/>
      <w:lvlText w:val="%7."/>
      <w:lvlJc w:val="left"/>
      <w:pPr>
        <w:ind w:left="6524" w:hanging="360"/>
      </w:pPr>
    </w:lvl>
    <w:lvl w:ilvl="7" w:tplc="04150019" w:tentative="1">
      <w:start w:val="1"/>
      <w:numFmt w:val="lowerLetter"/>
      <w:lvlText w:val="%8."/>
      <w:lvlJc w:val="left"/>
      <w:pPr>
        <w:ind w:left="7244" w:hanging="360"/>
      </w:pPr>
    </w:lvl>
    <w:lvl w:ilvl="8" w:tplc="0415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41" w15:restartNumberingAfterBreak="0">
    <w:nsid w:val="3F0B3E27"/>
    <w:multiLevelType w:val="hybridMultilevel"/>
    <w:tmpl w:val="A1F81040"/>
    <w:lvl w:ilvl="0" w:tplc="3D1A6D04">
      <w:start w:val="1"/>
      <w:numFmt w:val="decimal"/>
      <w:lvlText w:val="20.9.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F293AD1"/>
    <w:multiLevelType w:val="hybridMultilevel"/>
    <w:tmpl w:val="E8908332"/>
    <w:lvl w:ilvl="0" w:tplc="3402BDF4">
      <w:start w:val="1"/>
      <w:numFmt w:val="decimal"/>
      <w:lvlText w:val="19.2.%1."/>
      <w:lvlJc w:val="left"/>
      <w:pPr>
        <w:ind w:left="1133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3165E9E"/>
    <w:multiLevelType w:val="multilevel"/>
    <w:tmpl w:val="A202CFD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  <w:bCs w:val="0"/>
        <w:i w:val="0"/>
        <w:iCs/>
        <w:color w:val="auto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463E7694"/>
    <w:multiLevelType w:val="hybridMultilevel"/>
    <w:tmpl w:val="C34005B8"/>
    <w:lvl w:ilvl="0" w:tplc="B73CF1F8">
      <w:start w:val="1"/>
      <w:numFmt w:val="decimal"/>
      <w:lvlText w:val="14.%1."/>
      <w:lvlJc w:val="left"/>
      <w:pPr>
        <w:ind w:left="1211" w:hanging="360"/>
      </w:pPr>
      <w:rPr>
        <w:rFonts w:hint="default"/>
        <w:b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5" w15:restartNumberingAfterBreak="0">
    <w:nsid w:val="469D3A34"/>
    <w:multiLevelType w:val="multilevel"/>
    <w:tmpl w:val="FB7EA25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  <w:i w:val="0"/>
        <w:color w:val="auto"/>
      </w:rPr>
    </w:lvl>
    <w:lvl w:ilvl="1">
      <w:start w:val="8"/>
      <w:numFmt w:val="decimal"/>
      <w:lvlText w:val="%1.%2."/>
      <w:lvlJc w:val="left"/>
      <w:pPr>
        <w:ind w:left="1178" w:hanging="540"/>
      </w:pPr>
      <w:rPr>
        <w:rFonts w:hint="default"/>
        <w:b w:val="0"/>
        <w:color w:val="auto"/>
      </w:rPr>
    </w:lvl>
    <w:lvl w:ilvl="2">
      <w:start w:val="3"/>
      <w:numFmt w:val="decimal"/>
      <w:lvlText w:val="3.10.%3."/>
      <w:lvlJc w:val="left"/>
      <w:pPr>
        <w:ind w:left="199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  <w:b w:val="0"/>
      </w:rPr>
    </w:lvl>
  </w:abstractNum>
  <w:abstractNum w:abstractNumId="46" w15:restartNumberingAfterBreak="0">
    <w:nsid w:val="48D60033"/>
    <w:multiLevelType w:val="hybridMultilevel"/>
    <w:tmpl w:val="55064F86"/>
    <w:lvl w:ilvl="0" w:tplc="96DC1978">
      <w:start w:val="1"/>
      <w:numFmt w:val="decimal"/>
      <w:lvlText w:val="14.2.1.%1."/>
      <w:lvlJc w:val="left"/>
      <w:pPr>
        <w:ind w:left="6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47" w15:restartNumberingAfterBreak="0">
    <w:nsid w:val="4B786D64"/>
    <w:multiLevelType w:val="hybridMultilevel"/>
    <w:tmpl w:val="9510067E"/>
    <w:lvl w:ilvl="0" w:tplc="1766270E">
      <w:start w:val="1"/>
      <w:numFmt w:val="decimal"/>
      <w:lvlText w:val="5.2.%1."/>
      <w:lvlJc w:val="left"/>
      <w:pPr>
        <w:ind w:left="1440" w:hanging="360"/>
      </w:pPr>
      <w:rPr>
        <w:rFonts w:hint="default"/>
      </w:rPr>
    </w:lvl>
    <w:lvl w:ilvl="1" w:tplc="6EB69A22">
      <w:start w:val="1"/>
      <w:numFmt w:val="decimal"/>
      <w:lvlText w:val="5.2.%2."/>
      <w:lvlJc w:val="left"/>
      <w:pPr>
        <w:ind w:left="1440" w:hanging="360"/>
      </w:pPr>
      <w:rPr>
        <w:rFonts w:hint="default"/>
        <w:b w:val="0"/>
        <w:sz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B897C04"/>
    <w:multiLevelType w:val="multilevel"/>
    <w:tmpl w:val="1F1E131C"/>
    <w:lvl w:ilvl="0">
      <w:start w:val="19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30" w:hanging="81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5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70" w:hanging="81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60" w:hanging="1800"/>
      </w:pPr>
      <w:rPr>
        <w:rFonts w:hint="default"/>
      </w:rPr>
    </w:lvl>
  </w:abstractNum>
  <w:abstractNum w:abstractNumId="49" w15:restartNumberingAfterBreak="0">
    <w:nsid w:val="5090671B"/>
    <w:multiLevelType w:val="hybridMultilevel"/>
    <w:tmpl w:val="68447EEE"/>
    <w:lvl w:ilvl="0" w:tplc="3A7E77A6">
      <w:start w:val="1"/>
      <w:numFmt w:val="decimal"/>
      <w:lvlText w:val="Ad. 19.2.%1."/>
      <w:lvlJc w:val="left"/>
      <w:pPr>
        <w:ind w:left="1133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0A5124C"/>
    <w:multiLevelType w:val="multilevel"/>
    <w:tmpl w:val="285CCE8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bCs w:val="0"/>
        <w:i w:val="0"/>
        <w:iCs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1" w15:restartNumberingAfterBreak="0">
    <w:nsid w:val="53471B1C"/>
    <w:multiLevelType w:val="hybridMultilevel"/>
    <w:tmpl w:val="B366F680"/>
    <w:lvl w:ilvl="0" w:tplc="40AA274A">
      <w:start w:val="1"/>
      <w:numFmt w:val="decimal"/>
      <w:lvlText w:val="14.2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39B305C"/>
    <w:multiLevelType w:val="hybridMultilevel"/>
    <w:tmpl w:val="C824B2DA"/>
    <w:lvl w:ilvl="0" w:tplc="08E6DB7C">
      <w:start w:val="1"/>
      <w:numFmt w:val="decimal"/>
      <w:lvlText w:val="12.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6BA779B"/>
    <w:multiLevelType w:val="hybridMultilevel"/>
    <w:tmpl w:val="5A88A2C4"/>
    <w:lvl w:ilvl="0" w:tplc="425E9B0C">
      <w:start w:val="1"/>
      <w:numFmt w:val="decimal"/>
      <w:lvlText w:val="6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7B63396"/>
    <w:multiLevelType w:val="hybridMultilevel"/>
    <w:tmpl w:val="12887158"/>
    <w:lvl w:ilvl="0" w:tplc="A8CC101E">
      <w:start w:val="1"/>
      <w:numFmt w:val="decimal"/>
      <w:lvlText w:val="20.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94C133F"/>
    <w:multiLevelType w:val="hybridMultilevel"/>
    <w:tmpl w:val="7D5E00E8"/>
    <w:lvl w:ilvl="0" w:tplc="3EB408BC">
      <w:start w:val="1"/>
      <w:numFmt w:val="decimal"/>
      <w:lvlText w:val="14.4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B563103"/>
    <w:multiLevelType w:val="multilevel"/>
    <w:tmpl w:val="F48C31D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7" w15:restartNumberingAfterBreak="0">
    <w:nsid w:val="5F72621E"/>
    <w:multiLevelType w:val="hybridMultilevel"/>
    <w:tmpl w:val="3F368BEE"/>
    <w:lvl w:ilvl="0" w:tplc="8AD21E98">
      <w:start w:val="1"/>
      <w:numFmt w:val="decimal"/>
      <w:lvlText w:val="16.%1."/>
      <w:lvlJc w:val="left"/>
      <w:pPr>
        <w:ind w:left="720" w:hanging="360"/>
      </w:pPr>
      <w:rPr>
        <w:rFonts w:hint="default"/>
        <w:b w:val="0"/>
        <w:bCs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1BD55AB"/>
    <w:multiLevelType w:val="hybridMultilevel"/>
    <w:tmpl w:val="F6B2C384"/>
    <w:lvl w:ilvl="0" w:tplc="78586A00">
      <w:start w:val="1"/>
      <w:numFmt w:val="decimal"/>
      <w:lvlText w:val="17.1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4764235"/>
    <w:multiLevelType w:val="hybridMultilevel"/>
    <w:tmpl w:val="F4BC8878"/>
    <w:lvl w:ilvl="0" w:tplc="CB5AB6D6">
      <w:start w:val="1"/>
      <w:numFmt w:val="decimal"/>
      <w:lvlText w:val="9.%1."/>
      <w:lvlJc w:val="left"/>
      <w:pPr>
        <w:ind w:left="1800" w:hanging="360"/>
      </w:pPr>
      <w:rPr>
        <w:b w:val="0"/>
        <w:color w:val="auto"/>
        <w:sz w:val="22"/>
        <w:szCs w:val="19"/>
      </w:r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60" w15:restartNumberingAfterBreak="0">
    <w:nsid w:val="66AC1A33"/>
    <w:multiLevelType w:val="hybridMultilevel"/>
    <w:tmpl w:val="7E6EB258"/>
    <w:lvl w:ilvl="0" w:tplc="E7485410">
      <w:start w:val="1"/>
      <w:numFmt w:val="decimal"/>
      <w:lvlText w:val="18.%1."/>
      <w:lvlJc w:val="left"/>
      <w:pPr>
        <w:ind w:left="644" w:hanging="360"/>
      </w:pPr>
      <w:rPr>
        <w:rFonts w:hint="default"/>
        <w:b w:val="0"/>
        <w:i w:val="0"/>
        <w:color w:val="000000"/>
      </w:rPr>
    </w:lvl>
    <w:lvl w:ilvl="1" w:tplc="BCBCEC7E">
      <w:start w:val="1"/>
      <w:numFmt w:val="decimal"/>
      <w:lvlText w:val="19.%2."/>
      <w:lvlJc w:val="left"/>
      <w:pPr>
        <w:ind w:left="14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6B322F9"/>
    <w:multiLevelType w:val="hybridMultilevel"/>
    <w:tmpl w:val="079652DA"/>
    <w:lvl w:ilvl="0" w:tplc="256615E2">
      <w:start w:val="1"/>
      <w:numFmt w:val="decimal"/>
      <w:lvlText w:val="13.%1."/>
      <w:lvlJc w:val="left"/>
      <w:pPr>
        <w:ind w:left="142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2" w15:restartNumberingAfterBreak="0">
    <w:nsid w:val="69EB174B"/>
    <w:multiLevelType w:val="hybridMultilevel"/>
    <w:tmpl w:val="91FCDF7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3" w15:restartNumberingAfterBreak="0">
    <w:nsid w:val="6A5F1C2C"/>
    <w:multiLevelType w:val="hybridMultilevel"/>
    <w:tmpl w:val="B270E432"/>
    <w:lvl w:ilvl="0" w:tplc="7F36E292">
      <w:start w:val="1"/>
      <w:numFmt w:val="decimal"/>
      <w:lvlText w:val="24.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D2D2840"/>
    <w:multiLevelType w:val="multilevel"/>
    <w:tmpl w:val="243C557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  <w:color w:val="auto"/>
      </w:rPr>
    </w:lvl>
  </w:abstractNum>
  <w:abstractNum w:abstractNumId="65" w15:restartNumberingAfterBreak="0">
    <w:nsid w:val="6E3242E1"/>
    <w:multiLevelType w:val="hybridMultilevel"/>
    <w:tmpl w:val="8D24FFF0"/>
    <w:lvl w:ilvl="0" w:tplc="0178947A">
      <w:start w:val="1"/>
      <w:numFmt w:val="decimal"/>
      <w:lvlText w:val="23.2.%1."/>
      <w:lvlJc w:val="left"/>
      <w:pPr>
        <w:ind w:left="1429" w:hanging="360"/>
      </w:pPr>
      <w:rPr>
        <w:rFonts w:hint="default"/>
        <w:sz w:val="22"/>
        <w:szCs w:val="19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6" w15:restartNumberingAfterBreak="0">
    <w:nsid w:val="6E7E2C86"/>
    <w:multiLevelType w:val="hybridMultilevel"/>
    <w:tmpl w:val="4132A7F6"/>
    <w:lvl w:ilvl="0" w:tplc="04F8102E">
      <w:start w:val="1"/>
      <w:numFmt w:val="decimal"/>
      <w:lvlText w:val="5.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ECC54CE"/>
    <w:multiLevelType w:val="multilevel"/>
    <w:tmpl w:val="4F20E992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9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8" w15:restartNumberingAfterBreak="0">
    <w:nsid w:val="70703687"/>
    <w:multiLevelType w:val="hybridMultilevel"/>
    <w:tmpl w:val="ED7669A8"/>
    <w:lvl w:ilvl="0" w:tplc="60F044B2">
      <w:start w:val="1"/>
      <w:numFmt w:val="decimal"/>
      <w:lvlText w:val="5.1.1.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5AD31C1"/>
    <w:multiLevelType w:val="multilevel"/>
    <w:tmpl w:val="C7F69C84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6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70" w15:restartNumberingAfterBreak="0">
    <w:nsid w:val="76F976AF"/>
    <w:multiLevelType w:val="multilevel"/>
    <w:tmpl w:val="105E34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 w:val="0"/>
        <w:bCs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71" w15:restartNumberingAfterBreak="0">
    <w:nsid w:val="782B522A"/>
    <w:multiLevelType w:val="hybridMultilevel"/>
    <w:tmpl w:val="6360E106"/>
    <w:lvl w:ilvl="0" w:tplc="0E60E798">
      <w:start w:val="1"/>
      <w:numFmt w:val="decimal"/>
      <w:lvlText w:val="23.%1."/>
      <w:lvlJc w:val="left"/>
      <w:pPr>
        <w:ind w:left="1429" w:hanging="360"/>
      </w:pPr>
      <w:rPr>
        <w:rFonts w:hint="default"/>
        <w:sz w:val="22"/>
        <w:szCs w:val="19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2" w15:restartNumberingAfterBreak="0">
    <w:nsid w:val="7AEC79B3"/>
    <w:multiLevelType w:val="hybridMultilevel"/>
    <w:tmpl w:val="C5ACFF88"/>
    <w:lvl w:ilvl="0" w:tplc="2B1410C8">
      <w:start w:val="1"/>
      <w:numFmt w:val="decimal"/>
      <w:lvlText w:val="4.1.%1."/>
      <w:lvlJc w:val="left"/>
      <w:pPr>
        <w:ind w:left="720" w:hanging="360"/>
      </w:pPr>
      <w:rPr>
        <w:rFonts w:hint="default"/>
        <w:b w:val="0"/>
        <w:strike w:val="0"/>
        <w:color w:val="000000"/>
        <w:sz w:val="22"/>
      </w:rPr>
    </w:lvl>
    <w:lvl w:ilvl="1" w:tplc="D3DAECD4">
      <w:start w:val="1"/>
      <w:numFmt w:val="decimal"/>
      <w:lvlText w:val="4.%2."/>
      <w:lvlJc w:val="left"/>
      <w:pPr>
        <w:ind w:left="10566" w:hanging="360"/>
      </w:pPr>
      <w:rPr>
        <w:rFonts w:hint="default"/>
        <w:b w:val="0"/>
        <w:i w:val="0"/>
        <w:strike w:val="0"/>
        <w:color w:val="000000"/>
        <w:sz w:val="22"/>
      </w:rPr>
    </w:lvl>
    <w:lvl w:ilvl="2" w:tplc="033A41E8">
      <w:start w:val="1"/>
      <w:numFmt w:val="decimal"/>
      <w:lvlText w:val="4.2.2.%3."/>
      <w:lvlJc w:val="right"/>
      <w:pPr>
        <w:ind w:left="2160" w:hanging="180"/>
      </w:pPr>
      <w:rPr>
        <w:rFonts w:hint="default"/>
      </w:rPr>
    </w:lvl>
    <w:lvl w:ilvl="3" w:tplc="7A7EB1E8">
      <w:start w:val="12"/>
      <w:numFmt w:val="decimal"/>
      <w:lvlText w:val="%4."/>
      <w:lvlJc w:val="left"/>
      <w:pPr>
        <w:ind w:left="2880" w:hanging="360"/>
      </w:pPr>
      <w:rPr>
        <w:rFonts w:eastAsia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E364095"/>
    <w:multiLevelType w:val="hybridMultilevel"/>
    <w:tmpl w:val="92565E04"/>
    <w:lvl w:ilvl="0" w:tplc="3E84A092">
      <w:start w:val="1"/>
      <w:numFmt w:val="decimal"/>
      <w:lvlText w:val="15.%1."/>
      <w:lvlJc w:val="left"/>
      <w:pPr>
        <w:ind w:left="1429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9"/>
  </w:num>
  <w:num w:numId="2">
    <w:abstractNumId w:val="32"/>
  </w:num>
  <w:num w:numId="3">
    <w:abstractNumId w:val="66"/>
  </w:num>
  <w:num w:numId="4">
    <w:abstractNumId w:val="35"/>
  </w:num>
  <w:num w:numId="5">
    <w:abstractNumId w:val="57"/>
  </w:num>
  <w:num w:numId="6">
    <w:abstractNumId w:val="25"/>
  </w:num>
  <w:num w:numId="7">
    <w:abstractNumId w:val="58"/>
  </w:num>
  <w:num w:numId="8">
    <w:abstractNumId w:val="28"/>
  </w:num>
  <w:num w:numId="9">
    <w:abstractNumId w:val="38"/>
  </w:num>
  <w:num w:numId="10">
    <w:abstractNumId w:val="23"/>
  </w:num>
  <w:num w:numId="11">
    <w:abstractNumId w:val="52"/>
  </w:num>
  <w:num w:numId="12">
    <w:abstractNumId w:val="61"/>
  </w:num>
  <w:num w:numId="13">
    <w:abstractNumId w:val="63"/>
  </w:num>
  <w:num w:numId="14">
    <w:abstractNumId w:val="45"/>
  </w:num>
  <w:num w:numId="15">
    <w:abstractNumId w:val="54"/>
  </w:num>
  <w:num w:numId="16">
    <w:abstractNumId w:val="60"/>
  </w:num>
  <w:num w:numId="17">
    <w:abstractNumId w:val="26"/>
  </w:num>
  <w:num w:numId="18">
    <w:abstractNumId w:val="71"/>
  </w:num>
  <w:num w:numId="19">
    <w:abstractNumId w:val="65"/>
  </w:num>
  <w:num w:numId="20">
    <w:abstractNumId w:val="47"/>
  </w:num>
  <w:num w:numId="21">
    <w:abstractNumId w:val="73"/>
  </w:num>
  <w:num w:numId="22">
    <w:abstractNumId w:val="70"/>
  </w:num>
  <w:num w:numId="23">
    <w:abstractNumId w:val="29"/>
  </w:num>
  <w:num w:numId="24">
    <w:abstractNumId w:val="41"/>
  </w:num>
  <w:num w:numId="25">
    <w:abstractNumId w:val="31"/>
  </w:num>
  <w:num w:numId="26">
    <w:abstractNumId w:val="42"/>
  </w:num>
  <w:num w:numId="27">
    <w:abstractNumId w:val="49"/>
  </w:num>
  <w:num w:numId="28">
    <w:abstractNumId w:val="33"/>
  </w:num>
  <w:num w:numId="29">
    <w:abstractNumId w:val="27"/>
  </w:num>
  <w:num w:numId="30">
    <w:abstractNumId w:val="30"/>
  </w:num>
  <w:num w:numId="31">
    <w:abstractNumId w:val="72"/>
  </w:num>
  <w:num w:numId="32">
    <w:abstractNumId w:val="48"/>
  </w:num>
  <w:num w:numId="33">
    <w:abstractNumId w:val="24"/>
  </w:num>
  <w:num w:numId="34">
    <w:abstractNumId w:val="43"/>
  </w:num>
  <w:num w:numId="35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4"/>
  </w:num>
  <w:num w:numId="37">
    <w:abstractNumId w:val="51"/>
  </w:num>
  <w:num w:numId="38">
    <w:abstractNumId w:val="46"/>
  </w:num>
  <w:num w:numId="39">
    <w:abstractNumId w:val="40"/>
  </w:num>
  <w:num w:numId="40">
    <w:abstractNumId w:val="55"/>
  </w:num>
  <w:num w:numId="41">
    <w:abstractNumId w:val="36"/>
  </w:num>
  <w:num w:numId="42">
    <w:abstractNumId w:val="67"/>
  </w:num>
  <w:num w:numId="43">
    <w:abstractNumId w:val="69"/>
  </w:num>
  <w:num w:numId="44">
    <w:abstractNumId w:val="37"/>
  </w:num>
  <w:num w:numId="45">
    <w:abstractNumId w:val="56"/>
  </w:num>
  <w:num w:numId="46">
    <w:abstractNumId w:val="64"/>
  </w:num>
  <w:num w:numId="47">
    <w:abstractNumId w:val="34"/>
  </w:num>
  <w:num w:numId="48">
    <w:abstractNumId w:val="62"/>
  </w:num>
  <w:num w:numId="49">
    <w:abstractNumId w:val="68"/>
  </w:num>
  <w:num w:numId="50">
    <w:abstractNumId w:val="53"/>
  </w:num>
  <w:num w:numId="51">
    <w:abstractNumId w:val="50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40961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jA1NTI3Mze3MDcysjBU0lEKTi0uzszPAykwqgUASd8f5iwAAAA="/>
  </w:docVars>
  <w:rsids>
    <w:rsidRoot w:val="005C3E4E"/>
    <w:rsid w:val="00000B86"/>
    <w:rsid w:val="00000DE5"/>
    <w:rsid w:val="00001885"/>
    <w:rsid w:val="00002DF1"/>
    <w:rsid w:val="000034BB"/>
    <w:rsid w:val="00003CF4"/>
    <w:rsid w:val="0000458F"/>
    <w:rsid w:val="000046B8"/>
    <w:rsid w:val="000048DD"/>
    <w:rsid w:val="000056F9"/>
    <w:rsid w:val="00005F4D"/>
    <w:rsid w:val="000065F2"/>
    <w:rsid w:val="00006761"/>
    <w:rsid w:val="00007028"/>
    <w:rsid w:val="0001268C"/>
    <w:rsid w:val="000126A1"/>
    <w:rsid w:val="00013342"/>
    <w:rsid w:val="000146B3"/>
    <w:rsid w:val="00014D97"/>
    <w:rsid w:val="00015E82"/>
    <w:rsid w:val="00016759"/>
    <w:rsid w:val="000167A2"/>
    <w:rsid w:val="00017045"/>
    <w:rsid w:val="0001715F"/>
    <w:rsid w:val="00017206"/>
    <w:rsid w:val="00017A6C"/>
    <w:rsid w:val="000203B7"/>
    <w:rsid w:val="0002093B"/>
    <w:rsid w:val="000209A6"/>
    <w:rsid w:val="00020F2D"/>
    <w:rsid w:val="00022302"/>
    <w:rsid w:val="000224E6"/>
    <w:rsid w:val="00022518"/>
    <w:rsid w:val="00023117"/>
    <w:rsid w:val="00023931"/>
    <w:rsid w:val="00023B49"/>
    <w:rsid w:val="00023E29"/>
    <w:rsid w:val="0002415A"/>
    <w:rsid w:val="00024AE7"/>
    <w:rsid w:val="00025E8E"/>
    <w:rsid w:val="000261C0"/>
    <w:rsid w:val="0002672D"/>
    <w:rsid w:val="00026BA7"/>
    <w:rsid w:val="00030145"/>
    <w:rsid w:val="00030281"/>
    <w:rsid w:val="000309F9"/>
    <w:rsid w:val="00031474"/>
    <w:rsid w:val="00031BB6"/>
    <w:rsid w:val="00032531"/>
    <w:rsid w:val="0003256A"/>
    <w:rsid w:val="0003368B"/>
    <w:rsid w:val="00033CE6"/>
    <w:rsid w:val="000345D5"/>
    <w:rsid w:val="000348AE"/>
    <w:rsid w:val="000358B0"/>
    <w:rsid w:val="00035B49"/>
    <w:rsid w:val="00035B6F"/>
    <w:rsid w:val="00036888"/>
    <w:rsid w:val="00036BD4"/>
    <w:rsid w:val="00036F04"/>
    <w:rsid w:val="00037C01"/>
    <w:rsid w:val="00040485"/>
    <w:rsid w:val="00040589"/>
    <w:rsid w:val="000409A7"/>
    <w:rsid w:val="00041218"/>
    <w:rsid w:val="00041756"/>
    <w:rsid w:val="000417ED"/>
    <w:rsid w:val="00041A91"/>
    <w:rsid w:val="00042025"/>
    <w:rsid w:val="00042A39"/>
    <w:rsid w:val="00043344"/>
    <w:rsid w:val="00044340"/>
    <w:rsid w:val="00044D65"/>
    <w:rsid w:val="00047B06"/>
    <w:rsid w:val="00050132"/>
    <w:rsid w:val="00050357"/>
    <w:rsid w:val="0005067C"/>
    <w:rsid w:val="0005069A"/>
    <w:rsid w:val="00050AF1"/>
    <w:rsid w:val="00051027"/>
    <w:rsid w:val="000516E6"/>
    <w:rsid w:val="000520ED"/>
    <w:rsid w:val="00052BA8"/>
    <w:rsid w:val="000531A1"/>
    <w:rsid w:val="00053AF8"/>
    <w:rsid w:val="00053B5F"/>
    <w:rsid w:val="000546EE"/>
    <w:rsid w:val="00055D9A"/>
    <w:rsid w:val="000565B5"/>
    <w:rsid w:val="00056759"/>
    <w:rsid w:val="0005677F"/>
    <w:rsid w:val="000579B0"/>
    <w:rsid w:val="000579FA"/>
    <w:rsid w:val="00057CE7"/>
    <w:rsid w:val="000601A0"/>
    <w:rsid w:val="00060281"/>
    <w:rsid w:val="00060D69"/>
    <w:rsid w:val="00060ED0"/>
    <w:rsid w:val="0006311E"/>
    <w:rsid w:val="000635D7"/>
    <w:rsid w:val="00063A40"/>
    <w:rsid w:val="00063F3E"/>
    <w:rsid w:val="00064C84"/>
    <w:rsid w:val="00064FDE"/>
    <w:rsid w:val="0006534D"/>
    <w:rsid w:val="0006595B"/>
    <w:rsid w:val="00065BBA"/>
    <w:rsid w:val="00065E06"/>
    <w:rsid w:val="00066778"/>
    <w:rsid w:val="00066B09"/>
    <w:rsid w:val="00066D38"/>
    <w:rsid w:val="0006763C"/>
    <w:rsid w:val="0007095D"/>
    <w:rsid w:val="00070F29"/>
    <w:rsid w:val="00071E02"/>
    <w:rsid w:val="00072365"/>
    <w:rsid w:val="000724D7"/>
    <w:rsid w:val="000728F9"/>
    <w:rsid w:val="0007346A"/>
    <w:rsid w:val="00073710"/>
    <w:rsid w:val="00073B02"/>
    <w:rsid w:val="00073BBE"/>
    <w:rsid w:val="0007487E"/>
    <w:rsid w:val="00074BE1"/>
    <w:rsid w:val="00075022"/>
    <w:rsid w:val="00075147"/>
    <w:rsid w:val="000753A5"/>
    <w:rsid w:val="0007550B"/>
    <w:rsid w:val="000767B5"/>
    <w:rsid w:val="00077688"/>
    <w:rsid w:val="00077B85"/>
    <w:rsid w:val="00077C31"/>
    <w:rsid w:val="000800AF"/>
    <w:rsid w:val="00080205"/>
    <w:rsid w:val="0008080A"/>
    <w:rsid w:val="00080E58"/>
    <w:rsid w:val="00080E86"/>
    <w:rsid w:val="00081835"/>
    <w:rsid w:val="00082123"/>
    <w:rsid w:val="00082364"/>
    <w:rsid w:val="00083220"/>
    <w:rsid w:val="0008362A"/>
    <w:rsid w:val="00083D72"/>
    <w:rsid w:val="00083E26"/>
    <w:rsid w:val="00084111"/>
    <w:rsid w:val="0008472F"/>
    <w:rsid w:val="000849DA"/>
    <w:rsid w:val="00085596"/>
    <w:rsid w:val="0008672D"/>
    <w:rsid w:val="00086D18"/>
    <w:rsid w:val="00087340"/>
    <w:rsid w:val="00087E84"/>
    <w:rsid w:val="00090368"/>
    <w:rsid w:val="00090450"/>
    <w:rsid w:val="0009137F"/>
    <w:rsid w:val="000915DB"/>
    <w:rsid w:val="00091F65"/>
    <w:rsid w:val="000920C2"/>
    <w:rsid w:val="0009252D"/>
    <w:rsid w:val="00092954"/>
    <w:rsid w:val="000936EC"/>
    <w:rsid w:val="00093FC4"/>
    <w:rsid w:val="000940B6"/>
    <w:rsid w:val="0009454F"/>
    <w:rsid w:val="00094653"/>
    <w:rsid w:val="000947F7"/>
    <w:rsid w:val="0009495F"/>
    <w:rsid w:val="00094C71"/>
    <w:rsid w:val="000950DA"/>
    <w:rsid w:val="0009534C"/>
    <w:rsid w:val="00096421"/>
    <w:rsid w:val="00096492"/>
    <w:rsid w:val="00096DE8"/>
    <w:rsid w:val="00096E76"/>
    <w:rsid w:val="00096E78"/>
    <w:rsid w:val="00097524"/>
    <w:rsid w:val="0009775F"/>
    <w:rsid w:val="000979B1"/>
    <w:rsid w:val="00097FA4"/>
    <w:rsid w:val="000A035E"/>
    <w:rsid w:val="000A0B41"/>
    <w:rsid w:val="000A0CC7"/>
    <w:rsid w:val="000A1B86"/>
    <w:rsid w:val="000A3095"/>
    <w:rsid w:val="000A426C"/>
    <w:rsid w:val="000A44C3"/>
    <w:rsid w:val="000A46C8"/>
    <w:rsid w:val="000A5B40"/>
    <w:rsid w:val="000A5D28"/>
    <w:rsid w:val="000A5F83"/>
    <w:rsid w:val="000A6D0B"/>
    <w:rsid w:val="000A6EF3"/>
    <w:rsid w:val="000A6EF7"/>
    <w:rsid w:val="000A6F48"/>
    <w:rsid w:val="000A7B40"/>
    <w:rsid w:val="000B058D"/>
    <w:rsid w:val="000B069D"/>
    <w:rsid w:val="000B0D4E"/>
    <w:rsid w:val="000B0F3A"/>
    <w:rsid w:val="000B146F"/>
    <w:rsid w:val="000B155F"/>
    <w:rsid w:val="000B1F64"/>
    <w:rsid w:val="000B24E9"/>
    <w:rsid w:val="000B260C"/>
    <w:rsid w:val="000B2D67"/>
    <w:rsid w:val="000B2F7D"/>
    <w:rsid w:val="000B2FA3"/>
    <w:rsid w:val="000B3409"/>
    <w:rsid w:val="000B3D48"/>
    <w:rsid w:val="000B4BDA"/>
    <w:rsid w:val="000B51AC"/>
    <w:rsid w:val="000B5399"/>
    <w:rsid w:val="000B6FB7"/>
    <w:rsid w:val="000B700C"/>
    <w:rsid w:val="000B72BF"/>
    <w:rsid w:val="000B78B6"/>
    <w:rsid w:val="000B7969"/>
    <w:rsid w:val="000B796B"/>
    <w:rsid w:val="000C00CD"/>
    <w:rsid w:val="000C0372"/>
    <w:rsid w:val="000C0E06"/>
    <w:rsid w:val="000C1FFE"/>
    <w:rsid w:val="000C2112"/>
    <w:rsid w:val="000C266D"/>
    <w:rsid w:val="000C2738"/>
    <w:rsid w:val="000C39C9"/>
    <w:rsid w:val="000C3AD7"/>
    <w:rsid w:val="000C4061"/>
    <w:rsid w:val="000C43CB"/>
    <w:rsid w:val="000C546D"/>
    <w:rsid w:val="000C57D1"/>
    <w:rsid w:val="000C6287"/>
    <w:rsid w:val="000C661E"/>
    <w:rsid w:val="000C665A"/>
    <w:rsid w:val="000C7199"/>
    <w:rsid w:val="000C7489"/>
    <w:rsid w:val="000D0EF6"/>
    <w:rsid w:val="000D18BF"/>
    <w:rsid w:val="000D18F0"/>
    <w:rsid w:val="000D1946"/>
    <w:rsid w:val="000D2C85"/>
    <w:rsid w:val="000D3151"/>
    <w:rsid w:val="000D33D9"/>
    <w:rsid w:val="000D373A"/>
    <w:rsid w:val="000D39E6"/>
    <w:rsid w:val="000D456A"/>
    <w:rsid w:val="000D4704"/>
    <w:rsid w:val="000D493F"/>
    <w:rsid w:val="000D4DBA"/>
    <w:rsid w:val="000D5A40"/>
    <w:rsid w:val="000D5B94"/>
    <w:rsid w:val="000D672C"/>
    <w:rsid w:val="000D6802"/>
    <w:rsid w:val="000D6845"/>
    <w:rsid w:val="000D7B73"/>
    <w:rsid w:val="000E028C"/>
    <w:rsid w:val="000E0343"/>
    <w:rsid w:val="000E03DD"/>
    <w:rsid w:val="000E0A40"/>
    <w:rsid w:val="000E0BBF"/>
    <w:rsid w:val="000E0E8F"/>
    <w:rsid w:val="000E1AC5"/>
    <w:rsid w:val="000E2B35"/>
    <w:rsid w:val="000E303C"/>
    <w:rsid w:val="000E362A"/>
    <w:rsid w:val="000E395F"/>
    <w:rsid w:val="000E680C"/>
    <w:rsid w:val="000E6FC5"/>
    <w:rsid w:val="000E754F"/>
    <w:rsid w:val="000E77DB"/>
    <w:rsid w:val="000E7874"/>
    <w:rsid w:val="000E7998"/>
    <w:rsid w:val="000F0096"/>
    <w:rsid w:val="000F14F6"/>
    <w:rsid w:val="000F151C"/>
    <w:rsid w:val="000F1FDE"/>
    <w:rsid w:val="000F22AD"/>
    <w:rsid w:val="000F243D"/>
    <w:rsid w:val="000F2701"/>
    <w:rsid w:val="000F2872"/>
    <w:rsid w:val="000F2D41"/>
    <w:rsid w:val="000F2F97"/>
    <w:rsid w:val="000F326D"/>
    <w:rsid w:val="000F368E"/>
    <w:rsid w:val="000F374D"/>
    <w:rsid w:val="000F5091"/>
    <w:rsid w:val="000F51F4"/>
    <w:rsid w:val="000F5589"/>
    <w:rsid w:val="000F6126"/>
    <w:rsid w:val="000F62A6"/>
    <w:rsid w:val="000F644B"/>
    <w:rsid w:val="000F6F15"/>
    <w:rsid w:val="000F744E"/>
    <w:rsid w:val="001007C0"/>
    <w:rsid w:val="00100E22"/>
    <w:rsid w:val="00102008"/>
    <w:rsid w:val="00102038"/>
    <w:rsid w:val="0010262B"/>
    <w:rsid w:val="001029F1"/>
    <w:rsid w:val="00102BCD"/>
    <w:rsid w:val="00102ECF"/>
    <w:rsid w:val="00102F00"/>
    <w:rsid w:val="00102F8B"/>
    <w:rsid w:val="00103551"/>
    <w:rsid w:val="00103654"/>
    <w:rsid w:val="001037B9"/>
    <w:rsid w:val="00103C1E"/>
    <w:rsid w:val="00104412"/>
    <w:rsid w:val="00104A02"/>
    <w:rsid w:val="00104AF5"/>
    <w:rsid w:val="00104D2C"/>
    <w:rsid w:val="00105029"/>
    <w:rsid w:val="00105289"/>
    <w:rsid w:val="001052F4"/>
    <w:rsid w:val="0010570A"/>
    <w:rsid w:val="00105DF9"/>
    <w:rsid w:val="00106521"/>
    <w:rsid w:val="00106E87"/>
    <w:rsid w:val="00107D72"/>
    <w:rsid w:val="001108AF"/>
    <w:rsid w:val="00110F55"/>
    <w:rsid w:val="00112C1E"/>
    <w:rsid w:val="00112EF1"/>
    <w:rsid w:val="00112FDF"/>
    <w:rsid w:val="0011336D"/>
    <w:rsid w:val="001135E5"/>
    <w:rsid w:val="00113CF1"/>
    <w:rsid w:val="00114799"/>
    <w:rsid w:val="00115878"/>
    <w:rsid w:val="00115F9A"/>
    <w:rsid w:val="001163CA"/>
    <w:rsid w:val="001164C3"/>
    <w:rsid w:val="0011665D"/>
    <w:rsid w:val="00116C68"/>
    <w:rsid w:val="00116E9C"/>
    <w:rsid w:val="00116F21"/>
    <w:rsid w:val="00117044"/>
    <w:rsid w:val="001179F5"/>
    <w:rsid w:val="00117B58"/>
    <w:rsid w:val="0012011E"/>
    <w:rsid w:val="001201C0"/>
    <w:rsid w:val="00120542"/>
    <w:rsid w:val="001208CB"/>
    <w:rsid w:val="00120BF4"/>
    <w:rsid w:val="00121908"/>
    <w:rsid w:val="00121B96"/>
    <w:rsid w:val="00121F2B"/>
    <w:rsid w:val="00121FB9"/>
    <w:rsid w:val="00122008"/>
    <w:rsid w:val="00122070"/>
    <w:rsid w:val="001227F1"/>
    <w:rsid w:val="00122D80"/>
    <w:rsid w:val="00123443"/>
    <w:rsid w:val="00124635"/>
    <w:rsid w:val="00125235"/>
    <w:rsid w:val="0012573D"/>
    <w:rsid w:val="001267D1"/>
    <w:rsid w:val="001269DC"/>
    <w:rsid w:val="00126E4B"/>
    <w:rsid w:val="0012742B"/>
    <w:rsid w:val="00127631"/>
    <w:rsid w:val="00127E05"/>
    <w:rsid w:val="00130148"/>
    <w:rsid w:val="00130E2B"/>
    <w:rsid w:val="001314F9"/>
    <w:rsid w:val="00131FC3"/>
    <w:rsid w:val="00132317"/>
    <w:rsid w:val="00132DF1"/>
    <w:rsid w:val="00133D1F"/>
    <w:rsid w:val="00134942"/>
    <w:rsid w:val="00134D12"/>
    <w:rsid w:val="00135E3C"/>
    <w:rsid w:val="001362A3"/>
    <w:rsid w:val="00136953"/>
    <w:rsid w:val="001374B2"/>
    <w:rsid w:val="001405E3"/>
    <w:rsid w:val="00140AFE"/>
    <w:rsid w:val="00141139"/>
    <w:rsid w:val="001412DF"/>
    <w:rsid w:val="0014183F"/>
    <w:rsid w:val="00141DFA"/>
    <w:rsid w:val="00141F29"/>
    <w:rsid w:val="0014214B"/>
    <w:rsid w:val="00142B5E"/>
    <w:rsid w:val="00142D33"/>
    <w:rsid w:val="0014301F"/>
    <w:rsid w:val="00144650"/>
    <w:rsid w:val="001446D7"/>
    <w:rsid w:val="001451A3"/>
    <w:rsid w:val="00145247"/>
    <w:rsid w:val="001455F4"/>
    <w:rsid w:val="00145629"/>
    <w:rsid w:val="0014612A"/>
    <w:rsid w:val="001468A6"/>
    <w:rsid w:val="00146D50"/>
    <w:rsid w:val="00146DD4"/>
    <w:rsid w:val="00147161"/>
    <w:rsid w:val="001474A7"/>
    <w:rsid w:val="001509D5"/>
    <w:rsid w:val="00150B64"/>
    <w:rsid w:val="00151009"/>
    <w:rsid w:val="00151288"/>
    <w:rsid w:val="00151360"/>
    <w:rsid w:val="00151EC6"/>
    <w:rsid w:val="00152015"/>
    <w:rsid w:val="00152F95"/>
    <w:rsid w:val="0015302D"/>
    <w:rsid w:val="0015348B"/>
    <w:rsid w:val="001536F3"/>
    <w:rsid w:val="00153DD0"/>
    <w:rsid w:val="0015423D"/>
    <w:rsid w:val="00154242"/>
    <w:rsid w:val="001544FE"/>
    <w:rsid w:val="001550B9"/>
    <w:rsid w:val="0015516A"/>
    <w:rsid w:val="00155C69"/>
    <w:rsid w:val="001570AF"/>
    <w:rsid w:val="00157D9E"/>
    <w:rsid w:val="00157DCF"/>
    <w:rsid w:val="00160618"/>
    <w:rsid w:val="00160F40"/>
    <w:rsid w:val="00162C41"/>
    <w:rsid w:val="0016385C"/>
    <w:rsid w:val="00163972"/>
    <w:rsid w:val="00163A8A"/>
    <w:rsid w:val="00163AA9"/>
    <w:rsid w:val="001649C5"/>
    <w:rsid w:val="00164E2A"/>
    <w:rsid w:val="00165434"/>
    <w:rsid w:val="001655A1"/>
    <w:rsid w:val="00165786"/>
    <w:rsid w:val="001662BD"/>
    <w:rsid w:val="001667AD"/>
    <w:rsid w:val="0016690F"/>
    <w:rsid w:val="00166CA5"/>
    <w:rsid w:val="001673E8"/>
    <w:rsid w:val="00167897"/>
    <w:rsid w:val="00170120"/>
    <w:rsid w:val="0017023E"/>
    <w:rsid w:val="00170269"/>
    <w:rsid w:val="00170999"/>
    <w:rsid w:val="00170F48"/>
    <w:rsid w:val="00170F8C"/>
    <w:rsid w:val="00171F80"/>
    <w:rsid w:val="001723A1"/>
    <w:rsid w:val="00172699"/>
    <w:rsid w:val="001729B9"/>
    <w:rsid w:val="0017375E"/>
    <w:rsid w:val="00173777"/>
    <w:rsid w:val="0017377F"/>
    <w:rsid w:val="00173C56"/>
    <w:rsid w:val="0017458C"/>
    <w:rsid w:val="0017522A"/>
    <w:rsid w:val="00175779"/>
    <w:rsid w:val="00175DC8"/>
    <w:rsid w:val="001766C0"/>
    <w:rsid w:val="0017680C"/>
    <w:rsid w:val="00177146"/>
    <w:rsid w:val="0017740A"/>
    <w:rsid w:val="00177C5E"/>
    <w:rsid w:val="00177F6B"/>
    <w:rsid w:val="0018070E"/>
    <w:rsid w:val="00180793"/>
    <w:rsid w:val="00180BE4"/>
    <w:rsid w:val="0018153C"/>
    <w:rsid w:val="00181CF2"/>
    <w:rsid w:val="00181E98"/>
    <w:rsid w:val="00182662"/>
    <w:rsid w:val="00182977"/>
    <w:rsid w:val="00182CF5"/>
    <w:rsid w:val="0018394A"/>
    <w:rsid w:val="001839DD"/>
    <w:rsid w:val="00183E03"/>
    <w:rsid w:val="001843F1"/>
    <w:rsid w:val="00184468"/>
    <w:rsid w:val="0018464B"/>
    <w:rsid w:val="0018496D"/>
    <w:rsid w:val="001851A5"/>
    <w:rsid w:val="001857C4"/>
    <w:rsid w:val="00185A57"/>
    <w:rsid w:val="00185F50"/>
    <w:rsid w:val="001866F8"/>
    <w:rsid w:val="001868C7"/>
    <w:rsid w:val="0018716C"/>
    <w:rsid w:val="001903AF"/>
    <w:rsid w:val="001907A7"/>
    <w:rsid w:val="00190AF7"/>
    <w:rsid w:val="001921C1"/>
    <w:rsid w:val="00192391"/>
    <w:rsid w:val="0019269B"/>
    <w:rsid w:val="00192E18"/>
    <w:rsid w:val="0019343A"/>
    <w:rsid w:val="00193517"/>
    <w:rsid w:val="001940A9"/>
    <w:rsid w:val="00194A41"/>
    <w:rsid w:val="00194B4B"/>
    <w:rsid w:val="00195AAB"/>
    <w:rsid w:val="0019679C"/>
    <w:rsid w:val="001967AB"/>
    <w:rsid w:val="00196A1B"/>
    <w:rsid w:val="00197B15"/>
    <w:rsid w:val="00197D19"/>
    <w:rsid w:val="001A0F1E"/>
    <w:rsid w:val="001A176A"/>
    <w:rsid w:val="001A1C9A"/>
    <w:rsid w:val="001A1EFB"/>
    <w:rsid w:val="001A22FA"/>
    <w:rsid w:val="001A23C7"/>
    <w:rsid w:val="001A2955"/>
    <w:rsid w:val="001A2B41"/>
    <w:rsid w:val="001A3B81"/>
    <w:rsid w:val="001A3DEA"/>
    <w:rsid w:val="001A4176"/>
    <w:rsid w:val="001A42C6"/>
    <w:rsid w:val="001A48D1"/>
    <w:rsid w:val="001A4B67"/>
    <w:rsid w:val="001A5D77"/>
    <w:rsid w:val="001A657E"/>
    <w:rsid w:val="001A6699"/>
    <w:rsid w:val="001A69DC"/>
    <w:rsid w:val="001A6A23"/>
    <w:rsid w:val="001A6E0E"/>
    <w:rsid w:val="001A7136"/>
    <w:rsid w:val="001B01FB"/>
    <w:rsid w:val="001B1CB8"/>
    <w:rsid w:val="001B1F7E"/>
    <w:rsid w:val="001B25CF"/>
    <w:rsid w:val="001B2638"/>
    <w:rsid w:val="001B2C76"/>
    <w:rsid w:val="001B2D11"/>
    <w:rsid w:val="001B3577"/>
    <w:rsid w:val="001B38EA"/>
    <w:rsid w:val="001B3F0E"/>
    <w:rsid w:val="001B4D0E"/>
    <w:rsid w:val="001B590E"/>
    <w:rsid w:val="001B5A55"/>
    <w:rsid w:val="001B6643"/>
    <w:rsid w:val="001B7AFD"/>
    <w:rsid w:val="001B7B7A"/>
    <w:rsid w:val="001C00E3"/>
    <w:rsid w:val="001C022D"/>
    <w:rsid w:val="001C03EC"/>
    <w:rsid w:val="001C0F95"/>
    <w:rsid w:val="001C1414"/>
    <w:rsid w:val="001C1975"/>
    <w:rsid w:val="001C1994"/>
    <w:rsid w:val="001C19F2"/>
    <w:rsid w:val="001C231B"/>
    <w:rsid w:val="001C25F9"/>
    <w:rsid w:val="001C275B"/>
    <w:rsid w:val="001C28A4"/>
    <w:rsid w:val="001C3A73"/>
    <w:rsid w:val="001C3CFD"/>
    <w:rsid w:val="001C417C"/>
    <w:rsid w:val="001C52ED"/>
    <w:rsid w:val="001C6A1C"/>
    <w:rsid w:val="001C6DB1"/>
    <w:rsid w:val="001C78A9"/>
    <w:rsid w:val="001D0AAA"/>
    <w:rsid w:val="001D0EF1"/>
    <w:rsid w:val="001D1138"/>
    <w:rsid w:val="001D17AE"/>
    <w:rsid w:val="001D1F6C"/>
    <w:rsid w:val="001D2C83"/>
    <w:rsid w:val="001D3299"/>
    <w:rsid w:val="001D41EC"/>
    <w:rsid w:val="001D426E"/>
    <w:rsid w:val="001D4447"/>
    <w:rsid w:val="001D503B"/>
    <w:rsid w:val="001D61FE"/>
    <w:rsid w:val="001D637E"/>
    <w:rsid w:val="001D64A9"/>
    <w:rsid w:val="001D749E"/>
    <w:rsid w:val="001E084C"/>
    <w:rsid w:val="001E08A9"/>
    <w:rsid w:val="001E1774"/>
    <w:rsid w:val="001E2163"/>
    <w:rsid w:val="001E31FD"/>
    <w:rsid w:val="001E3312"/>
    <w:rsid w:val="001E339C"/>
    <w:rsid w:val="001E3D02"/>
    <w:rsid w:val="001E40D2"/>
    <w:rsid w:val="001E41BC"/>
    <w:rsid w:val="001E42C8"/>
    <w:rsid w:val="001E4A02"/>
    <w:rsid w:val="001E5B29"/>
    <w:rsid w:val="001E5B6F"/>
    <w:rsid w:val="001E62A4"/>
    <w:rsid w:val="001E62C0"/>
    <w:rsid w:val="001E6E48"/>
    <w:rsid w:val="001E6F0A"/>
    <w:rsid w:val="001E6F3E"/>
    <w:rsid w:val="001E7668"/>
    <w:rsid w:val="001E794A"/>
    <w:rsid w:val="001E7D4B"/>
    <w:rsid w:val="001F0E3E"/>
    <w:rsid w:val="001F11CE"/>
    <w:rsid w:val="001F2331"/>
    <w:rsid w:val="001F2A54"/>
    <w:rsid w:val="001F3A92"/>
    <w:rsid w:val="001F3B2B"/>
    <w:rsid w:val="001F40B5"/>
    <w:rsid w:val="001F4631"/>
    <w:rsid w:val="001F50D6"/>
    <w:rsid w:val="001F51DB"/>
    <w:rsid w:val="001F52C6"/>
    <w:rsid w:val="001F52CA"/>
    <w:rsid w:val="001F5C10"/>
    <w:rsid w:val="001F5ECC"/>
    <w:rsid w:val="001F6F67"/>
    <w:rsid w:val="001F75C7"/>
    <w:rsid w:val="001F7934"/>
    <w:rsid w:val="001F7A27"/>
    <w:rsid w:val="00200620"/>
    <w:rsid w:val="00200E4B"/>
    <w:rsid w:val="00201201"/>
    <w:rsid w:val="002014E7"/>
    <w:rsid w:val="002019A5"/>
    <w:rsid w:val="00201D15"/>
    <w:rsid w:val="00201D6E"/>
    <w:rsid w:val="00202017"/>
    <w:rsid w:val="002022CE"/>
    <w:rsid w:val="00202558"/>
    <w:rsid w:val="00202694"/>
    <w:rsid w:val="0020272A"/>
    <w:rsid w:val="00202769"/>
    <w:rsid w:val="00202EC3"/>
    <w:rsid w:val="00203DA7"/>
    <w:rsid w:val="00204274"/>
    <w:rsid w:val="00204506"/>
    <w:rsid w:val="00204684"/>
    <w:rsid w:val="002046C3"/>
    <w:rsid w:val="00204A4A"/>
    <w:rsid w:val="00204AF8"/>
    <w:rsid w:val="00204C43"/>
    <w:rsid w:val="00204C44"/>
    <w:rsid w:val="00205478"/>
    <w:rsid w:val="00205A56"/>
    <w:rsid w:val="00205B66"/>
    <w:rsid w:val="00205F41"/>
    <w:rsid w:val="002063AE"/>
    <w:rsid w:val="00206567"/>
    <w:rsid w:val="00207552"/>
    <w:rsid w:val="002079EA"/>
    <w:rsid w:val="00207AFC"/>
    <w:rsid w:val="00210249"/>
    <w:rsid w:val="00210490"/>
    <w:rsid w:val="00210B4B"/>
    <w:rsid w:val="00211067"/>
    <w:rsid w:val="002114C3"/>
    <w:rsid w:val="00212185"/>
    <w:rsid w:val="002125C7"/>
    <w:rsid w:val="00213413"/>
    <w:rsid w:val="0021342C"/>
    <w:rsid w:val="00213514"/>
    <w:rsid w:val="00213B2D"/>
    <w:rsid w:val="00213E77"/>
    <w:rsid w:val="0021488D"/>
    <w:rsid w:val="0021548B"/>
    <w:rsid w:val="00215D1F"/>
    <w:rsid w:val="00215EAC"/>
    <w:rsid w:val="00216D98"/>
    <w:rsid w:val="00217774"/>
    <w:rsid w:val="0022038B"/>
    <w:rsid w:val="00220DF8"/>
    <w:rsid w:val="002210D1"/>
    <w:rsid w:val="00221388"/>
    <w:rsid w:val="0022185C"/>
    <w:rsid w:val="002231DE"/>
    <w:rsid w:val="002235FD"/>
    <w:rsid w:val="00224037"/>
    <w:rsid w:val="00224399"/>
    <w:rsid w:val="00224B6D"/>
    <w:rsid w:val="00224F4E"/>
    <w:rsid w:val="00225188"/>
    <w:rsid w:val="002251F5"/>
    <w:rsid w:val="00225298"/>
    <w:rsid w:val="002256CF"/>
    <w:rsid w:val="00225DFD"/>
    <w:rsid w:val="0022608C"/>
    <w:rsid w:val="00226533"/>
    <w:rsid w:val="00226959"/>
    <w:rsid w:val="002274A7"/>
    <w:rsid w:val="00227CE1"/>
    <w:rsid w:val="0023068B"/>
    <w:rsid w:val="00230C68"/>
    <w:rsid w:val="00230F22"/>
    <w:rsid w:val="00231087"/>
    <w:rsid w:val="0023134F"/>
    <w:rsid w:val="00231898"/>
    <w:rsid w:val="00231B6A"/>
    <w:rsid w:val="00232286"/>
    <w:rsid w:val="0023243E"/>
    <w:rsid w:val="002326B1"/>
    <w:rsid w:val="00232904"/>
    <w:rsid w:val="002330F3"/>
    <w:rsid w:val="0023331B"/>
    <w:rsid w:val="0023357F"/>
    <w:rsid w:val="00233CB4"/>
    <w:rsid w:val="002344BE"/>
    <w:rsid w:val="002347B7"/>
    <w:rsid w:val="002347E0"/>
    <w:rsid w:val="00234F27"/>
    <w:rsid w:val="00235917"/>
    <w:rsid w:val="00235B6E"/>
    <w:rsid w:val="0023633E"/>
    <w:rsid w:val="00237068"/>
    <w:rsid w:val="0023718D"/>
    <w:rsid w:val="0024057B"/>
    <w:rsid w:val="00241EE6"/>
    <w:rsid w:val="0024231A"/>
    <w:rsid w:val="0024237C"/>
    <w:rsid w:val="00242553"/>
    <w:rsid w:val="00242871"/>
    <w:rsid w:val="00243201"/>
    <w:rsid w:val="002439AB"/>
    <w:rsid w:val="002439B6"/>
    <w:rsid w:val="00244419"/>
    <w:rsid w:val="00245DE7"/>
    <w:rsid w:val="00246958"/>
    <w:rsid w:val="00246B3D"/>
    <w:rsid w:val="00246C13"/>
    <w:rsid w:val="002479AB"/>
    <w:rsid w:val="00250A84"/>
    <w:rsid w:val="0025277A"/>
    <w:rsid w:val="00252A7C"/>
    <w:rsid w:val="00253482"/>
    <w:rsid w:val="00253543"/>
    <w:rsid w:val="00253BE4"/>
    <w:rsid w:val="0025464C"/>
    <w:rsid w:val="00254D27"/>
    <w:rsid w:val="00254F01"/>
    <w:rsid w:val="00255822"/>
    <w:rsid w:val="00255969"/>
    <w:rsid w:val="00255C66"/>
    <w:rsid w:val="00255CFD"/>
    <w:rsid w:val="00256305"/>
    <w:rsid w:val="00256977"/>
    <w:rsid w:val="002569D9"/>
    <w:rsid w:val="0025700C"/>
    <w:rsid w:val="00257212"/>
    <w:rsid w:val="00257368"/>
    <w:rsid w:val="00260274"/>
    <w:rsid w:val="00260499"/>
    <w:rsid w:val="002616A7"/>
    <w:rsid w:val="00261D08"/>
    <w:rsid w:val="00261FAB"/>
    <w:rsid w:val="002621E3"/>
    <w:rsid w:val="00262A5E"/>
    <w:rsid w:val="00262A99"/>
    <w:rsid w:val="00263D0D"/>
    <w:rsid w:val="00263F83"/>
    <w:rsid w:val="0026415D"/>
    <w:rsid w:val="00265C9E"/>
    <w:rsid w:val="00267C09"/>
    <w:rsid w:val="00267CC3"/>
    <w:rsid w:val="00267F6F"/>
    <w:rsid w:val="0027019F"/>
    <w:rsid w:val="002703EC"/>
    <w:rsid w:val="00270479"/>
    <w:rsid w:val="00270938"/>
    <w:rsid w:val="002709B5"/>
    <w:rsid w:val="00270D3E"/>
    <w:rsid w:val="00272024"/>
    <w:rsid w:val="002721B3"/>
    <w:rsid w:val="00272678"/>
    <w:rsid w:val="0027286F"/>
    <w:rsid w:val="00272E48"/>
    <w:rsid w:val="0027331D"/>
    <w:rsid w:val="0027382F"/>
    <w:rsid w:val="00273D47"/>
    <w:rsid w:val="002744D9"/>
    <w:rsid w:val="00275116"/>
    <w:rsid w:val="00275DC9"/>
    <w:rsid w:val="00276D2C"/>
    <w:rsid w:val="00281F3B"/>
    <w:rsid w:val="00282357"/>
    <w:rsid w:val="002824AE"/>
    <w:rsid w:val="0028257C"/>
    <w:rsid w:val="00282D26"/>
    <w:rsid w:val="00283A85"/>
    <w:rsid w:val="002842A8"/>
    <w:rsid w:val="00285154"/>
    <w:rsid w:val="00285342"/>
    <w:rsid w:val="00285491"/>
    <w:rsid w:val="0028556B"/>
    <w:rsid w:val="00286009"/>
    <w:rsid w:val="00286BB5"/>
    <w:rsid w:val="00287C8D"/>
    <w:rsid w:val="00287EB3"/>
    <w:rsid w:val="00290729"/>
    <w:rsid w:val="00290960"/>
    <w:rsid w:val="00291B44"/>
    <w:rsid w:val="00291E94"/>
    <w:rsid w:val="00291FB9"/>
    <w:rsid w:val="002922C8"/>
    <w:rsid w:val="002935B2"/>
    <w:rsid w:val="002936CC"/>
    <w:rsid w:val="00294126"/>
    <w:rsid w:val="00294216"/>
    <w:rsid w:val="002944FB"/>
    <w:rsid w:val="00294AC0"/>
    <w:rsid w:val="00294D48"/>
    <w:rsid w:val="00295543"/>
    <w:rsid w:val="00295856"/>
    <w:rsid w:val="00295C2A"/>
    <w:rsid w:val="0029645E"/>
    <w:rsid w:val="002966E4"/>
    <w:rsid w:val="00296898"/>
    <w:rsid w:val="0029690A"/>
    <w:rsid w:val="00297D86"/>
    <w:rsid w:val="00297E70"/>
    <w:rsid w:val="002A0095"/>
    <w:rsid w:val="002A0485"/>
    <w:rsid w:val="002A13FD"/>
    <w:rsid w:val="002A1491"/>
    <w:rsid w:val="002A1BC4"/>
    <w:rsid w:val="002A225D"/>
    <w:rsid w:val="002A28D7"/>
    <w:rsid w:val="002A2D5B"/>
    <w:rsid w:val="002A39A3"/>
    <w:rsid w:val="002A5689"/>
    <w:rsid w:val="002A5CEE"/>
    <w:rsid w:val="002A6553"/>
    <w:rsid w:val="002A69CA"/>
    <w:rsid w:val="002A6D9F"/>
    <w:rsid w:val="002A7100"/>
    <w:rsid w:val="002A7B12"/>
    <w:rsid w:val="002B1045"/>
    <w:rsid w:val="002B1114"/>
    <w:rsid w:val="002B1BC2"/>
    <w:rsid w:val="002B2C45"/>
    <w:rsid w:val="002B2E58"/>
    <w:rsid w:val="002B36E2"/>
    <w:rsid w:val="002B3A9F"/>
    <w:rsid w:val="002B468F"/>
    <w:rsid w:val="002B46DE"/>
    <w:rsid w:val="002B50BD"/>
    <w:rsid w:val="002B51AB"/>
    <w:rsid w:val="002B5730"/>
    <w:rsid w:val="002B6A0B"/>
    <w:rsid w:val="002B6E37"/>
    <w:rsid w:val="002B7686"/>
    <w:rsid w:val="002B7B01"/>
    <w:rsid w:val="002C0030"/>
    <w:rsid w:val="002C0FA9"/>
    <w:rsid w:val="002C1053"/>
    <w:rsid w:val="002C2712"/>
    <w:rsid w:val="002C3FC4"/>
    <w:rsid w:val="002C43A6"/>
    <w:rsid w:val="002C4D6F"/>
    <w:rsid w:val="002C4EB5"/>
    <w:rsid w:val="002C51F8"/>
    <w:rsid w:val="002C54F0"/>
    <w:rsid w:val="002C5A66"/>
    <w:rsid w:val="002C6A20"/>
    <w:rsid w:val="002C7296"/>
    <w:rsid w:val="002C7522"/>
    <w:rsid w:val="002C7CF0"/>
    <w:rsid w:val="002C7ED1"/>
    <w:rsid w:val="002C7F94"/>
    <w:rsid w:val="002D05A6"/>
    <w:rsid w:val="002D05B7"/>
    <w:rsid w:val="002D096C"/>
    <w:rsid w:val="002D10E3"/>
    <w:rsid w:val="002D1F38"/>
    <w:rsid w:val="002D36E5"/>
    <w:rsid w:val="002D3768"/>
    <w:rsid w:val="002D3A34"/>
    <w:rsid w:val="002D3A6E"/>
    <w:rsid w:val="002D42A8"/>
    <w:rsid w:val="002D42B9"/>
    <w:rsid w:val="002D4B3A"/>
    <w:rsid w:val="002D4C84"/>
    <w:rsid w:val="002D4DA8"/>
    <w:rsid w:val="002D57D5"/>
    <w:rsid w:val="002D60E5"/>
    <w:rsid w:val="002D62CD"/>
    <w:rsid w:val="002D64DC"/>
    <w:rsid w:val="002D6872"/>
    <w:rsid w:val="002D6E14"/>
    <w:rsid w:val="002D7027"/>
    <w:rsid w:val="002D7B6A"/>
    <w:rsid w:val="002D7B91"/>
    <w:rsid w:val="002E019E"/>
    <w:rsid w:val="002E0BC0"/>
    <w:rsid w:val="002E0F54"/>
    <w:rsid w:val="002E1A1B"/>
    <w:rsid w:val="002E2360"/>
    <w:rsid w:val="002E2BBE"/>
    <w:rsid w:val="002E4119"/>
    <w:rsid w:val="002E4CC9"/>
    <w:rsid w:val="002E4E3B"/>
    <w:rsid w:val="002E53CA"/>
    <w:rsid w:val="002E574F"/>
    <w:rsid w:val="002E5876"/>
    <w:rsid w:val="002E5898"/>
    <w:rsid w:val="002E67E0"/>
    <w:rsid w:val="002E6A7A"/>
    <w:rsid w:val="002E7520"/>
    <w:rsid w:val="002E797F"/>
    <w:rsid w:val="002E7B9F"/>
    <w:rsid w:val="002F03F2"/>
    <w:rsid w:val="002F096F"/>
    <w:rsid w:val="002F0DA0"/>
    <w:rsid w:val="002F1140"/>
    <w:rsid w:val="002F1882"/>
    <w:rsid w:val="002F1AAB"/>
    <w:rsid w:val="002F1B8D"/>
    <w:rsid w:val="002F3AE4"/>
    <w:rsid w:val="002F3BB4"/>
    <w:rsid w:val="002F4424"/>
    <w:rsid w:val="002F44CD"/>
    <w:rsid w:val="002F4B40"/>
    <w:rsid w:val="002F561C"/>
    <w:rsid w:val="002F5C6B"/>
    <w:rsid w:val="002F63FC"/>
    <w:rsid w:val="002F64A6"/>
    <w:rsid w:val="002F64DA"/>
    <w:rsid w:val="002F66BD"/>
    <w:rsid w:val="002F7119"/>
    <w:rsid w:val="002F72C1"/>
    <w:rsid w:val="002F76FD"/>
    <w:rsid w:val="002F7B74"/>
    <w:rsid w:val="00300472"/>
    <w:rsid w:val="00300DBF"/>
    <w:rsid w:val="00301AD3"/>
    <w:rsid w:val="00301DF1"/>
    <w:rsid w:val="003022E1"/>
    <w:rsid w:val="00302744"/>
    <w:rsid w:val="003030E8"/>
    <w:rsid w:val="003031A6"/>
    <w:rsid w:val="003036ED"/>
    <w:rsid w:val="0030378A"/>
    <w:rsid w:val="00303A8A"/>
    <w:rsid w:val="00304AD6"/>
    <w:rsid w:val="003054F5"/>
    <w:rsid w:val="00305B15"/>
    <w:rsid w:val="00306355"/>
    <w:rsid w:val="00306CBD"/>
    <w:rsid w:val="00306CE7"/>
    <w:rsid w:val="00306F44"/>
    <w:rsid w:val="00307010"/>
    <w:rsid w:val="00307C2F"/>
    <w:rsid w:val="00307C86"/>
    <w:rsid w:val="00311333"/>
    <w:rsid w:val="003119D5"/>
    <w:rsid w:val="00312169"/>
    <w:rsid w:val="003122CF"/>
    <w:rsid w:val="00312DD5"/>
    <w:rsid w:val="003130AC"/>
    <w:rsid w:val="003131C2"/>
    <w:rsid w:val="00313292"/>
    <w:rsid w:val="00313372"/>
    <w:rsid w:val="00313CA7"/>
    <w:rsid w:val="00313D70"/>
    <w:rsid w:val="00313E16"/>
    <w:rsid w:val="003147C8"/>
    <w:rsid w:val="00314D46"/>
    <w:rsid w:val="00314F04"/>
    <w:rsid w:val="0031502D"/>
    <w:rsid w:val="00315039"/>
    <w:rsid w:val="0031556A"/>
    <w:rsid w:val="00315AC1"/>
    <w:rsid w:val="00315C17"/>
    <w:rsid w:val="0031602E"/>
    <w:rsid w:val="003166E8"/>
    <w:rsid w:val="00316B07"/>
    <w:rsid w:val="0031705D"/>
    <w:rsid w:val="00317AD9"/>
    <w:rsid w:val="00320351"/>
    <w:rsid w:val="00320411"/>
    <w:rsid w:val="00320578"/>
    <w:rsid w:val="0032075E"/>
    <w:rsid w:val="00320FFA"/>
    <w:rsid w:val="003213A9"/>
    <w:rsid w:val="0032151C"/>
    <w:rsid w:val="00321A53"/>
    <w:rsid w:val="00321BA5"/>
    <w:rsid w:val="0032273A"/>
    <w:rsid w:val="00322D70"/>
    <w:rsid w:val="0032477C"/>
    <w:rsid w:val="003247AB"/>
    <w:rsid w:val="00324A8D"/>
    <w:rsid w:val="00325605"/>
    <w:rsid w:val="00325ECD"/>
    <w:rsid w:val="00326865"/>
    <w:rsid w:val="00326B2F"/>
    <w:rsid w:val="00326D8E"/>
    <w:rsid w:val="00326F44"/>
    <w:rsid w:val="00327227"/>
    <w:rsid w:val="003277C4"/>
    <w:rsid w:val="003305C9"/>
    <w:rsid w:val="003309DB"/>
    <w:rsid w:val="00330D37"/>
    <w:rsid w:val="00331507"/>
    <w:rsid w:val="00331538"/>
    <w:rsid w:val="0033180B"/>
    <w:rsid w:val="00331828"/>
    <w:rsid w:val="00331A0C"/>
    <w:rsid w:val="00332453"/>
    <w:rsid w:val="0033286B"/>
    <w:rsid w:val="00332BF1"/>
    <w:rsid w:val="00332BF2"/>
    <w:rsid w:val="00332F69"/>
    <w:rsid w:val="003333B7"/>
    <w:rsid w:val="003336D6"/>
    <w:rsid w:val="00333D3D"/>
    <w:rsid w:val="00333FC3"/>
    <w:rsid w:val="00334F10"/>
    <w:rsid w:val="00334F2D"/>
    <w:rsid w:val="00335574"/>
    <w:rsid w:val="003357BE"/>
    <w:rsid w:val="00335806"/>
    <w:rsid w:val="003361C7"/>
    <w:rsid w:val="00337BAA"/>
    <w:rsid w:val="00340576"/>
    <w:rsid w:val="003407F3"/>
    <w:rsid w:val="00340B61"/>
    <w:rsid w:val="00340DBB"/>
    <w:rsid w:val="003411A6"/>
    <w:rsid w:val="003419F9"/>
    <w:rsid w:val="0034269A"/>
    <w:rsid w:val="00344456"/>
    <w:rsid w:val="00344A8C"/>
    <w:rsid w:val="00346C49"/>
    <w:rsid w:val="003477E3"/>
    <w:rsid w:val="00347B47"/>
    <w:rsid w:val="00350186"/>
    <w:rsid w:val="00350AA1"/>
    <w:rsid w:val="003510A6"/>
    <w:rsid w:val="003522BF"/>
    <w:rsid w:val="0035256A"/>
    <w:rsid w:val="003525CF"/>
    <w:rsid w:val="003529D0"/>
    <w:rsid w:val="00352F6B"/>
    <w:rsid w:val="00353AC7"/>
    <w:rsid w:val="00353D9D"/>
    <w:rsid w:val="003542EC"/>
    <w:rsid w:val="003544D3"/>
    <w:rsid w:val="0035570C"/>
    <w:rsid w:val="0035617C"/>
    <w:rsid w:val="00356204"/>
    <w:rsid w:val="003573C6"/>
    <w:rsid w:val="00357575"/>
    <w:rsid w:val="00357F8D"/>
    <w:rsid w:val="00357F96"/>
    <w:rsid w:val="003600F0"/>
    <w:rsid w:val="003601BE"/>
    <w:rsid w:val="0036030A"/>
    <w:rsid w:val="0036071E"/>
    <w:rsid w:val="0036083B"/>
    <w:rsid w:val="00360DE7"/>
    <w:rsid w:val="00360E64"/>
    <w:rsid w:val="00360F80"/>
    <w:rsid w:val="003614F8"/>
    <w:rsid w:val="00361BBF"/>
    <w:rsid w:val="00361FAA"/>
    <w:rsid w:val="0036222B"/>
    <w:rsid w:val="00362698"/>
    <w:rsid w:val="00362E08"/>
    <w:rsid w:val="00363418"/>
    <w:rsid w:val="00363BFE"/>
    <w:rsid w:val="00363E6E"/>
    <w:rsid w:val="003641C5"/>
    <w:rsid w:val="003642FC"/>
    <w:rsid w:val="003643DC"/>
    <w:rsid w:val="00364E14"/>
    <w:rsid w:val="003653F6"/>
    <w:rsid w:val="003654A9"/>
    <w:rsid w:val="00365E92"/>
    <w:rsid w:val="00366021"/>
    <w:rsid w:val="003666EA"/>
    <w:rsid w:val="00366B2D"/>
    <w:rsid w:val="00367092"/>
    <w:rsid w:val="003676D8"/>
    <w:rsid w:val="00367778"/>
    <w:rsid w:val="003677B2"/>
    <w:rsid w:val="003678EE"/>
    <w:rsid w:val="00367A7C"/>
    <w:rsid w:val="00367CC5"/>
    <w:rsid w:val="003704F0"/>
    <w:rsid w:val="00370721"/>
    <w:rsid w:val="003710A2"/>
    <w:rsid w:val="003719A9"/>
    <w:rsid w:val="00371C60"/>
    <w:rsid w:val="00372F19"/>
    <w:rsid w:val="003731B5"/>
    <w:rsid w:val="0037331F"/>
    <w:rsid w:val="00373D81"/>
    <w:rsid w:val="00373DBB"/>
    <w:rsid w:val="00373EBD"/>
    <w:rsid w:val="0037411B"/>
    <w:rsid w:val="00374B63"/>
    <w:rsid w:val="003750B4"/>
    <w:rsid w:val="003752EB"/>
    <w:rsid w:val="003756A5"/>
    <w:rsid w:val="00375A79"/>
    <w:rsid w:val="00375BB2"/>
    <w:rsid w:val="00375BB6"/>
    <w:rsid w:val="0037604C"/>
    <w:rsid w:val="0037618E"/>
    <w:rsid w:val="00376401"/>
    <w:rsid w:val="003767CF"/>
    <w:rsid w:val="00376F23"/>
    <w:rsid w:val="0037715B"/>
    <w:rsid w:val="00377CB0"/>
    <w:rsid w:val="0038006D"/>
    <w:rsid w:val="00380C61"/>
    <w:rsid w:val="0038161C"/>
    <w:rsid w:val="00381B2F"/>
    <w:rsid w:val="00381BF3"/>
    <w:rsid w:val="0038214E"/>
    <w:rsid w:val="00382393"/>
    <w:rsid w:val="00382732"/>
    <w:rsid w:val="003827AC"/>
    <w:rsid w:val="003829F4"/>
    <w:rsid w:val="00383057"/>
    <w:rsid w:val="00383FD7"/>
    <w:rsid w:val="00384633"/>
    <w:rsid w:val="0038485A"/>
    <w:rsid w:val="00384926"/>
    <w:rsid w:val="00385DB3"/>
    <w:rsid w:val="00385EED"/>
    <w:rsid w:val="00386A3C"/>
    <w:rsid w:val="00387AD0"/>
    <w:rsid w:val="00387D81"/>
    <w:rsid w:val="00390435"/>
    <w:rsid w:val="00390C1A"/>
    <w:rsid w:val="00391117"/>
    <w:rsid w:val="00391D13"/>
    <w:rsid w:val="00391D6A"/>
    <w:rsid w:val="00391E7A"/>
    <w:rsid w:val="0039205F"/>
    <w:rsid w:val="003920F4"/>
    <w:rsid w:val="0039260F"/>
    <w:rsid w:val="0039327C"/>
    <w:rsid w:val="00393792"/>
    <w:rsid w:val="00393A18"/>
    <w:rsid w:val="0039459D"/>
    <w:rsid w:val="003948CE"/>
    <w:rsid w:val="00395098"/>
    <w:rsid w:val="003958CA"/>
    <w:rsid w:val="003959A2"/>
    <w:rsid w:val="00395B6C"/>
    <w:rsid w:val="00395B95"/>
    <w:rsid w:val="003967FA"/>
    <w:rsid w:val="00396CEF"/>
    <w:rsid w:val="00396EAB"/>
    <w:rsid w:val="00396FEB"/>
    <w:rsid w:val="00397332"/>
    <w:rsid w:val="0039795B"/>
    <w:rsid w:val="003A0156"/>
    <w:rsid w:val="003A0BA3"/>
    <w:rsid w:val="003A102B"/>
    <w:rsid w:val="003A13BD"/>
    <w:rsid w:val="003A151B"/>
    <w:rsid w:val="003A16F8"/>
    <w:rsid w:val="003A1E68"/>
    <w:rsid w:val="003A1FA2"/>
    <w:rsid w:val="003A2823"/>
    <w:rsid w:val="003A338D"/>
    <w:rsid w:val="003A39FA"/>
    <w:rsid w:val="003A3B44"/>
    <w:rsid w:val="003A3CBD"/>
    <w:rsid w:val="003A453C"/>
    <w:rsid w:val="003A4C6E"/>
    <w:rsid w:val="003A4CDD"/>
    <w:rsid w:val="003A4F4D"/>
    <w:rsid w:val="003A5733"/>
    <w:rsid w:val="003A583F"/>
    <w:rsid w:val="003A5E13"/>
    <w:rsid w:val="003A68D7"/>
    <w:rsid w:val="003A6DB4"/>
    <w:rsid w:val="003A7241"/>
    <w:rsid w:val="003A73F1"/>
    <w:rsid w:val="003A7B78"/>
    <w:rsid w:val="003A7C73"/>
    <w:rsid w:val="003B0162"/>
    <w:rsid w:val="003B01B5"/>
    <w:rsid w:val="003B072F"/>
    <w:rsid w:val="003B12E9"/>
    <w:rsid w:val="003B2155"/>
    <w:rsid w:val="003B2388"/>
    <w:rsid w:val="003B2A6C"/>
    <w:rsid w:val="003B2B15"/>
    <w:rsid w:val="003B2D45"/>
    <w:rsid w:val="003B3952"/>
    <w:rsid w:val="003B40AB"/>
    <w:rsid w:val="003B4279"/>
    <w:rsid w:val="003B4369"/>
    <w:rsid w:val="003B4650"/>
    <w:rsid w:val="003B4847"/>
    <w:rsid w:val="003B4A46"/>
    <w:rsid w:val="003B4DFC"/>
    <w:rsid w:val="003B55DB"/>
    <w:rsid w:val="003B58A5"/>
    <w:rsid w:val="003B58BC"/>
    <w:rsid w:val="003B6633"/>
    <w:rsid w:val="003B6AA0"/>
    <w:rsid w:val="003B6B69"/>
    <w:rsid w:val="003B78A8"/>
    <w:rsid w:val="003B7FC4"/>
    <w:rsid w:val="003C0B1F"/>
    <w:rsid w:val="003C0D41"/>
    <w:rsid w:val="003C2335"/>
    <w:rsid w:val="003C267E"/>
    <w:rsid w:val="003C27EA"/>
    <w:rsid w:val="003C28BA"/>
    <w:rsid w:val="003C2C33"/>
    <w:rsid w:val="003C2C3A"/>
    <w:rsid w:val="003C35B3"/>
    <w:rsid w:val="003C36A9"/>
    <w:rsid w:val="003C39EF"/>
    <w:rsid w:val="003C3D08"/>
    <w:rsid w:val="003C45FF"/>
    <w:rsid w:val="003C49D0"/>
    <w:rsid w:val="003C53C4"/>
    <w:rsid w:val="003C56BF"/>
    <w:rsid w:val="003C624F"/>
    <w:rsid w:val="003C6651"/>
    <w:rsid w:val="003C6722"/>
    <w:rsid w:val="003C75E1"/>
    <w:rsid w:val="003C785B"/>
    <w:rsid w:val="003C7B90"/>
    <w:rsid w:val="003C7C19"/>
    <w:rsid w:val="003D0108"/>
    <w:rsid w:val="003D03A0"/>
    <w:rsid w:val="003D0EF3"/>
    <w:rsid w:val="003D14D3"/>
    <w:rsid w:val="003D17E0"/>
    <w:rsid w:val="003D1EEE"/>
    <w:rsid w:val="003D1FD2"/>
    <w:rsid w:val="003D2A88"/>
    <w:rsid w:val="003D2B85"/>
    <w:rsid w:val="003D3AE2"/>
    <w:rsid w:val="003D3B5F"/>
    <w:rsid w:val="003D3C2A"/>
    <w:rsid w:val="003D48F7"/>
    <w:rsid w:val="003D5A1E"/>
    <w:rsid w:val="003D6859"/>
    <w:rsid w:val="003D7EAF"/>
    <w:rsid w:val="003D7F83"/>
    <w:rsid w:val="003E031C"/>
    <w:rsid w:val="003E07D0"/>
    <w:rsid w:val="003E0F13"/>
    <w:rsid w:val="003E2363"/>
    <w:rsid w:val="003E33E8"/>
    <w:rsid w:val="003E3AD7"/>
    <w:rsid w:val="003E4846"/>
    <w:rsid w:val="003E5B8F"/>
    <w:rsid w:val="003E5C1C"/>
    <w:rsid w:val="003E5D60"/>
    <w:rsid w:val="003E601A"/>
    <w:rsid w:val="003E63A3"/>
    <w:rsid w:val="003E6BD2"/>
    <w:rsid w:val="003E6E56"/>
    <w:rsid w:val="003E73DE"/>
    <w:rsid w:val="003E7507"/>
    <w:rsid w:val="003F0943"/>
    <w:rsid w:val="003F279E"/>
    <w:rsid w:val="003F29E4"/>
    <w:rsid w:val="003F371E"/>
    <w:rsid w:val="003F3D56"/>
    <w:rsid w:val="003F425E"/>
    <w:rsid w:val="003F4C06"/>
    <w:rsid w:val="003F56DC"/>
    <w:rsid w:val="003F60E6"/>
    <w:rsid w:val="003F6238"/>
    <w:rsid w:val="003F6553"/>
    <w:rsid w:val="003F6C14"/>
    <w:rsid w:val="003F7E91"/>
    <w:rsid w:val="003F7FDF"/>
    <w:rsid w:val="00400333"/>
    <w:rsid w:val="00400836"/>
    <w:rsid w:val="00400986"/>
    <w:rsid w:val="004009AB"/>
    <w:rsid w:val="004011DB"/>
    <w:rsid w:val="00401B0F"/>
    <w:rsid w:val="00401D9A"/>
    <w:rsid w:val="00402099"/>
    <w:rsid w:val="00402B63"/>
    <w:rsid w:val="00402D19"/>
    <w:rsid w:val="00402D53"/>
    <w:rsid w:val="00403583"/>
    <w:rsid w:val="00403E27"/>
    <w:rsid w:val="00403F1D"/>
    <w:rsid w:val="00404288"/>
    <w:rsid w:val="004043ED"/>
    <w:rsid w:val="004048DE"/>
    <w:rsid w:val="004064E2"/>
    <w:rsid w:val="0040672A"/>
    <w:rsid w:val="00406A2E"/>
    <w:rsid w:val="00406BD5"/>
    <w:rsid w:val="004070F9"/>
    <w:rsid w:val="00407407"/>
    <w:rsid w:val="00410266"/>
    <w:rsid w:val="00410437"/>
    <w:rsid w:val="004105D3"/>
    <w:rsid w:val="004108D3"/>
    <w:rsid w:val="00410A4D"/>
    <w:rsid w:val="00410EB4"/>
    <w:rsid w:val="00411915"/>
    <w:rsid w:val="00411DA9"/>
    <w:rsid w:val="00411E43"/>
    <w:rsid w:val="00412616"/>
    <w:rsid w:val="00412735"/>
    <w:rsid w:val="0041287A"/>
    <w:rsid w:val="004128AF"/>
    <w:rsid w:val="00412D1E"/>
    <w:rsid w:val="00413605"/>
    <w:rsid w:val="0041372F"/>
    <w:rsid w:val="00414330"/>
    <w:rsid w:val="004147C8"/>
    <w:rsid w:val="004147D3"/>
    <w:rsid w:val="00414E26"/>
    <w:rsid w:val="00414ED8"/>
    <w:rsid w:val="00415F9C"/>
    <w:rsid w:val="0041603E"/>
    <w:rsid w:val="00417CCA"/>
    <w:rsid w:val="00417DB9"/>
    <w:rsid w:val="0042037E"/>
    <w:rsid w:val="00420465"/>
    <w:rsid w:val="00421126"/>
    <w:rsid w:val="00421178"/>
    <w:rsid w:val="0042135C"/>
    <w:rsid w:val="004216B7"/>
    <w:rsid w:val="00421828"/>
    <w:rsid w:val="00423642"/>
    <w:rsid w:val="00424A50"/>
    <w:rsid w:val="00425064"/>
    <w:rsid w:val="004251DF"/>
    <w:rsid w:val="004254BB"/>
    <w:rsid w:val="004261EF"/>
    <w:rsid w:val="00426241"/>
    <w:rsid w:val="00426E28"/>
    <w:rsid w:val="0042725C"/>
    <w:rsid w:val="0042748D"/>
    <w:rsid w:val="004274FD"/>
    <w:rsid w:val="00427980"/>
    <w:rsid w:val="00427ADF"/>
    <w:rsid w:val="00430396"/>
    <w:rsid w:val="00430402"/>
    <w:rsid w:val="00431269"/>
    <w:rsid w:val="00431785"/>
    <w:rsid w:val="00431946"/>
    <w:rsid w:val="00432772"/>
    <w:rsid w:val="0043330D"/>
    <w:rsid w:val="00433CD4"/>
    <w:rsid w:val="004340BA"/>
    <w:rsid w:val="004347A3"/>
    <w:rsid w:val="00434B43"/>
    <w:rsid w:val="00436B1B"/>
    <w:rsid w:val="004379BD"/>
    <w:rsid w:val="004408A1"/>
    <w:rsid w:val="00440AE8"/>
    <w:rsid w:val="00440C25"/>
    <w:rsid w:val="004410DE"/>
    <w:rsid w:val="004418A4"/>
    <w:rsid w:val="00442076"/>
    <w:rsid w:val="00442F17"/>
    <w:rsid w:val="00443280"/>
    <w:rsid w:val="00444158"/>
    <w:rsid w:val="00445732"/>
    <w:rsid w:val="00445BD7"/>
    <w:rsid w:val="004469B9"/>
    <w:rsid w:val="00446CAE"/>
    <w:rsid w:val="00446F6C"/>
    <w:rsid w:val="00446F86"/>
    <w:rsid w:val="004508B7"/>
    <w:rsid w:val="004514B7"/>
    <w:rsid w:val="004515A1"/>
    <w:rsid w:val="004531D2"/>
    <w:rsid w:val="004537FF"/>
    <w:rsid w:val="00454143"/>
    <w:rsid w:val="00454466"/>
    <w:rsid w:val="00454A8B"/>
    <w:rsid w:val="00454B38"/>
    <w:rsid w:val="00454BB6"/>
    <w:rsid w:val="0045521F"/>
    <w:rsid w:val="004558DC"/>
    <w:rsid w:val="00456B2A"/>
    <w:rsid w:val="00456BAE"/>
    <w:rsid w:val="004571B3"/>
    <w:rsid w:val="00457F3C"/>
    <w:rsid w:val="0046025B"/>
    <w:rsid w:val="0046076D"/>
    <w:rsid w:val="00463052"/>
    <w:rsid w:val="0046399A"/>
    <w:rsid w:val="004648AF"/>
    <w:rsid w:val="00464934"/>
    <w:rsid w:val="00465037"/>
    <w:rsid w:val="004653A0"/>
    <w:rsid w:val="004658C8"/>
    <w:rsid w:val="004660D8"/>
    <w:rsid w:val="00466B7F"/>
    <w:rsid w:val="00467007"/>
    <w:rsid w:val="00467126"/>
    <w:rsid w:val="00467B45"/>
    <w:rsid w:val="00467BD4"/>
    <w:rsid w:val="00467FF4"/>
    <w:rsid w:val="004702DF"/>
    <w:rsid w:val="00470912"/>
    <w:rsid w:val="00470E25"/>
    <w:rsid w:val="0047110D"/>
    <w:rsid w:val="004723DA"/>
    <w:rsid w:val="0047245B"/>
    <w:rsid w:val="00472608"/>
    <w:rsid w:val="00472A0E"/>
    <w:rsid w:val="00473162"/>
    <w:rsid w:val="0047359E"/>
    <w:rsid w:val="00473B44"/>
    <w:rsid w:val="00473E04"/>
    <w:rsid w:val="00474A8E"/>
    <w:rsid w:val="004752AE"/>
    <w:rsid w:val="00475682"/>
    <w:rsid w:val="004756BA"/>
    <w:rsid w:val="00475932"/>
    <w:rsid w:val="00475BC9"/>
    <w:rsid w:val="00475DF5"/>
    <w:rsid w:val="0047605E"/>
    <w:rsid w:val="00476120"/>
    <w:rsid w:val="00476E7F"/>
    <w:rsid w:val="004775A5"/>
    <w:rsid w:val="004804B3"/>
    <w:rsid w:val="00480872"/>
    <w:rsid w:val="00481DA4"/>
    <w:rsid w:val="00481E26"/>
    <w:rsid w:val="00481E66"/>
    <w:rsid w:val="00482387"/>
    <w:rsid w:val="004836B2"/>
    <w:rsid w:val="0048403E"/>
    <w:rsid w:val="004842EE"/>
    <w:rsid w:val="00484533"/>
    <w:rsid w:val="00484921"/>
    <w:rsid w:val="00484A27"/>
    <w:rsid w:val="00484A56"/>
    <w:rsid w:val="00485131"/>
    <w:rsid w:val="00485462"/>
    <w:rsid w:val="00485BAE"/>
    <w:rsid w:val="00485D56"/>
    <w:rsid w:val="004865FC"/>
    <w:rsid w:val="004871F2"/>
    <w:rsid w:val="00487909"/>
    <w:rsid w:val="00487BC6"/>
    <w:rsid w:val="00487D32"/>
    <w:rsid w:val="004909F5"/>
    <w:rsid w:val="0049205C"/>
    <w:rsid w:val="004920FC"/>
    <w:rsid w:val="004921E0"/>
    <w:rsid w:val="00493B21"/>
    <w:rsid w:val="00493BFC"/>
    <w:rsid w:val="004940DD"/>
    <w:rsid w:val="00494301"/>
    <w:rsid w:val="0049459B"/>
    <w:rsid w:val="00495495"/>
    <w:rsid w:val="00496ADD"/>
    <w:rsid w:val="00497265"/>
    <w:rsid w:val="00497929"/>
    <w:rsid w:val="00497E18"/>
    <w:rsid w:val="004A01B7"/>
    <w:rsid w:val="004A05A6"/>
    <w:rsid w:val="004A0969"/>
    <w:rsid w:val="004A0A36"/>
    <w:rsid w:val="004A1529"/>
    <w:rsid w:val="004A527A"/>
    <w:rsid w:val="004A6310"/>
    <w:rsid w:val="004A6AC2"/>
    <w:rsid w:val="004A6C0F"/>
    <w:rsid w:val="004A6D98"/>
    <w:rsid w:val="004A7511"/>
    <w:rsid w:val="004A7B79"/>
    <w:rsid w:val="004B0252"/>
    <w:rsid w:val="004B0258"/>
    <w:rsid w:val="004B0756"/>
    <w:rsid w:val="004B08EE"/>
    <w:rsid w:val="004B0C47"/>
    <w:rsid w:val="004B0D88"/>
    <w:rsid w:val="004B2D03"/>
    <w:rsid w:val="004B3073"/>
    <w:rsid w:val="004B3263"/>
    <w:rsid w:val="004B3593"/>
    <w:rsid w:val="004B3980"/>
    <w:rsid w:val="004B3A36"/>
    <w:rsid w:val="004B4159"/>
    <w:rsid w:val="004B463D"/>
    <w:rsid w:val="004B513C"/>
    <w:rsid w:val="004B7B9B"/>
    <w:rsid w:val="004B7D73"/>
    <w:rsid w:val="004B7E69"/>
    <w:rsid w:val="004C086F"/>
    <w:rsid w:val="004C09C7"/>
    <w:rsid w:val="004C0E75"/>
    <w:rsid w:val="004C170E"/>
    <w:rsid w:val="004C1FF1"/>
    <w:rsid w:val="004C2396"/>
    <w:rsid w:val="004C243C"/>
    <w:rsid w:val="004C3A8C"/>
    <w:rsid w:val="004C3BB7"/>
    <w:rsid w:val="004C3ED2"/>
    <w:rsid w:val="004C41AA"/>
    <w:rsid w:val="004C425F"/>
    <w:rsid w:val="004C45B8"/>
    <w:rsid w:val="004C4854"/>
    <w:rsid w:val="004C4D75"/>
    <w:rsid w:val="004C53C4"/>
    <w:rsid w:val="004C6F4A"/>
    <w:rsid w:val="004C7DB1"/>
    <w:rsid w:val="004C7FD1"/>
    <w:rsid w:val="004D0190"/>
    <w:rsid w:val="004D0220"/>
    <w:rsid w:val="004D07E8"/>
    <w:rsid w:val="004D2235"/>
    <w:rsid w:val="004D24D4"/>
    <w:rsid w:val="004D2634"/>
    <w:rsid w:val="004D2EAF"/>
    <w:rsid w:val="004D45C7"/>
    <w:rsid w:val="004D5CA9"/>
    <w:rsid w:val="004D62A6"/>
    <w:rsid w:val="004D6346"/>
    <w:rsid w:val="004D6D06"/>
    <w:rsid w:val="004D6E1F"/>
    <w:rsid w:val="004D7072"/>
    <w:rsid w:val="004D708F"/>
    <w:rsid w:val="004D75E5"/>
    <w:rsid w:val="004E0D3B"/>
    <w:rsid w:val="004E0D46"/>
    <w:rsid w:val="004E0EE5"/>
    <w:rsid w:val="004E1153"/>
    <w:rsid w:val="004E1268"/>
    <w:rsid w:val="004E168A"/>
    <w:rsid w:val="004E17A4"/>
    <w:rsid w:val="004E19E2"/>
    <w:rsid w:val="004E1CE5"/>
    <w:rsid w:val="004E1F6A"/>
    <w:rsid w:val="004E27D9"/>
    <w:rsid w:val="004E29C7"/>
    <w:rsid w:val="004E2A24"/>
    <w:rsid w:val="004E2DF9"/>
    <w:rsid w:val="004E3078"/>
    <w:rsid w:val="004E3254"/>
    <w:rsid w:val="004E338F"/>
    <w:rsid w:val="004E3400"/>
    <w:rsid w:val="004E35FB"/>
    <w:rsid w:val="004E3887"/>
    <w:rsid w:val="004E3A93"/>
    <w:rsid w:val="004E53F5"/>
    <w:rsid w:val="004E5B39"/>
    <w:rsid w:val="004E620A"/>
    <w:rsid w:val="004E63A0"/>
    <w:rsid w:val="004E6BE9"/>
    <w:rsid w:val="004E72EC"/>
    <w:rsid w:val="004E76F0"/>
    <w:rsid w:val="004E7A58"/>
    <w:rsid w:val="004E7CEA"/>
    <w:rsid w:val="004F029B"/>
    <w:rsid w:val="004F1345"/>
    <w:rsid w:val="004F14DE"/>
    <w:rsid w:val="004F188E"/>
    <w:rsid w:val="004F268B"/>
    <w:rsid w:val="004F2859"/>
    <w:rsid w:val="004F3159"/>
    <w:rsid w:val="004F3766"/>
    <w:rsid w:val="004F3AD7"/>
    <w:rsid w:val="004F4046"/>
    <w:rsid w:val="004F4D94"/>
    <w:rsid w:val="004F4E78"/>
    <w:rsid w:val="004F502F"/>
    <w:rsid w:val="004F522E"/>
    <w:rsid w:val="004F5602"/>
    <w:rsid w:val="004F5713"/>
    <w:rsid w:val="004F5984"/>
    <w:rsid w:val="004F5D05"/>
    <w:rsid w:val="004F665B"/>
    <w:rsid w:val="004F685A"/>
    <w:rsid w:val="004F6B5D"/>
    <w:rsid w:val="004F7253"/>
    <w:rsid w:val="004F7668"/>
    <w:rsid w:val="00500916"/>
    <w:rsid w:val="005012FD"/>
    <w:rsid w:val="00501323"/>
    <w:rsid w:val="005017DC"/>
    <w:rsid w:val="00501CA8"/>
    <w:rsid w:val="00501F87"/>
    <w:rsid w:val="00502930"/>
    <w:rsid w:val="00502F0A"/>
    <w:rsid w:val="005031D9"/>
    <w:rsid w:val="005037FF"/>
    <w:rsid w:val="00503F45"/>
    <w:rsid w:val="0050487D"/>
    <w:rsid w:val="00504E73"/>
    <w:rsid w:val="00505086"/>
    <w:rsid w:val="00505C82"/>
    <w:rsid w:val="0050696C"/>
    <w:rsid w:val="00506EFD"/>
    <w:rsid w:val="00507AD4"/>
    <w:rsid w:val="005104C6"/>
    <w:rsid w:val="00510725"/>
    <w:rsid w:val="005107C4"/>
    <w:rsid w:val="00510AF5"/>
    <w:rsid w:val="00510D84"/>
    <w:rsid w:val="00511200"/>
    <w:rsid w:val="00511292"/>
    <w:rsid w:val="00511C8C"/>
    <w:rsid w:val="00511C9A"/>
    <w:rsid w:val="00511D49"/>
    <w:rsid w:val="00511FFD"/>
    <w:rsid w:val="005127B1"/>
    <w:rsid w:val="0051302A"/>
    <w:rsid w:val="005132A4"/>
    <w:rsid w:val="005136B5"/>
    <w:rsid w:val="0051377E"/>
    <w:rsid w:val="00513DAF"/>
    <w:rsid w:val="00513F07"/>
    <w:rsid w:val="005141C3"/>
    <w:rsid w:val="00514238"/>
    <w:rsid w:val="0051445B"/>
    <w:rsid w:val="00514D2D"/>
    <w:rsid w:val="005155FE"/>
    <w:rsid w:val="00515B0A"/>
    <w:rsid w:val="00515DC3"/>
    <w:rsid w:val="00516A88"/>
    <w:rsid w:val="00516BFF"/>
    <w:rsid w:val="00517434"/>
    <w:rsid w:val="0051749D"/>
    <w:rsid w:val="005174F5"/>
    <w:rsid w:val="005179B0"/>
    <w:rsid w:val="00517B2D"/>
    <w:rsid w:val="00517EFE"/>
    <w:rsid w:val="00520EF5"/>
    <w:rsid w:val="00521C7F"/>
    <w:rsid w:val="0052217B"/>
    <w:rsid w:val="00522495"/>
    <w:rsid w:val="00522554"/>
    <w:rsid w:val="005229CF"/>
    <w:rsid w:val="00522CCC"/>
    <w:rsid w:val="00522D38"/>
    <w:rsid w:val="005232A9"/>
    <w:rsid w:val="005234FA"/>
    <w:rsid w:val="00524C8C"/>
    <w:rsid w:val="00524CE4"/>
    <w:rsid w:val="00524EA3"/>
    <w:rsid w:val="005251A3"/>
    <w:rsid w:val="00525238"/>
    <w:rsid w:val="005252D5"/>
    <w:rsid w:val="00525687"/>
    <w:rsid w:val="005256B6"/>
    <w:rsid w:val="00525F3A"/>
    <w:rsid w:val="00526306"/>
    <w:rsid w:val="005266B5"/>
    <w:rsid w:val="00526995"/>
    <w:rsid w:val="00526DF3"/>
    <w:rsid w:val="00527084"/>
    <w:rsid w:val="00527989"/>
    <w:rsid w:val="00527BD5"/>
    <w:rsid w:val="00530263"/>
    <w:rsid w:val="0053042D"/>
    <w:rsid w:val="0053093E"/>
    <w:rsid w:val="00530D29"/>
    <w:rsid w:val="00531F47"/>
    <w:rsid w:val="005321BA"/>
    <w:rsid w:val="005324CB"/>
    <w:rsid w:val="005333C6"/>
    <w:rsid w:val="0053342C"/>
    <w:rsid w:val="0053349B"/>
    <w:rsid w:val="005338A6"/>
    <w:rsid w:val="005339FE"/>
    <w:rsid w:val="0053443B"/>
    <w:rsid w:val="005362C9"/>
    <w:rsid w:val="0053680D"/>
    <w:rsid w:val="0053710B"/>
    <w:rsid w:val="00537615"/>
    <w:rsid w:val="00537A3F"/>
    <w:rsid w:val="00540110"/>
    <w:rsid w:val="00540421"/>
    <w:rsid w:val="0054054C"/>
    <w:rsid w:val="00540997"/>
    <w:rsid w:val="00540D0B"/>
    <w:rsid w:val="00541605"/>
    <w:rsid w:val="005416A8"/>
    <w:rsid w:val="005419F5"/>
    <w:rsid w:val="00542007"/>
    <w:rsid w:val="005427B9"/>
    <w:rsid w:val="0054319B"/>
    <w:rsid w:val="00543389"/>
    <w:rsid w:val="00543A4F"/>
    <w:rsid w:val="00543A98"/>
    <w:rsid w:val="00543DC9"/>
    <w:rsid w:val="005440A4"/>
    <w:rsid w:val="00545577"/>
    <w:rsid w:val="00545905"/>
    <w:rsid w:val="00545E7E"/>
    <w:rsid w:val="005467EE"/>
    <w:rsid w:val="00546AD8"/>
    <w:rsid w:val="00546EE8"/>
    <w:rsid w:val="005471E8"/>
    <w:rsid w:val="005479AC"/>
    <w:rsid w:val="00547AC1"/>
    <w:rsid w:val="005502E8"/>
    <w:rsid w:val="00550A7B"/>
    <w:rsid w:val="005517F8"/>
    <w:rsid w:val="00551CE0"/>
    <w:rsid w:val="00552040"/>
    <w:rsid w:val="00552633"/>
    <w:rsid w:val="005528FF"/>
    <w:rsid w:val="00552FF4"/>
    <w:rsid w:val="005531B5"/>
    <w:rsid w:val="00553245"/>
    <w:rsid w:val="00553D7F"/>
    <w:rsid w:val="0055424B"/>
    <w:rsid w:val="00554473"/>
    <w:rsid w:val="00554AE5"/>
    <w:rsid w:val="00555455"/>
    <w:rsid w:val="00555A74"/>
    <w:rsid w:val="00555F4C"/>
    <w:rsid w:val="00556300"/>
    <w:rsid w:val="00556BB8"/>
    <w:rsid w:val="00556D76"/>
    <w:rsid w:val="00556E0A"/>
    <w:rsid w:val="0055701D"/>
    <w:rsid w:val="005572A0"/>
    <w:rsid w:val="005572D7"/>
    <w:rsid w:val="005574E3"/>
    <w:rsid w:val="00557516"/>
    <w:rsid w:val="005576B5"/>
    <w:rsid w:val="00557C33"/>
    <w:rsid w:val="00557CF7"/>
    <w:rsid w:val="00557E4E"/>
    <w:rsid w:val="00557F74"/>
    <w:rsid w:val="00557FBD"/>
    <w:rsid w:val="0056000A"/>
    <w:rsid w:val="005601EB"/>
    <w:rsid w:val="00560D00"/>
    <w:rsid w:val="00560F69"/>
    <w:rsid w:val="00561709"/>
    <w:rsid w:val="005623B6"/>
    <w:rsid w:val="00562B2C"/>
    <w:rsid w:val="00563392"/>
    <w:rsid w:val="005638FA"/>
    <w:rsid w:val="00563B03"/>
    <w:rsid w:val="00563D0B"/>
    <w:rsid w:val="00564286"/>
    <w:rsid w:val="0056475D"/>
    <w:rsid w:val="00564788"/>
    <w:rsid w:val="00564C34"/>
    <w:rsid w:val="00565442"/>
    <w:rsid w:val="0056632F"/>
    <w:rsid w:val="00566652"/>
    <w:rsid w:val="00566657"/>
    <w:rsid w:val="00566C10"/>
    <w:rsid w:val="00567BC4"/>
    <w:rsid w:val="005701C9"/>
    <w:rsid w:val="0057026F"/>
    <w:rsid w:val="005707C8"/>
    <w:rsid w:val="00570D17"/>
    <w:rsid w:val="005716B9"/>
    <w:rsid w:val="00571C3A"/>
    <w:rsid w:val="00571EF8"/>
    <w:rsid w:val="00572007"/>
    <w:rsid w:val="00572293"/>
    <w:rsid w:val="00572433"/>
    <w:rsid w:val="00572845"/>
    <w:rsid w:val="00572BF8"/>
    <w:rsid w:val="0057336F"/>
    <w:rsid w:val="00573D30"/>
    <w:rsid w:val="00574073"/>
    <w:rsid w:val="00574884"/>
    <w:rsid w:val="0057563B"/>
    <w:rsid w:val="005756FF"/>
    <w:rsid w:val="00575B8A"/>
    <w:rsid w:val="0057719E"/>
    <w:rsid w:val="005779D0"/>
    <w:rsid w:val="00577E61"/>
    <w:rsid w:val="00577E88"/>
    <w:rsid w:val="00580074"/>
    <w:rsid w:val="00581CDA"/>
    <w:rsid w:val="00581F77"/>
    <w:rsid w:val="0058292F"/>
    <w:rsid w:val="0058329B"/>
    <w:rsid w:val="00583570"/>
    <w:rsid w:val="00583A7B"/>
    <w:rsid w:val="0058488F"/>
    <w:rsid w:val="00585124"/>
    <w:rsid w:val="0058537C"/>
    <w:rsid w:val="005854A6"/>
    <w:rsid w:val="005855D6"/>
    <w:rsid w:val="0058563C"/>
    <w:rsid w:val="00585EB2"/>
    <w:rsid w:val="0058615D"/>
    <w:rsid w:val="00586335"/>
    <w:rsid w:val="00586923"/>
    <w:rsid w:val="00586EA1"/>
    <w:rsid w:val="00587059"/>
    <w:rsid w:val="00587450"/>
    <w:rsid w:val="00587B8A"/>
    <w:rsid w:val="00587E9C"/>
    <w:rsid w:val="00590FAA"/>
    <w:rsid w:val="005911C5"/>
    <w:rsid w:val="00591DD6"/>
    <w:rsid w:val="00591EC9"/>
    <w:rsid w:val="00593942"/>
    <w:rsid w:val="00593FC0"/>
    <w:rsid w:val="00594420"/>
    <w:rsid w:val="005950D8"/>
    <w:rsid w:val="00595963"/>
    <w:rsid w:val="0059620D"/>
    <w:rsid w:val="0059662A"/>
    <w:rsid w:val="00597E7C"/>
    <w:rsid w:val="00597F14"/>
    <w:rsid w:val="005A0996"/>
    <w:rsid w:val="005A0A3F"/>
    <w:rsid w:val="005A0A48"/>
    <w:rsid w:val="005A0FD9"/>
    <w:rsid w:val="005A1CCF"/>
    <w:rsid w:val="005A2A08"/>
    <w:rsid w:val="005A2B73"/>
    <w:rsid w:val="005A2C5E"/>
    <w:rsid w:val="005A2E70"/>
    <w:rsid w:val="005A31E0"/>
    <w:rsid w:val="005A35E9"/>
    <w:rsid w:val="005A3C3E"/>
    <w:rsid w:val="005A427F"/>
    <w:rsid w:val="005A505C"/>
    <w:rsid w:val="005A5505"/>
    <w:rsid w:val="005A6217"/>
    <w:rsid w:val="005B0DD5"/>
    <w:rsid w:val="005B0DE8"/>
    <w:rsid w:val="005B0F9B"/>
    <w:rsid w:val="005B1016"/>
    <w:rsid w:val="005B1926"/>
    <w:rsid w:val="005B1B30"/>
    <w:rsid w:val="005B1E48"/>
    <w:rsid w:val="005B20DF"/>
    <w:rsid w:val="005B250C"/>
    <w:rsid w:val="005B31F6"/>
    <w:rsid w:val="005B3305"/>
    <w:rsid w:val="005B338E"/>
    <w:rsid w:val="005B3765"/>
    <w:rsid w:val="005B3986"/>
    <w:rsid w:val="005B5C7E"/>
    <w:rsid w:val="005B6364"/>
    <w:rsid w:val="005B65DC"/>
    <w:rsid w:val="005B70B7"/>
    <w:rsid w:val="005B76C0"/>
    <w:rsid w:val="005B7860"/>
    <w:rsid w:val="005B7C0E"/>
    <w:rsid w:val="005C0364"/>
    <w:rsid w:val="005C100C"/>
    <w:rsid w:val="005C1130"/>
    <w:rsid w:val="005C136E"/>
    <w:rsid w:val="005C16B9"/>
    <w:rsid w:val="005C18B6"/>
    <w:rsid w:val="005C1F2C"/>
    <w:rsid w:val="005C31FA"/>
    <w:rsid w:val="005C35E0"/>
    <w:rsid w:val="005C391F"/>
    <w:rsid w:val="005C3D71"/>
    <w:rsid w:val="005C3E04"/>
    <w:rsid w:val="005C3E4E"/>
    <w:rsid w:val="005C4023"/>
    <w:rsid w:val="005C4375"/>
    <w:rsid w:val="005C49FC"/>
    <w:rsid w:val="005C54AD"/>
    <w:rsid w:val="005C580C"/>
    <w:rsid w:val="005C5C7C"/>
    <w:rsid w:val="005C63E4"/>
    <w:rsid w:val="005C6537"/>
    <w:rsid w:val="005C755A"/>
    <w:rsid w:val="005C76D8"/>
    <w:rsid w:val="005C7CD7"/>
    <w:rsid w:val="005D008C"/>
    <w:rsid w:val="005D00D0"/>
    <w:rsid w:val="005D06EF"/>
    <w:rsid w:val="005D0E43"/>
    <w:rsid w:val="005D12DE"/>
    <w:rsid w:val="005D14BA"/>
    <w:rsid w:val="005D1810"/>
    <w:rsid w:val="005D279E"/>
    <w:rsid w:val="005D2D92"/>
    <w:rsid w:val="005D30F2"/>
    <w:rsid w:val="005D3BE8"/>
    <w:rsid w:val="005D3F1B"/>
    <w:rsid w:val="005D4444"/>
    <w:rsid w:val="005D4828"/>
    <w:rsid w:val="005D48BE"/>
    <w:rsid w:val="005D495C"/>
    <w:rsid w:val="005D4F7C"/>
    <w:rsid w:val="005D5618"/>
    <w:rsid w:val="005D6137"/>
    <w:rsid w:val="005D6DF5"/>
    <w:rsid w:val="005D71D1"/>
    <w:rsid w:val="005D76E1"/>
    <w:rsid w:val="005D76EE"/>
    <w:rsid w:val="005D7D1B"/>
    <w:rsid w:val="005E048E"/>
    <w:rsid w:val="005E0592"/>
    <w:rsid w:val="005E0A65"/>
    <w:rsid w:val="005E0B3E"/>
    <w:rsid w:val="005E1374"/>
    <w:rsid w:val="005E139C"/>
    <w:rsid w:val="005E15A0"/>
    <w:rsid w:val="005E192A"/>
    <w:rsid w:val="005E1E07"/>
    <w:rsid w:val="005E230E"/>
    <w:rsid w:val="005E2479"/>
    <w:rsid w:val="005E281F"/>
    <w:rsid w:val="005E388C"/>
    <w:rsid w:val="005E4776"/>
    <w:rsid w:val="005E499D"/>
    <w:rsid w:val="005E5103"/>
    <w:rsid w:val="005E6096"/>
    <w:rsid w:val="005E61D3"/>
    <w:rsid w:val="005E6246"/>
    <w:rsid w:val="005E64A6"/>
    <w:rsid w:val="005E6F94"/>
    <w:rsid w:val="005E71FC"/>
    <w:rsid w:val="005E728A"/>
    <w:rsid w:val="005E7C1E"/>
    <w:rsid w:val="005F085A"/>
    <w:rsid w:val="005F0F7F"/>
    <w:rsid w:val="005F136E"/>
    <w:rsid w:val="005F1E6E"/>
    <w:rsid w:val="005F1E7C"/>
    <w:rsid w:val="005F2E0E"/>
    <w:rsid w:val="005F3248"/>
    <w:rsid w:val="005F326D"/>
    <w:rsid w:val="005F3346"/>
    <w:rsid w:val="005F34DE"/>
    <w:rsid w:val="005F377B"/>
    <w:rsid w:val="005F484D"/>
    <w:rsid w:val="005F5C79"/>
    <w:rsid w:val="005F69AC"/>
    <w:rsid w:val="005F781B"/>
    <w:rsid w:val="00600587"/>
    <w:rsid w:val="00600B64"/>
    <w:rsid w:val="00600CF6"/>
    <w:rsid w:val="00600F03"/>
    <w:rsid w:val="00600F9C"/>
    <w:rsid w:val="00601677"/>
    <w:rsid w:val="0060182C"/>
    <w:rsid w:val="006018E2"/>
    <w:rsid w:val="006019B4"/>
    <w:rsid w:val="0060222F"/>
    <w:rsid w:val="006023A4"/>
    <w:rsid w:val="00602458"/>
    <w:rsid w:val="006028B6"/>
    <w:rsid w:val="00602BA2"/>
    <w:rsid w:val="00602BAA"/>
    <w:rsid w:val="006030C6"/>
    <w:rsid w:val="0060380F"/>
    <w:rsid w:val="006038B9"/>
    <w:rsid w:val="00603A48"/>
    <w:rsid w:val="0060430C"/>
    <w:rsid w:val="006043A0"/>
    <w:rsid w:val="00604514"/>
    <w:rsid w:val="006051C2"/>
    <w:rsid w:val="006057ED"/>
    <w:rsid w:val="00605C11"/>
    <w:rsid w:val="00605ED2"/>
    <w:rsid w:val="00606078"/>
    <w:rsid w:val="00606311"/>
    <w:rsid w:val="006065DB"/>
    <w:rsid w:val="00606EEB"/>
    <w:rsid w:val="006071AA"/>
    <w:rsid w:val="00607255"/>
    <w:rsid w:val="00607E87"/>
    <w:rsid w:val="006104A8"/>
    <w:rsid w:val="00610BA5"/>
    <w:rsid w:val="00611521"/>
    <w:rsid w:val="0061203D"/>
    <w:rsid w:val="006120EB"/>
    <w:rsid w:val="0061237D"/>
    <w:rsid w:val="00612A62"/>
    <w:rsid w:val="00612B5B"/>
    <w:rsid w:val="00612F9B"/>
    <w:rsid w:val="00613311"/>
    <w:rsid w:val="0061343F"/>
    <w:rsid w:val="00613CD8"/>
    <w:rsid w:val="00614033"/>
    <w:rsid w:val="006146E1"/>
    <w:rsid w:val="006146F5"/>
    <w:rsid w:val="006147AA"/>
    <w:rsid w:val="00614986"/>
    <w:rsid w:val="00614CFF"/>
    <w:rsid w:val="006154C0"/>
    <w:rsid w:val="006156AF"/>
    <w:rsid w:val="006158D2"/>
    <w:rsid w:val="00615BFA"/>
    <w:rsid w:val="00615E74"/>
    <w:rsid w:val="006174A4"/>
    <w:rsid w:val="006178A4"/>
    <w:rsid w:val="0061797D"/>
    <w:rsid w:val="00620536"/>
    <w:rsid w:val="00620B94"/>
    <w:rsid w:val="00620BE8"/>
    <w:rsid w:val="00621CDE"/>
    <w:rsid w:val="00622268"/>
    <w:rsid w:val="006223BD"/>
    <w:rsid w:val="0062293B"/>
    <w:rsid w:val="00622940"/>
    <w:rsid w:val="00622F33"/>
    <w:rsid w:val="006239FB"/>
    <w:rsid w:val="00623FBC"/>
    <w:rsid w:val="00624489"/>
    <w:rsid w:val="006245DE"/>
    <w:rsid w:val="00624A38"/>
    <w:rsid w:val="00624C2C"/>
    <w:rsid w:val="00624D2D"/>
    <w:rsid w:val="006252CC"/>
    <w:rsid w:val="00625A59"/>
    <w:rsid w:val="006262E8"/>
    <w:rsid w:val="00626489"/>
    <w:rsid w:val="00626746"/>
    <w:rsid w:val="00626776"/>
    <w:rsid w:val="006268CF"/>
    <w:rsid w:val="006274BD"/>
    <w:rsid w:val="00627A0E"/>
    <w:rsid w:val="00630B46"/>
    <w:rsid w:val="00630BCA"/>
    <w:rsid w:val="00630D49"/>
    <w:rsid w:val="00630EF8"/>
    <w:rsid w:val="0063105E"/>
    <w:rsid w:val="006313C0"/>
    <w:rsid w:val="00631475"/>
    <w:rsid w:val="00631BD7"/>
    <w:rsid w:val="00632B63"/>
    <w:rsid w:val="00632BF2"/>
    <w:rsid w:val="00632C0A"/>
    <w:rsid w:val="00634057"/>
    <w:rsid w:val="006343AE"/>
    <w:rsid w:val="006344FC"/>
    <w:rsid w:val="00634DAA"/>
    <w:rsid w:val="00634F47"/>
    <w:rsid w:val="00634F6E"/>
    <w:rsid w:val="006355DD"/>
    <w:rsid w:val="00635CBC"/>
    <w:rsid w:val="00636511"/>
    <w:rsid w:val="0063782B"/>
    <w:rsid w:val="006379CC"/>
    <w:rsid w:val="00637E8C"/>
    <w:rsid w:val="00640703"/>
    <w:rsid w:val="006409D9"/>
    <w:rsid w:val="006409F1"/>
    <w:rsid w:val="00640B87"/>
    <w:rsid w:val="00642848"/>
    <w:rsid w:val="00642851"/>
    <w:rsid w:val="0064338A"/>
    <w:rsid w:val="0064344D"/>
    <w:rsid w:val="00644A72"/>
    <w:rsid w:val="00644F24"/>
    <w:rsid w:val="0064500A"/>
    <w:rsid w:val="00645352"/>
    <w:rsid w:val="006464AA"/>
    <w:rsid w:val="00647737"/>
    <w:rsid w:val="006479F1"/>
    <w:rsid w:val="00647D2A"/>
    <w:rsid w:val="00647DFA"/>
    <w:rsid w:val="00650040"/>
    <w:rsid w:val="006502A5"/>
    <w:rsid w:val="00651D3B"/>
    <w:rsid w:val="00651F6A"/>
    <w:rsid w:val="00652118"/>
    <w:rsid w:val="00652167"/>
    <w:rsid w:val="006527C6"/>
    <w:rsid w:val="00652BC5"/>
    <w:rsid w:val="00652C89"/>
    <w:rsid w:val="00653062"/>
    <w:rsid w:val="006535A2"/>
    <w:rsid w:val="00653CA5"/>
    <w:rsid w:val="00653E3B"/>
    <w:rsid w:val="00654206"/>
    <w:rsid w:val="006543CC"/>
    <w:rsid w:val="006544C1"/>
    <w:rsid w:val="0065457B"/>
    <w:rsid w:val="00656863"/>
    <w:rsid w:val="0065693D"/>
    <w:rsid w:val="00656CB3"/>
    <w:rsid w:val="00656CE5"/>
    <w:rsid w:val="00656E41"/>
    <w:rsid w:val="00657F60"/>
    <w:rsid w:val="00657FE2"/>
    <w:rsid w:val="00660155"/>
    <w:rsid w:val="00660FD2"/>
    <w:rsid w:val="00661161"/>
    <w:rsid w:val="00661831"/>
    <w:rsid w:val="00661D7A"/>
    <w:rsid w:val="00662C1A"/>
    <w:rsid w:val="0066300D"/>
    <w:rsid w:val="00663515"/>
    <w:rsid w:val="00663EE0"/>
    <w:rsid w:val="006646F0"/>
    <w:rsid w:val="00664A10"/>
    <w:rsid w:val="00664AC1"/>
    <w:rsid w:val="00665248"/>
    <w:rsid w:val="00665562"/>
    <w:rsid w:val="0066598C"/>
    <w:rsid w:val="00665BBA"/>
    <w:rsid w:val="00665E9A"/>
    <w:rsid w:val="00666263"/>
    <w:rsid w:val="00666BD3"/>
    <w:rsid w:val="00666FCC"/>
    <w:rsid w:val="006673E6"/>
    <w:rsid w:val="0066750D"/>
    <w:rsid w:val="00667767"/>
    <w:rsid w:val="00667BF9"/>
    <w:rsid w:val="00667CF8"/>
    <w:rsid w:val="00670070"/>
    <w:rsid w:val="00670779"/>
    <w:rsid w:val="00671498"/>
    <w:rsid w:val="00671A85"/>
    <w:rsid w:val="00672F85"/>
    <w:rsid w:val="00673802"/>
    <w:rsid w:val="00673BF0"/>
    <w:rsid w:val="00673EB9"/>
    <w:rsid w:val="006741BA"/>
    <w:rsid w:val="00674B79"/>
    <w:rsid w:val="00674D78"/>
    <w:rsid w:val="0067505D"/>
    <w:rsid w:val="00675388"/>
    <w:rsid w:val="0067546D"/>
    <w:rsid w:val="006767EE"/>
    <w:rsid w:val="00676F30"/>
    <w:rsid w:val="00677650"/>
    <w:rsid w:val="0067770F"/>
    <w:rsid w:val="0067774E"/>
    <w:rsid w:val="006779DE"/>
    <w:rsid w:val="00677C57"/>
    <w:rsid w:val="0068001C"/>
    <w:rsid w:val="0068070E"/>
    <w:rsid w:val="00680985"/>
    <w:rsid w:val="00681164"/>
    <w:rsid w:val="0068137E"/>
    <w:rsid w:val="006822D4"/>
    <w:rsid w:val="00682A8F"/>
    <w:rsid w:val="006843FE"/>
    <w:rsid w:val="00685332"/>
    <w:rsid w:val="006865CD"/>
    <w:rsid w:val="0068680F"/>
    <w:rsid w:val="00686DDA"/>
    <w:rsid w:val="006871AF"/>
    <w:rsid w:val="00687504"/>
    <w:rsid w:val="00687E38"/>
    <w:rsid w:val="00690B04"/>
    <w:rsid w:val="00691321"/>
    <w:rsid w:val="00691F22"/>
    <w:rsid w:val="006921C1"/>
    <w:rsid w:val="006926F8"/>
    <w:rsid w:val="0069270B"/>
    <w:rsid w:val="00692808"/>
    <w:rsid w:val="00692E07"/>
    <w:rsid w:val="00695146"/>
    <w:rsid w:val="00695FC9"/>
    <w:rsid w:val="00695FE2"/>
    <w:rsid w:val="00696A84"/>
    <w:rsid w:val="00696AB9"/>
    <w:rsid w:val="00696F0C"/>
    <w:rsid w:val="006970BE"/>
    <w:rsid w:val="00697D9D"/>
    <w:rsid w:val="006A0F98"/>
    <w:rsid w:val="006A18B1"/>
    <w:rsid w:val="006A22DB"/>
    <w:rsid w:val="006A26F1"/>
    <w:rsid w:val="006A2CFC"/>
    <w:rsid w:val="006A2D5C"/>
    <w:rsid w:val="006A390D"/>
    <w:rsid w:val="006A3EB3"/>
    <w:rsid w:val="006A68AF"/>
    <w:rsid w:val="006A69C3"/>
    <w:rsid w:val="006A6A28"/>
    <w:rsid w:val="006A6F0F"/>
    <w:rsid w:val="006A7014"/>
    <w:rsid w:val="006A7A47"/>
    <w:rsid w:val="006A7B53"/>
    <w:rsid w:val="006A7E5E"/>
    <w:rsid w:val="006B0995"/>
    <w:rsid w:val="006B1451"/>
    <w:rsid w:val="006B1559"/>
    <w:rsid w:val="006B1A35"/>
    <w:rsid w:val="006B3540"/>
    <w:rsid w:val="006B3C75"/>
    <w:rsid w:val="006B4F21"/>
    <w:rsid w:val="006B58DA"/>
    <w:rsid w:val="006B59C9"/>
    <w:rsid w:val="006B6DF3"/>
    <w:rsid w:val="006B6DF6"/>
    <w:rsid w:val="006B7D24"/>
    <w:rsid w:val="006C00B0"/>
    <w:rsid w:val="006C0634"/>
    <w:rsid w:val="006C1674"/>
    <w:rsid w:val="006C2181"/>
    <w:rsid w:val="006C2645"/>
    <w:rsid w:val="006C26DA"/>
    <w:rsid w:val="006C276E"/>
    <w:rsid w:val="006C2825"/>
    <w:rsid w:val="006C2CA6"/>
    <w:rsid w:val="006C2D5E"/>
    <w:rsid w:val="006C3C49"/>
    <w:rsid w:val="006C3E83"/>
    <w:rsid w:val="006C3F3A"/>
    <w:rsid w:val="006C41B4"/>
    <w:rsid w:val="006C50A1"/>
    <w:rsid w:val="006C5731"/>
    <w:rsid w:val="006C65B1"/>
    <w:rsid w:val="006C7270"/>
    <w:rsid w:val="006C7F9C"/>
    <w:rsid w:val="006D00FE"/>
    <w:rsid w:val="006D068F"/>
    <w:rsid w:val="006D08B7"/>
    <w:rsid w:val="006D1BD6"/>
    <w:rsid w:val="006D1CE0"/>
    <w:rsid w:val="006D20EB"/>
    <w:rsid w:val="006D3205"/>
    <w:rsid w:val="006D35EC"/>
    <w:rsid w:val="006D405B"/>
    <w:rsid w:val="006D4C55"/>
    <w:rsid w:val="006D4E05"/>
    <w:rsid w:val="006D5250"/>
    <w:rsid w:val="006D5467"/>
    <w:rsid w:val="006D620E"/>
    <w:rsid w:val="006D6ECE"/>
    <w:rsid w:val="006D724D"/>
    <w:rsid w:val="006D7F8C"/>
    <w:rsid w:val="006E0B0C"/>
    <w:rsid w:val="006E0E2A"/>
    <w:rsid w:val="006E1AC0"/>
    <w:rsid w:val="006E1BDC"/>
    <w:rsid w:val="006E3590"/>
    <w:rsid w:val="006E39C4"/>
    <w:rsid w:val="006E483C"/>
    <w:rsid w:val="006E5AEC"/>
    <w:rsid w:val="006E659B"/>
    <w:rsid w:val="006E6FB3"/>
    <w:rsid w:val="006E70AC"/>
    <w:rsid w:val="006E79D2"/>
    <w:rsid w:val="006E7C94"/>
    <w:rsid w:val="006E7EE1"/>
    <w:rsid w:val="006F0635"/>
    <w:rsid w:val="006F108A"/>
    <w:rsid w:val="006F14DC"/>
    <w:rsid w:val="006F1620"/>
    <w:rsid w:val="006F18A4"/>
    <w:rsid w:val="006F1AE0"/>
    <w:rsid w:val="006F1EA5"/>
    <w:rsid w:val="006F2377"/>
    <w:rsid w:val="006F270D"/>
    <w:rsid w:val="006F2D34"/>
    <w:rsid w:val="006F2E91"/>
    <w:rsid w:val="006F3867"/>
    <w:rsid w:val="006F3B04"/>
    <w:rsid w:val="006F3F41"/>
    <w:rsid w:val="006F3FE6"/>
    <w:rsid w:val="006F47B5"/>
    <w:rsid w:val="006F4B0C"/>
    <w:rsid w:val="006F4D9D"/>
    <w:rsid w:val="006F5141"/>
    <w:rsid w:val="006F5E53"/>
    <w:rsid w:val="006F5FD0"/>
    <w:rsid w:val="006F7791"/>
    <w:rsid w:val="006F7976"/>
    <w:rsid w:val="00700941"/>
    <w:rsid w:val="00702255"/>
    <w:rsid w:val="0070240F"/>
    <w:rsid w:val="007025A3"/>
    <w:rsid w:val="007027EF"/>
    <w:rsid w:val="00703212"/>
    <w:rsid w:val="00703FC0"/>
    <w:rsid w:val="00704496"/>
    <w:rsid w:val="007050C4"/>
    <w:rsid w:val="0070551D"/>
    <w:rsid w:val="00705782"/>
    <w:rsid w:val="007060F9"/>
    <w:rsid w:val="0070611A"/>
    <w:rsid w:val="007061B8"/>
    <w:rsid w:val="007068CB"/>
    <w:rsid w:val="00706B63"/>
    <w:rsid w:val="00707573"/>
    <w:rsid w:val="00707CC5"/>
    <w:rsid w:val="00707D79"/>
    <w:rsid w:val="00707E62"/>
    <w:rsid w:val="00707F6B"/>
    <w:rsid w:val="00707FEC"/>
    <w:rsid w:val="00710BC1"/>
    <w:rsid w:val="007116FB"/>
    <w:rsid w:val="00711DBC"/>
    <w:rsid w:val="00712038"/>
    <w:rsid w:val="00712DE9"/>
    <w:rsid w:val="007132AE"/>
    <w:rsid w:val="00713359"/>
    <w:rsid w:val="0071352E"/>
    <w:rsid w:val="0071354D"/>
    <w:rsid w:val="00714899"/>
    <w:rsid w:val="0071554F"/>
    <w:rsid w:val="0071560D"/>
    <w:rsid w:val="007158B1"/>
    <w:rsid w:val="0071617D"/>
    <w:rsid w:val="0071693F"/>
    <w:rsid w:val="0071783E"/>
    <w:rsid w:val="00720808"/>
    <w:rsid w:val="00720C8E"/>
    <w:rsid w:val="00720FEA"/>
    <w:rsid w:val="00721259"/>
    <w:rsid w:val="00721548"/>
    <w:rsid w:val="00721724"/>
    <w:rsid w:val="00722AD3"/>
    <w:rsid w:val="0072327E"/>
    <w:rsid w:val="0072347F"/>
    <w:rsid w:val="00723F5A"/>
    <w:rsid w:val="0072431B"/>
    <w:rsid w:val="0072456F"/>
    <w:rsid w:val="00724972"/>
    <w:rsid w:val="00724BEF"/>
    <w:rsid w:val="00724F52"/>
    <w:rsid w:val="007250B5"/>
    <w:rsid w:val="00725D60"/>
    <w:rsid w:val="00725FAA"/>
    <w:rsid w:val="0072651F"/>
    <w:rsid w:val="00726FFF"/>
    <w:rsid w:val="007274F1"/>
    <w:rsid w:val="00727FB6"/>
    <w:rsid w:val="00727FCA"/>
    <w:rsid w:val="00730478"/>
    <w:rsid w:val="00730B3B"/>
    <w:rsid w:val="00732229"/>
    <w:rsid w:val="0073244B"/>
    <w:rsid w:val="007327EC"/>
    <w:rsid w:val="00732B9F"/>
    <w:rsid w:val="00732DE7"/>
    <w:rsid w:val="00733741"/>
    <w:rsid w:val="00734489"/>
    <w:rsid w:val="0073461D"/>
    <w:rsid w:val="00734BD0"/>
    <w:rsid w:val="00734F7B"/>
    <w:rsid w:val="00735120"/>
    <w:rsid w:val="0073549A"/>
    <w:rsid w:val="00735849"/>
    <w:rsid w:val="00735B34"/>
    <w:rsid w:val="00736A29"/>
    <w:rsid w:val="00736CFC"/>
    <w:rsid w:val="0073750A"/>
    <w:rsid w:val="007377A5"/>
    <w:rsid w:val="00737E9D"/>
    <w:rsid w:val="007401C8"/>
    <w:rsid w:val="00740E40"/>
    <w:rsid w:val="00740F84"/>
    <w:rsid w:val="00741188"/>
    <w:rsid w:val="0074140F"/>
    <w:rsid w:val="007414EC"/>
    <w:rsid w:val="00741DF3"/>
    <w:rsid w:val="00741E48"/>
    <w:rsid w:val="007420AE"/>
    <w:rsid w:val="00742143"/>
    <w:rsid w:val="007422D8"/>
    <w:rsid w:val="00742860"/>
    <w:rsid w:val="00742E45"/>
    <w:rsid w:val="00742E5B"/>
    <w:rsid w:val="007438E4"/>
    <w:rsid w:val="00743CA3"/>
    <w:rsid w:val="007440EF"/>
    <w:rsid w:val="007444B5"/>
    <w:rsid w:val="00744523"/>
    <w:rsid w:val="00744FCC"/>
    <w:rsid w:val="00745551"/>
    <w:rsid w:val="0074579C"/>
    <w:rsid w:val="00745815"/>
    <w:rsid w:val="007459C2"/>
    <w:rsid w:val="007464BF"/>
    <w:rsid w:val="00746B32"/>
    <w:rsid w:val="007472E7"/>
    <w:rsid w:val="007474DD"/>
    <w:rsid w:val="007475C6"/>
    <w:rsid w:val="00747C45"/>
    <w:rsid w:val="00750198"/>
    <w:rsid w:val="00750376"/>
    <w:rsid w:val="007504BB"/>
    <w:rsid w:val="00751692"/>
    <w:rsid w:val="007519AF"/>
    <w:rsid w:val="00751E55"/>
    <w:rsid w:val="00752265"/>
    <w:rsid w:val="007523C4"/>
    <w:rsid w:val="00752D90"/>
    <w:rsid w:val="00752F5D"/>
    <w:rsid w:val="007531B9"/>
    <w:rsid w:val="00753493"/>
    <w:rsid w:val="007536C9"/>
    <w:rsid w:val="00753736"/>
    <w:rsid w:val="007537D5"/>
    <w:rsid w:val="00753C67"/>
    <w:rsid w:val="007542B7"/>
    <w:rsid w:val="0075485F"/>
    <w:rsid w:val="00754B2D"/>
    <w:rsid w:val="00754C03"/>
    <w:rsid w:val="00755468"/>
    <w:rsid w:val="00755907"/>
    <w:rsid w:val="0075597F"/>
    <w:rsid w:val="00755991"/>
    <w:rsid w:val="00755F83"/>
    <w:rsid w:val="00756A8D"/>
    <w:rsid w:val="00756B37"/>
    <w:rsid w:val="00756BAF"/>
    <w:rsid w:val="00756E64"/>
    <w:rsid w:val="00756F5A"/>
    <w:rsid w:val="00757536"/>
    <w:rsid w:val="0075774E"/>
    <w:rsid w:val="00760663"/>
    <w:rsid w:val="00760A29"/>
    <w:rsid w:val="00760A4B"/>
    <w:rsid w:val="007618E8"/>
    <w:rsid w:val="00761E82"/>
    <w:rsid w:val="00761FE3"/>
    <w:rsid w:val="00762312"/>
    <w:rsid w:val="007623AE"/>
    <w:rsid w:val="0076245B"/>
    <w:rsid w:val="007626BC"/>
    <w:rsid w:val="00762888"/>
    <w:rsid w:val="00762AE2"/>
    <w:rsid w:val="00762D28"/>
    <w:rsid w:val="007632B3"/>
    <w:rsid w:val="007634A9"/>
    <w:rsid w:val="007635D2"/>
    <w:rsid w:val="00763ABC"/>
    <w:rsid w:val="00763B62"/>
    <w:rsid w:val="007647CF"/>
    <w:rsid w:val="007658D4"/>
    <w:rsid w:val="00765B35"/>
    <w:rsid w:val="00765C83"/>
    <w:rsid w:val="0076695E"/>
    <w:rsid w:val="007669EE"/>
    <w:rsid w:val="00766A4E"/>
    <w:rsid w:val="00766DEE"/>
    <w:rsid w:val="0076730C"/>
    <w:rsid w:val="00767838"/>
    <w:rsid w:val="00767E32"/>
    <w:rsid w:val="0077017B"/>
    <w:rsid w:val="00771040"/>
    <w:rsid w:val="00771105"/>
    <w:rsid w:val="00771D98"/>
    <w:rsid w:val="007720E7"/>
    <w:rsid w:val="00772B32"/>
    <w:rsid w:val="00772E80"/>
    <w:rsid w:val="00773031"/>
    <w:rsid w:val="007740B2"/>
    <w:rsid w:val="00774572"/>
    <w:rsid w:val="00774A4A"/>
    <w:rsid w:val="007750C3"/>
    <w:rsid w:val="0077554B"/>
    <w:rsid w:val="00775BFD"/>
    <w:rsid w:val="007763F2"/>
    <w:rsid w:val="00776743"/>
    <w:rsid w:val="007768D2"/>
    <w:rsid w:val="00776DED"/>
    <w:rsid w:val="00776F51"/>
    <w:rsid w:val="00777AD3"/>
    <w:rsid w:val="007806FD"/>
    <w:rsid w:val="00780ED4"/>
    <w:rsid w:val="00781972"/>
    <w:rsid w:val="00781B8A"/>
    <w:rsid w:val="00781ECD"/>
    <w:rsid w:val="00782129"/>
    <w:rsid w:val="00783117"/>
    <w:rsid w:val="007832A2"/>
    <w:rsid w:val="00783647"/>
    <w:rsid w:val="0078365D"/>
    <w:rsid w:val="00783ABA"/>
    <w:rsid w:val="007844EC"/>
    <w:rsid w:val="0078479B"/>
    <w:rsid w:val="00785CFE"/>
    <w:rsid w:val="00785E46"/>
    <w:rsid w:val="00785F74"/>
    <w:rsid w:val="00786410"/>
    <w:rsid w:val="007865C2"/>
    <w:rsid w:val="0078724D"/>
    <w:rsid w:val="00787284"/>
    <w:rsid w:val="007872F5"/>
    <w:rsid w:val="00787343"/>
    <w:rsid w:val="0079279F"/>
    <w:rsid w:val="00792991"/>
    <w:rsid w:val="00792F7E"/>
    <w:rsid w:val="00793794"/>
    <w:rsid w:val="00794085"/>
    <w:rsid w:val="0079463D"/>
    <w:rsid w:val="0079480F"/>
    <w:rsid w:val="00794D72"/>
    <w:rsid w:val="00795231"/>
    <w:rsid w:val="00795503"/>
    <w:rsid w:val="00795C1E"/>
    <w:rsid w:val="00795D72"/>
    <w:rsid w:val="00795F4A"/>
    <w:rsid w:val="0079683A"/>
    <w:rsid w:val="00796AB2"/>
    <w:rsid w:val="00796B1D"/>
    <w:rsid w:val="007A0706"/>
    <w:rsid w:val="007A07AD"/>
    <w:rsid w:val="007A0DAD"/>
    <w:rsid w:val="007A1095"/>
    <w:rsid w:val="007A1268"/>
    <w:rsid w:val="007A14A1"/>
    <w:rsid w:val="007A14B9"/>
    <w:rsid w:val="007A158E"/>
    <w:rsid w:val="007A252D"/>
    <w:rsid w:val="007A2947"/>
    <w:rsid w:val="007A3037"/>
    <w:rsid w:val="007A307E"/>
    <w:rsid w:val="007A4701"/>
    <w:rsid w:val="007A5071"/>
    <w:rsid w:val="007A566E"/>
    <w:rsid w:val="007A5708"/>
    <w:rsid w:val="007A62E2"/>
    <w:rsid w:val="007A7351"/>
    <w:rsid w:val="007A7388"/>
    <w:rsid w:val="007A7423"/>
    <w:rsid w:val="007A79C3"/>
    <w:rsid w:val="007B00CA"/>
    <w:rsid w:val="007B11A2"/>
    <w:rsid w:val="007B2129"/>
    <w:rsid w:val="007B35B4"/>
    <w:rsid w:val="007B371B"/>
    <w:rsid w:val="007B4148"/>
    <w:rsid w:val="007B43AA"/>
    <w:rsid w:val="007B458B"/>
    <w:rsid w:val="007B4CCA"/>
    <w:rsid w:val="007B523A"/>
    <w:rsid w:val="007B652F"/>
    <w:rsid w:val="007B6B4B"/>
    <w:rsid w:val="007C005A"/>
    <w:rsid w:val="007C036E"/>
    <w:rsid w:val="007C13C6"/>
    <w:rsid w:val="007C19C2"/>
    <w:rsid w:val="007C1E5A"/>
    <w:rsid w:val="007C1EF8"/>
    <w:rsid w:val="007C21E3"/>
    <w:rsid w:val="007C2736"/>
    <w:rsid w:val="007C28C7"/>
    <w:rsid w:val="007C3A81"/>
    <w:rsid w:val="007C3C07"/>
    <w:rsid w:val="007C3DD9"/>
    <w:rsid w:val="007C3E1F"/>
    <w:rsid w:val="007C446D"/>
    <w:rsid w:val="007C468C"/>
    <w:rsid w:val="007C48CF"/>
    <w:rsid w:val="007C5B44"/>
    <w:rsid w:val="007C609D"/>
    <w:rsid w:val="007C7308"/>
    <w:rsid w:val="007C7314"/>
    <w:rsid w:val="007C74A9"/>
    <w:rsid w:val="007D057A"/>
    <w:rsid w:val="007D0DA0"/>
    <w:rsid w:val="007D1082"/>
    <w:rsid w:val="007D1988"/>
    <w:rsid w:val="007D1DDD"/>
    <w:rsid w:val="007D1F29"/>
    <w:rsid w:val="007D20F8"/>
    <w:rsid w:val="007D21F5"/>
    <w:rsid w:val="007D2538"/>
    <w:rsid w:val="007D2D0F"/>
    <w:rsid w:val="007D2DAF"/>
    <w:rsid w:val="007D353C"/>
    <w:rsid w:val="007D376F"/>
    <w:rsid w:val="007D3CE1"/>
    <w:rsid w:val="007D4ACD"/>
    <w:rsid w:val="007D4D77"/>
    <w:rsid w:val="007D5375"/>
    <w:rsid w:val="007D573B"/>
    <w:rsid w:val="007D6364"/>
    <w:rsid w:val="007D678C"/>
    <w:rsid w:val="007D6F05"/>
    <w:rsid w:val="007D70CB"/>
    <w:rsid w:val="007D7703"/>
    <w:rsid w:val="007D7F7D"/>
    <w:rsid w:val="007E0050"/>
    <w:rsid w:val="007E0430"/>
    <w:rsid w:val="007E0895"/>
    <w:rsid w:val="007E0AE3"/>
    <w:rsid w:val="007E12B7"/>
    <w:rsid w:val="007E1717"/>
    <w:rsid w:val="007E1736"/>
    <w:rsid w:val="007E1EDC"/>
    <w:rsid w:val="007E2154"/>
    <w:rsid w:val="007E252E"/>
    <w:rsid w:val="007E2D2E"/>
    <w:rsid w:val="007E30FF"/>
    <w:rsid w:val="007E31EE"/>
    <w:rsid w:val="007E35DE"/>
    <w:rsid w:val="007E407A"/>
    <w:rsid w:val="007E46FE"/>
    <w:rsid w:val="007E4BA6"/>
    <w:rsid w:val="007E5456"/>
    <w:rsid w:val="007E5489"/>
    <w:rsid w:val="007E55C0"/>
    <w:rsid w:val="007E6B9D"/>
    <w:rsid w:val="007E701B"/>
    <w:rsid w:val="007E708B"/>
    <w:rsid w:val="007E7537"/>
    <w:rsid w:val="007E7EDE"/>
    <w:rsid w:val="007F087B"/>
    <w:rsid w:val="007F11AB"/>
    <w:rsid w:val="007F1E4A"/>
    <w:rsid w:val="007F1EBC"/>
    <w:rsid w:val="007F211F"/>
    <w:rsid w:val="007F262B"/>
    <w:rsid w:val="007F277D"/>
    <w:rsid w:val="007F304B"/>
    <w:rsid w:val="007F31F6"/>
    <w:rsid w:val="007F39EA"/>
    <w:rsid w:val="007F3AFF"/>
    <w:rsid w:val="007F46E1"/>
    <w:rsid w:val="007F5944"/>
    <w:rsid w:val="007F606F"/>
    <w:rsid w:val="007F656C"/>
    <w:rsid w:val="007F72BC"/>
    <w:rsid w:val="007F78FF"/>
    <w:rsid w:val="008001F9"/>
    <w:rsid w:val="00800DBC"/>
    <w:rsid w:val="00801E1F"/>
    <w:rsid w:val="00802281"/>
    <w:rsid w:val="0080235A"/>
    <w:rsid w:val="008026E1"/>
    <w:rsid w:val="008029C7"/>
    <w:rsid w:val="00802E0C"/>
    <w:rsid w:val="00803C5F"/>
    <w:rsid w:val="008042FB"/>
    <w:rsid w:val="00804A13"/>
    <w:rsid w:val="008058A3"/>
    <w:rsid w:val="00806227"/>
    <w:rsid w:val="0080721A"/>
    <w:rsid w:val="00807752"/>
    <w:rsid w:val="00807DF3"/>
    <w:rsid w:val="008105C3"/>
    <w:rsid w:val="008112A3"/>
    <w:rsid w:val="0081144C"/>
    <w:rsid w:val="008116BC"/>
    <w:rsid w:val="008120F3"/>
    <w:rsid w:val="008121F0"/>
    <w:rsid w:val="008123EE"/>
    <w:rsid w:val="0081256F"/>
    <w:rsid w:val="00812DB4"/>
    <w:rsid w:val="00812E26"/>
    <w:rsid w:val="00813381"/>
    <w:rsid w:val="00813C2A"/>
    <w:rsid w:val="008142B7"/>
    <w:rsid w:val="0081441C"/>
    <w:rsid w:val="008145D2"/>
    <w:rsid w:val="008148FE"/>
    <w:rsid w:val="00815016"/>
    <w:rsid w:val="008153F0"/>
    <w:rsid w:val="00816553"/>
    <w:rsid w:val="00816A59"/>
    <w:rsid w:val="00816C29"/>
    <w:rsid w:val="0081709C"/>
    <w:rsid w:val="008175A4"/>
    <w:rsid w:val="00817C8A"/>
    <w:rsid w:val="00817D82"/>
    <w:rsid w:val="008206AE"/>
    <w:rsid w:val="00821113"/>
    <w:rsid w:val="00821382"/>
    <w:rsid w:val="00821624"/>
    <w:rsid w:val="00821F95"/>
    <w:rsid w:val="0082296D"/>
    <w:rsid w:val="00823AD2"/>
    <w:rsid w:val="00823EF2"/>
    <w:rsid w:val="00823F7E"/>
    <w:rsid w:val="00825F36"/>
    <w:rsid w:val="008266A9"/>
    <w:rsid w:val="00826EAC"/>
    <w:rsid w:val="008278EA"/>
    <w:rsid w:val="008303E2"/>
    <w:rsid w:val="008303E8"/>
    <w:rsid w:val="00830846"/>
    <w:rsid w:val="00830B95"/>
    <w:rsid w:val="008314C8"/>
    <w:rsid w:val="008318BF"/>
    <w:rsid w:val="00831B4A"/>
    <w:rsid w:val="00831D24"/>
    <w:rsid w:val="00831FA8"/>
    <w:rsid w:val="0083201A"/>
    <w:rsid w:val="0083261C"/>
    <w:rsid w:val="00832A81"/>
    <w:rsid w:val="00832A8B"/>
    <w:rsid w:val="00832CAC"/>
    <w:rsid w:val="008334CF"/>
    <w:rsid w:val="008349FC"/>
    <w:rsid w:val="00834F34"/>
    <w:rsid w:val="008353BF"/>
    <w:rsid w:val="008356A6"/>
    <w:rsid w:val="00835854"/>
    <w:rsid w:val="008367A8"/>
    <w:rsid w:val="00836BE1"/>
    <w:rsid w:val="00836C58"/>
    <w:rsid w:val="00836E3F"/>
    <w:rsid w:val="0083762E"/>
    <w:rsid w:val="0083798A"/>
    <w:rsid w:val="00837A76"/>
    <w:rsid w:val="00840048"/>
    <w:rsid w:val="00840619"/>
    <w:rsid w:val="00840658"/>
    <w:rsid w:val="0084098C"/>
    <w:rsid w:val="00840EC6"/>
    <w:rsid w:val="008411FD"/>
    <w:rsid w:val="0084121E"/>
    <w:rsid w:val="00841587"/>
    <w:rsid w:val="008421BF"/>
    <w:rsid w:val="00842213"/>
    <w:rsid w:val="00843C9B"/>
    <w:rsid w:val="00843F2E"/>
    <w:rsid w:val="008441C6"/>
    <w:rsid w:val="00844231"/>
    <w:rsid w:val="00844945"/>
    <w:rsid w:val="00844D50"/>
    <w:rsid w:val="00844E67"/>
    <w:rsid w:val="008454E8"/>
    <w:rsid w:val="00845507"/>
    <w:rsid w:val="00845CA8"/>
    <w:rsid w:val="00845D0D"/>
    <w:rsid w:val="00845DAF"/>
    <w:rsid w:val="00847ABB"/>
    <w:rsid w:val="00850319"/>
    <w:rsid w:val="0085042C"/>
    <w:rsid w:val="008509D3"/>
    <w:rsid w:val="00850B99"/>
    <w:rsid w:val="00851C58"/>
    <w:rsid w:val="0085202A"/>
    <w:rsid w:val="008523CD"/>
    <w:rsid w:val="00852769"/>
    <w:rsid w:val="008527B0"/>
    <w:rsid w:val="008531A6"/>
    <w:rsid w:val="008534DA"/>
    <w:rsid w:val="00853739"/>
    <w:rsid w:val="008540FF"/>
    <w:rsid w:val="00854555"/>
    <w:rsid w:val="0085478B"/>
    <w:rsid w:val="00855489"/>
    <w:rsid w:val="00855B66"/>
    <w:rsid w:val="00855C1C"/>
    <w:rsid w:val="00855E4B"/>
    <w:rsid w:val="0085642B"/>
    <w:rsid w:val="00856930"/>
    <w:rsid w:val="00856E54"/>
    <w:rsid w:val="00857699"/>
    <w:rsid w:val="00857DDE"/>
    <w:rsid w:val="0086012D"/>
    <w:rsid w:val="00861311"/>
    <w:rsid w:val="00861FF9"/>
    <w:rsid w:val="008626D9"/>
    <w:rsid w:val="00862781"/>
    <w:rsid w:val="00862954"/>
    <w:rsid w:val="00862DBB"/>
    <w:rsid w:val="00862DF7"/>
    <w:rsid w:val="0086318E"/>
    <w:rsid w:val="008636DE"/>
    <w:rsid w:val="008638CE"/>
    <w:rsid w:val="0086473F"/>
    <w:rsid w:val="00864B98"/>
    <w:rsid w:val="008654AF"/>
    <w:rsid w:val="008659BF"/>
    <w:rsid w:val="008659F7"/>
    <w:rsid w:val="00866D03"/>
    <w:rsid w:val="008674FD"/>
    <w:rsid w:val="00870214"/>
    <w:rsid w:val="00870DB4"/>
    <w:rsid w:val="008710E1"/>
    <w:rsid w:val="0087182D"/>
    <w:rsid w:val="00871895"/>
    <w:rsid w:val="00871A60"/>
    <w:rsid w:val="00871E9C"/>
    <w:rsid w:val="00872CEC"/>
    <w:rsid w:val="00872D4F"/>
    <w:rsid w:val="008730B5"/>
    <w:rsid w:val="008730D3"/>
    <w:rsid w:val="0087324C"/>
    <w:rsid w:val="0087337D"/>
    <w:rsid w:val="008738E0"/>
    <w:rsid w:val="00873A1D"/>
    <w:rsid w:val="008740DA"/>
    <w:rsid w:val="0087425E"/>
    <w:rsid w:val="008746AC"/>
    <w:rsid w:val="00874A5D"/>
    <w:rsid w:val="00875C4E"/>
    <w:rsid w:val="008768F2"/>
    <w:rsid w:val="00876C03"/>
    <w:rsid w:val="00876C05"/>
    <w:rsid w:val="0087784F"/>
    <w:rsid w:val="008778A4"/>
    <w:rsid w:val="00877D48"/>
    <w:rsid w:val="00880999"/>
    <w:rsid w:val="00880B2A"/>
    <w:rsid w:val="0088101B"/>
    <w:rsid w:val="008810CB"/>
    <w:rsid w:val="0088138D"/>
    <w:rsid w:val="00881536"/>
    <w:rsid w:val="0088196D"/>
    <w:rsid w:val="00882D3E"/>
    <w:rsid w:val="00883244"/>
    <w:rsid w:val="0088337E"/>
    <w:rsid w:val="00883889"/>
    <w:rsid w:val="00884556"/>
    <w:rsid w:val="00884A3B"/>
    <w:rsid w:val="00885656"/>
    <w:rsid w:val="00885C1D"/>
    <w:rsid w:val="00885EC9"/>
    <w:rsid w:val="008861F8"/>
    <w:rsid w:val="00886D99"/>
    <w:rsid w:val="00887D1C"/>
    <w:rsid w:val="00890487"/>
    <w:rsid w:val="0089079B"/>
    <w:rsid w:val="00891562"/>
    <w:rsid w:val="0089177F"/>
    <w:rsid w:val="00891B73"/>
    <w:rsid w:val="00891F4C"/>
    <w:rsid w:val="00892C4C"/>
    <w:rsid w:val="00893838"/>
    <w:rsid w:val="00893F4E"/>
    <w:rsid w:val="0089566F"/>
    <w:rsid w:val="00896A94"/>
    <w:rsid w:val="00897497"/>
    <w:rsid w:val="008977ED"/>
    <w:rsid w:val="008A0588"/>
    <w:rsid w:val="008A0DAF"/>
    <w:rsid w:val="008A10BA"/>
    <w:rsid w:val="008A141C"/>
    <w:rsid w:val="008A16E8"/>
    <w:rsid w:val="008A19A5"/>
    <w:rsid w:val="008A1A1C"/>
    <w:rsid w:val="008A2E02"/>
    <w:rsid w:val="008A3BAD"/>
    <w:rsid w:val="008A404D"/>
    <w:rsid w:val="008A4E06"/>
    <w:rsid w:val="008A4FD0"/>
    <w:rsid w:val="008A5259"/>
    <w:rsid w:val="008A58F4"/>
    <w:rsid w:val="008A5F44"/>
    <w:rsid w:val="008A5FF7"/>
    <w:rsid w:val="008A75C8"/>
    <w:rsid w:val="008B0D71"/>
    <w:rsid w:val="008B126E"/>
    <w:rsid w:val="008B13DB"/>
    <w:rsid w:val="008B1CD1"/>
    <w:rsid w:val="008B2BFA"/>
    <w:rsid w:val="008B2D51"/>
    <w:rsid w:val="008B359B"/>
    <w:rsid w:val="008B3895"/>
    <w:rsid w:val="008B3FFA"/>
    <w:rsid w:val="008B453B"/>
    <w:rsid w:val="008B4867"/>
    <w:rsid w:val="008B4F54"/>
    <w:rsid w:val="008B56C6"/>
    <w:rsid w:val="008B5991"/>
    <w:rsid w:val="008B5D2D"/>
    <w:rsid w:val="008B6152"/>
    <w:rsid w:val="008B6778"/>
    <w:rsid w:val="008B6F40"/>
    <w:rsid w:val="008B6FD5"/>
    <w:rsid w:val="008B7190"/>
    <w:rsid w:val="008C0650"/>
    <w:rsid w:val="008C10E4"/>
    <w:rsid w:val="008C1A41"/>
    <w:rsid w:val="008C295C"/>
    <w:rsid w:val="008C2E56"/>
    <w:rsid w:val="008C31DF"/>
    <w:rsid w:val="008C34C4"/>
    <w:rsid w:val="008C357E"/>
    <w:rsid w:val="008C3F9B"/>
    <w:rsid w:val="008C4457"/>
    <w:rsid w:val="008C4741"/>
    <w:rsid w:val="008C550A"/>
    <w:rsid w:val="008C5DB6"/>
    <w:rsid w:val="008C6E95"/>
    <w:rsid w:val="008C7A02"/>
    <w:rsid w:val="008C7F25"/>
    <w:rsid w:val="008D05C3"/>
    <w:rsid w:val="008D0A4A"/>
    <w:rsid w:val="008D1952"/>
    <w:rsid w:val="008D1B03"/>
    <w:rsid w:val="008D246E"/>
    <w:rsid w:val="008D2496"/>
    <w:rsid w:val="008D2C19"/>
    <w:rsid w:val="008D363A"/>
    <w:rsid w:val="008D407C"/>
    <w:rsid w:val="008D413F"/>
    <w:rsid w:val="008D4FBC"/>
    <w:rsid w:val="008D5230"/>
    <w:rsid w:val="008D57AC"/>
    <w:rsid w:val="008D618F"/>
    <w:rsid w:val="008D6436"/>
    <w:rsid w:val="008D6A17"/>
    <w:rsid w:val="008D6B61"/>
    <w:rsid w:val="008D6DF9"/>
    <w:rsid w:val="008D717A"/>
    <w:rsid w:val="008D7F51"/>
    <w:rsid w:val="008E002F"/>
    <w:rsid w:val="008E02D6"/>
    <w:rsid w:val="008E166E"/>
    <w:rsid w:val="008E172A"/>
    <w:rsid w:val="008E1877"/>
    <w:rsid w:val="008E1E91"/>
    <w:rsid w:val="008E221A"/>
    <w:rsid w:val="008E246E"/>
    <w:rsid w:val="008E29C9"/>
    <w:rsid w:val="008E2FB0"/>
    <w:rsid w:val="008E3BBB"/>
    <w:rsid w:val="008E4039"/>
    <w:rsid w:val="008E403A"/>
    <w:rsid w:val="008E4468"/>
    <w:rsid w:val="008E4796"/>
    <w:rsid w:val="008E5500"/>
    <w:rsid w:val="008E5602"/>
    <w:rsid w:val="008E5881"/>
    <w:rsid w:val="008E5B03"/>
    <w:rsid w:val="008E5B27"/>
    <w:rsid w:val="008E669A"/>
    <w:rsid w:val="008E781D"/>
    <w:rsid w:val="008E7A38"/>
    <w:rsid w:val="008F0496"/>
    <w:rsid w:val="008F0AD7"/>
    <w:rsid w:val="008F0C74"/>
    <w:rsid w:val="008F1366"/>
    <w:rsid w:val="008F171E"/>
    <w:rsid w:val="008F17B0"/>
    <w:rsid w:val="008F1F0B"/>
    <w:rsid w:val="008F374D"/>
    <w:rsid w:val="008F38FA"/>
    <w:rsid w:val="008F40A3"/>
    <w:rsid w:val="008F47B1"/>
    <w:rsid w:val="008F48EC"/>
    <w:rsid w:val="008F4B6B"/>
    <w:rsid w:val="008F510A"/>
    <w:rsid w:val="008F5254"/>
    <w:rsid w:val="008F5B96"/>
    <w:rsid w:val="008F5DFC"/>
    <w:rsid w:val="008F606E"/>
    <w:rsid w:val="008F6438"/>
    <w:rsid w:val="008F67AF"/>
    <w:rsid w:val="008F67B5"/>
    <w:rsid w:val="008F69F9"/>
    <w:rsid w:val="008F6D45"/>
    <w:rsid w:val="008F743D"/>
    <w:rsid w:val="008F7F8C"/>
    <w:rsid w:val="009002C0"/>
    <w:rsid w:val="00900B1F"/>
    <w:rsid w:val="009021DC"/>
    <w:rsid w:val="009028D1"/>
    <w:rsid w:val="00903AB0"/>
    <w:rsid w:val="00904D1B"/>
    <w:rsid w:val="00905703"/>
    <w:rsid w:val="00906010"/>
    <w:rsid w:val="00907644"/>
    <w:rsid w:val="00910596"/>
    <w:rsid w:val="00910628"/>
    <w:rsid w:val="0091064A"/>
    <w:rsid w:val="009106D8"/>
    <w:rsid w:val="00910F4A"/>
    <w:rsid w:val="009115D1"/>
    <w:rsid w:val="00911E66"/>
    <w:rsid w:val="00912FB0"/>
    <w:rsid w:val="00913F47"/>
    <w:rsid w:val="00914AAE"/>
    <w:rsid w:val="00914DE4"/>
    <w:rsid w:val="00914EB3"/>
    <w:rsid w:val="00915A7E"/>
    <w:rsid w:val="009164C1"/>
    <w:rsid w:val="00916673"/>
    <w:rsid w:val="00917C43"/>
    <w:rsid w:val="00917CD3"/>
    <w:rsid w:val="00917D4B"/>
    <w:rsid w:val="00917D8A"/>
    <w:rsid w:val="00920A3A"/>
    <w:rsid w:val="00920BD6"/>
    <w:rsid w:val="00921AAE"/>
    <w:rsid w:val="0092205D"/>
    <w:rsid w:val="009224D9"/>
    <w:rsid w:val="00922CE1"/>
    <w:rsid w:val="00922FFC"/>
    <w:rsid w:val="0092339A"/>
    <w:rsid w:val="009233B4"/>
    <w:rsid w:val="00923C35"/>
    <w:rsid w:val="0092434A"/>
    <w:rsid w:val="0092466F"/>
    <w:rsid w:val="00924A18"/>
    <w:rsid w:val="00925817"/>
    <w:rsid w:val="00925844"/>
    <w:rsid w:val="00925B75"/>
    <w:rsid w:val="0092616D"/>
    <w:rsid w:val="00926195"/>
    <w:rsid w:val="00926FFF"/>
    <w:rsid w:val="00927120"/>
    <w:rsid w:val="0092733F"/>
    <w:rsid w:val="0092793D"/>
    <w:rsid w:val="0093065A"/>
    <w:rsid w:val="00931B8B"/>
    <w:rsid w:val="00932143"/>
    <w:rsid w:val="009325CA"/>
    <w:rsid w:val="00932BDC"/>
    <w:rsid w:val="00932C0D"/>
    <w:rsid w:val="00933164"/>
    <w:rsid w:val="00933634"/>
    <w:rsid w:val="00933709"/>
    <w:rsid w:val="009339DE"/>
    <w:rsid w:val="00933FC1"/>
    <w:rsid w:val="0093458A"/>
    <w:rsid w:val="00934EE3"/>
    <w:rsid w:val="009356F5"/>
    <w:rsid w:val="00935D5C"/>
    <w:rsid w:val="009362F8"/>
    <w:rsid w:val="0093695D"/>
    <w:rsid w:val="00937665"/>
    <w:rsid w:val="009378BE"/>
    <w:rsid w:val="0094082F"/>
    <w:rsid w:val="00941D71"/>
    <w:rsid w:val="00941F72"/>
    <w:rsid w:val="00943531"/>
    <w:rsid w:val="00943B92"/>
    <w:rsid w:val="00943F2F"/>
    <w:rsid w:val="009444E6"/>
    <w:rsid w:val="00944697"/>
    <w:rsid w:val="0094529F"/>
    <w:rsid w:val="0094533C"/>
    <w:rsid w:val="00945999"/>
    <w:rsid w:val="00945C8C"/>
    <w:rsid w:val="00945D72"/>
    <w:rsid w:val="00946046"/>
    <w:rsid w:val="009475D0"/>
    <w:rsid w:val="009476B1"/>
    <w:rsid w:val="009500DD"/>
    <w:rsid w:val="00950346"/>
    <w:rsid w:val="009505AE"/>
    <w:rsid w:val="009509AD"/>
    <w:rsid w:val="009509E1"/>
    <w:rsid w:val="00950F57"/>
    <w:rsid w:val="00951394"/>
    <w:rsid w:val="00951FE1"/>
    <w:rsid w:val="0095209B"/>
    <w:rsid w:val="00952C76"/>
    <w:rsid w:val="00952DFB"/>
    <w:rsid w:val="00953222"/>
    <w:rsid w:val="009538C4"/>
    <w:rsid w:val="00953BF0"/>
    <w:rsid w:val="009540C2"/>
    <w:rsid w:val="00954BDF"/>
    <w:rsid w:val="00955F89"/>
    <w:rsid w:val="00956B31"/>
    <w:rsid w:val="00956B47"/>
    <w:rsid w:val="009572AA"/>
    <w:rsid w:val="0095733E"/>
    <w:rsid w:val="00957ED1"/>
    <w:rsid w:val="00960095"/>
    <w:rsid w:val="009606F7"/>
    <w:rsid w:val="00961859"/>
    <w:rsid w:val="0096271C"/>
    <w:rsid w:val="009629DB"/>
    <w:rsid w:val="0096344F"/>
    <w:rsid w:val="00963667"/>
    <w:rsid w:val="00963A22"/>
    <w:rsid w:val="0096429E"/>
    <w:rsid w:val="0096450A"/>
    <w:rsid w:val="00964FC5"/>
    <w:rsid w:val="009652CC"/>
    <w:rsid w:val="00965663"/>
    <w:rsid w:val="00965F16"/>
    <w:rsid w:val="009661A7"/>
    <w:rsid w:val="0096683D"/>
    <w:rsid w:val="00966AD3"/>
    <w:rsid w:val="00966C23"/>
    <w:rsid w:val="00966E4E"/>
    <w:rsid w:val="00967BC1"/>
    <w:rsid w:val="00967E6D"/>
    <w:rsid w:val="00967EB0"/>
    <w:rsid w:val="0097016D"/>
    <w:rsid w:val="0097078C"/>
    <w:rsid w:val="00971D64"/>
    <w:rsid w:val="00972FDD"/>
    <w:rsid w:val="00973593"/>
    <w:rsid w:val="009737B2"/>
    <w:rsid w:val="00974255"/>
    <w:rsid w:val="00974318"/>
    <w:rsid w:val="009743C6"/>
    <w:rsid w:val="00974FE0"/>
    <w:rsid w:val="009761F2"/>
    <w:rsid w:val="0097777E"/>
    <w:rsid w:val="0097784A"/>
    <w:rsid w:val="00977BBD"/>
    <w:rsid w:val="009800DF"/>
    <w:rsid w:val="009807B1"/>
    <w:rsid w:val="00980AA5"/>
    <w:rsid w:val="00980CBF"/>
    <w:rsid w:val="00980EC8"/>
    <w:rsid w:val="00981288"/>
    <w:rsid w:val="00981AAD"/>
    <w:rsid w:val="00981C05"/>
    <w:rsid w:val="009822CD"/>
    <w:rsid w:val="009824FF"/>
    <w:rsid w:val="00982605"/>
    <w:rsid w:val="00983DD0"/>
    <w:rsid w:val="00984E77"/>
    <w:rsid w:val="00985384"/>
    <w:rsid w:val="00985411"/>
    <w:rsid w:val="009854FB"/>
    <w:rsid w:val="00985985"/>
    <w:rsid w:val="00986095"/>
    <w:rsid w:val="00986169"/>
    <w:rsid w:val="00986679"/>
    <w:rsid w:val="0098735E"/>
    <w:rsid w:val="00987B54"/>
    <w:rsid w:val="0099011E"/>
    <w:rsid w:val="009901B8"/>
    <w:rsid w:val="009902F5"/>
    <w:rsid w:val="009909B9"/>
    <w:rsid w:val="00991950"/>
    <w:rsid w:val="00991F4D"/>
    <w:rsid w:val="0099298D"/>
    <w:rsid w:val="00992B3D"/>
    <w:rsid w:val="0099320D"/>
    <w:rsid w:val="00993425"/>
    <w:rsid w:val="00993A93"/>
    <w:rsid w:val="00993EFA"/>
    <w:rsid w:val="0099438C"/>
    <w:rsid w:val="00994399"/>
    <w:rsid w:val="009949A5"/>
    <w:rsid w:val="00995BFE"/>
    <w:rsid w:val="00996064"/>
    <w:rsid w:val="00996086"/>
    <w:rsid w:val="00997373"/>
    <w:rsid w:val="0099751A"/>
    <w:rsid w:val="009975FF"/>
    <w:rsid w:val="00997832"/>
    <w:rsid w:val="009A05AA"/>
    <w:rsid w:val="009A0C3C"/>
    <w:rsid w:val="009A24CB"/>
    <w:rsid w:val="009A286B"/>
    <w:rsid w:val="009A30D8"/>
    <w:rsid w:val="009A3B09"/>
    <w:rsid w:val="009A41AB"/>
    <w:rsid w:val="009A4553"/>
    <w:rsid w:val="009A48A3"/>
    <w:rsid w:val="009A538C"/>
    <w:rsid w:val="009A6F55"/>
    <w:rsid w:val="009A709C"/>
    <w:rsid w:val="009B0886"/>
    <w:rsid w:val="009B16BA"/>
    <w:rsid w:val="009B1F1E"/>
    <w:rsid w:val="009B3AEE"/>
    <w:rsid w:val="009B43DA"/>
    <w:rsid w:val="009B471A"/>
    <w:rsid w:val="009B4738"/>
    <w:rsid w:val="009B4E0D"/>
    <w:rsid w:val="009B5BED"/>
    <w:rsid w:val="009B6371"/>
    <w:rsid w:val="009B6564"/>
    <w:rsid w:val="009B6635"/>
    <w:rsid w:val="009B6EFC"/>
    <w:rsid w:val="009B71BB"/>
    <w:rsid w:val="009B786B"/>
    <w:rsid w:val="009B78FA"/>
    <w:rsid w:val="009B79C8"/>
    <w:rsid w:val="009B7C20"/>
    <w:rsid w:val="009B7FCF"/>
    <w:rsid w:val="009C0507"/>
    <w:rsid w:val="009C0F9F"/>
    <w:rsid w:val="009C12FA"/>
    <w:rsid w:val="009C2369"/>
    <w:rsid w:val="009C254E"/>
    <w:rsid w:val="009C272E"/>
    <w:rsid w:val="009C2883"/>
    <w:rsid w:val="009C293C"/>
    <w:rsid w:val="009C2CE0"/>
    <w:rsid w:val="009C34EF"/>
    <w:rsid w:val="009C3D63"/>
    <w:rsid w:val="009C3EA1"/>
    <w:rsid w:val="009C4222"/>
    <w:rsid w:val="009C46C1"/>
    <w:rsid w:val="009C4D85"/>
    <w:rsid w:val="009C594B"/>
    <w:rsid w:val="009C5BBB"/>
    <w:rsid w:val="009C61E6"/>
    <w:rsid w:val="009C62CB"/>
    <w:rsid w:val="009C631B"/>
    <w:rsid w:val="009C6D29"/>
    <w:rsid w:val="009C7329"/>
    <w:rsid w:val="009D030E"/>
    <w:rsid w:val="009D1E96"/>
    <w:rsid w:val="009D2D8B"/>
    <w:rsid w:val="009D3289"/>
    <w:rsid w:val="009D41E4"/>
    <w:rsid w:val="009D539F"/>
    <w:rsid w:val="009D556D"/>
    <w:rsid w:val="009D58F8"/>
    <w:rsid w:val="009D5FEE"/>
    <w:rsid w:val="009D6017"/>
    <w:rsid w:val="009D68D8"/>
    <w:rsid w:val="009D77C3"/>
    <w:rsid w:val="009D7807"/>
    <w:rsid w:val="009D783B"/>
    <w:rsid w:val="009D7F46"/>
    <w:rsid w:val="009E1526"/>
    <w:rsid w:val="009E16B8"/>
    <w:rsid w:val="009E25E9"/>
    <w:rsid w:val="009E26C9"/>
    <w:rsid w:val="009E295C"/>
    <w:rsid w:val="009E2C40"/>
    <w:rsid w:val="009E2EC2"/>
    <w:rsid w:val="009E2FD6"/>
    <w:rsid w:val="009E303E"/>
    <w:rsid w:val="009E3107"/>
    <w:rsid w:val="009E3643"/>
    <w:rsid w:val="009E3DA0"/>
    <w:rsid w:val="009E3E0F"/>
    <w:rsid w:val="009E3EB7"/>
    <w:rsid w:val="009E40AF"/>
    <w:rsid w:val="009E410C"/>
    <w:rsid w:val="009E4241"/>
    <w:rsid w:val="009E4554"/>
    <w:rsid w:val="009E45A6"/>
    <w:rsid w:val="009E494B"/>
    <w:rsid w:val="009E4B05"/>
    <w:rsid w:val="009E545D"/>
    <w:rsid w:val="009E5E56"/>
    <w:rsid w:val="009E6789"/>
    <w:rsid w:val="009E6B5C"/>
    <w:rsid w:val="009E7B27"/>
    <w:rsid w:val="009E7C03"/>
    <w:rsid w:val="009F0014"/>
    <w:rsid w:val="009F04A5"/>
    <w:rsid w:val="009F05DD"/>
    <w:rsid w:val="009F1290"/>
    <w:rsid w:val="009F13A8"/>
    <w:rsid w:val="009F1772"/>
    <w:rsid w:val="009F179D"/>
    <w:rsid w:val="009F2408"/>
    <w:rsid w:val="009F2903"/>
    <w:rsid w:val="009F2B0C"/>
    <w:rsid w:val="009F37B3"/>
    <w:rsid w:val="009F4E8C"/>
    <w:rsid w:val="009F5056"/>
    <w:rsid w:val="009F5ED5"/>
    <w:rsid w:val="009F6154"/>
    <w:rsid w:val="009F6642"/>
    <w:rsid w:val="009F6E5D"/>
    <w:rsid w:val="009F6FFD"/>
    <w:rsid w:val="009F7ECF"/>
    <w:rsid w:val="00A00524"/>
    <w:rsid w:val="00A0052C"/>
    <w:rsid w:val="00A008D5"/>
    <w:rsid w:val="00A00A48"/>
    <w:rsid w:val="00A00CB8"/>
    <w:rsid w:val="00A01E50"/>
    <w:rsid w:val="00A02D0F"/>
    <w:rsid w:val="00A03070"/>
    <w:rsid w:val="00A03AB9"/>
    <w:rsid w:val="00A03CD4"/>
    <w:rsid w:val="00A04711"/>
    <w:rsid w:val="00A048C3"/>
    <w:rsid w:val="00A04CFC"/>
    <w:rsid w:val="00A05EAE"/>
    <w:rsid w:val="00A05FC3"/>
    <w:rsid w:val="00A06368"/>
    <w:rsid w:val="00A063D7"/>
    <w:rsid w:val="00A065E2"/>
    <w:rsid w:val="00A06736"/>
    <w:rsid w:val="00A06C1E"/>
    <w:rsid w:val="00A07174"/>
    <w:rsid w:val="00A07272"/>
    <w:rsid w:val="00A07411"/>
    <w:rsid w:val="00A076B6"/>
    <w:rsid w:val="00A0791C"/>
    <w:rsid w:val="00A07ADC"/>
    <w:rsid w:val="00A07B84"/>
    <w:rsid w:val="00A108CC"/>
    <w:rsid w:val="00A1096D"/>
    <w:rsid w:val="00A10A21"/>
    <w:rsid w:val="00A10A80"/>
    <w:rsid w:val="00A10EA1"/>
    <w:rsid w:val="00A10F66"/>
    <w:rsid w:val="00A11274"/>
    <w:rsid w:val="00A1162A"/>
    <w:rsid w:val="00A1223F"/>
    <w:rsid w:val="00A12D96"/>
    <w:rsid w:val="00A13933"/>
    <w:rsid w:val="00A13A63"/>
    <w:rsid w:val="00A13A93"/>
    <w:rsid w:val="00A13CF5"/>
    <w:rsid w:val="00A145DE"/>
    <w:rsid w:val="00A14720"/>
    <w:rsid w:val="00A155EF"/>
    <w:rsid w:val="00A160B3"/>
    <w:rsid w:val="00A16228"/>
    <w:rsid w:val="00A163F7"/>
    <w:rsid w:val="00A16680"/>
    <w:rsid w:val="00A1758C"/>
    <w:rsid w:val="00A17C60"/>
    <w:rsid w:val="00A17D1A"/>
    <w:rsid w:val="00A20996"/>
    <w:rsid w:val="00A21392"/>
    <w:rsid w:val="00A214AD"/>
    <w:rsid w:val="00A21DE0"/>
    <w:rsid w:val="00A233E4"/>
    <w:rsid w:val="00A23452"/>
    <w:rsid w:val="00A23E34"/>
    <w:rsid w:val="00A2427F"/>
    <w:rsid w:val="00A25328"/>
    <w:rsid w:val="00A25CF2"/>
    <w:rsid w:val="00A26B76"/>
    <w:rsid w:val="00A272D0"/>
    <w:rsid w:val="00A27376"/>
    <w:rsid w:val="00A276E1"/>
    <w:rsid w:val="00A3072B"/>
    <w:rsid w:val="00A32122"/>
    <w:rsid w:val="00A32644"/>
    <w:rsid w:val="00A32795"/>
    <w:rsid w:val="00A32B13"/>
    <w:rsid w:val="00A32C22"/>
    <w:rsid w:val="00A32D6F"/>
    <w:rsid w:val="00A32F49"/>
    <w:rsid w:val="00A3328C"/>
    <w:rsid w:val="00A34CE4"/>
    <w:rsid w:val="00A35240"/>
    <w:rsid w:val="00A35C3E"/>
    <w:rsid w:val="00A360AE"/>
    <w:rsid w:val="00A36E03"/>
    <w:rsid w:val="00A36E93"/>
    <w:rsid w:val="00A36EB3"/>
    <w:rsid w:val="00A37318"/>
    <w:rsid w:val="00A37ACA"/>
    <w:rsid w:val="00A37AEA"/>
    <w:rsid w:val="00A400B3"/>
    <w:rsid w:val="00A40F74"/>
    <w:rsid w:val="00A40F8A"/>
    <w:rsid w:val="00A4137D"/>
    <w:rsid w:val="00A41436"/>
    <w:rsid w:val="00A41562"/>
    <w:rsid w:val="00A41623"/>
    <w:rsid w:val="00A41CFD"/>
    <w:rsid w:val="00A41D1B"/>
    <w:rsid w:val="00A41DB2"/>
    <w:rsid w:val="00A41F0C"/>
    <w:rsid w:val="00A4232E"/>
    <w:rsid w:val="00A431B4"/>
    <w:rsid w:val="00A43AE8"/>
    <w:rsid w:val="00A43FB9"/>
    <w:rsid w:val="00A44007"/>
    <w:rsid w:val="00A44859"/>
    <w:rsid w:val="00A44C60"/>
    <w:rsid w:val="00A44D9C"/>
    <w:rsid w:val="00A457E0"/>
    <w:rsid w:val="00A45850"/>
    <w:rsid w:val="00A46CF2"/>
    <w:rsid w:val="00A46D6B"/>
    <w:rsid w:val="00A46E9A"/>
    <w:rsid w:val="00A46F3D"/>
    <w:rsid w:val="00A46F4F"/>
    <w:rsid w:val="00A475A6"/>
    <w:rsid w:val="00A477E1"/>
    <w:rsid w:val="00A47ABE"/>
    <w:rsid w:val="00A47BE4"/>
    <w:rsid w:val="00A47FDD"/>
    <w:rsid w:val="00A50656"/>
    <w:rsid w:val="00A518AC"/>
    <w:rsid w:val="00A52128"/>
    <w:rsid w:val="00A52CCF"/>
    <w:rsid w:val="00A52E3A"/>
    <w:rsid w:val="00A52F34"/>
    <w:rsid w:val="00A53053"/>
    <w:rsid w:val="00A53ABE"/>
    <w:rsid w:val="00A54202"/>
    <w:rsid w:val="00A54557"/>
    <w:rsid w:val="00A54EB4"/>
    <w:rsid w:val="00A555DC"/>
    <w:rsid w:val="00A5591D"/>
    <w:rsid w:val="00A5597B"/>
    <w:rsid w:val="00A560FF"/>
    <w:rsid w:val="00A56977"/>
    <w:rsid w:val="00A574DD"/>
    <w:rsid w:val="00A57FFE"/>
    <w:rsid w:val="00A60617"/>
    <w:rsid w:val="00A616EB"/>
    <w:rsid w:val="00A62F59"/>
    <w:rsid w:val="00A6301B"/>
    <w:rsid w:val="00A63511"/>
    <w:rsid w:val="00A63675"/>
    <w:rsid w:val="00A63FB2"/>
    <w:rsid w:val="00A64BF4"/>
    <w:rsid w:val="00A64EE9"/>
    <w:rsid w:val="00A65EB9"/>
    <w:rsid w:val="00A65F77"/>
    <w:rsid w:val="00A666F3"/>
    <w:rsid w:val="00A6677F"/>
    <w:rsid w:val="00A6698D"/>
    <w:rsid w:val="00A66BAE"/>
    <w:rsid w:val="00A66BFC"/>
    <w:rsid w:val="00A67101"/>
    <w:rsid w:val="00A67B03"/>
    <w:rsid w:val="00A70702"/>
    <w:rsid w:val="00A70ACE"/>
    <w:rsid w:val="00A70DB1"/>
    <w:rsid w:val="00A70E28"/>
    <w:rsid w:val="00A717BB"/>
    <w:rsid w:val="00A72360"/>
    <w:rsid w:val="00A724B9"/>
    <w:rsid w:val="00A72621"/>
    <w:rsid w:val="00A72C17"/>
    <w:rsid w:val="00A73718"/>
    <w:rsid w:val="00A73793"/>
    <w:rsid w:val="00A737B5"/>
    <w:rsid w:val="00A7484B"/>
    <w:rsid w:val="00A74A12"/>
    <w:rsid w:val="00A74D15"/>
    <w:rsid w:val="00A7598A"/>
    <w:rsid w:val="00A762F9"/>
    <w:rsid w:val="00A81206"/>
    <w:rsid w:val="00A820B2"/>
    <w:rsid w:val="00A82264"/>
    <w:rsid w:val="00A824E8"/>
    <w:rsid w:val="00A82DA3"/>
    <w:rsid w:val="00A83129"/>
    <w:rsid w:val="00A83130"/>
    <w:rsid w:val="00A8320D"/>
    <w:rsid w:val="00A84D79"/>
    <w:rsid w:val="00A84E79"/>
    <w:rsid w:val="00A84F27"/>
    <w:rsid w:val="00A85D65"/>
    <w:rsid w:val="00A85E51"/>
    <w:rsid w:val="00A85F94"/>
    <w:rsid w:val="00A863C6"/>
    <w:rsid w:val="00A86751"/>
    <w:rsid w:val="00A87006"/>
    <w:rsid w:val="00A87821"/>
    <w:rsid w:val="00A9056B"/>
    <w:rsid w:val="00A90781"/>
    <w:rsid w:val="00A9110A"/>
    <w:rsid w:val="00A91607"/>
    <w:rsid w:val="00A920ED"/>
    <w:rsid w:val="00A92BEF"/>
    <w:rsid w:val="00A92C6E"/>
    <w:rsid w:val="00A93898"/>
    <w:rsid w:val="00A93F77"/>
    <w:rsid w:val="00A94CFF"/>
    <w:rsid w:val="00A94DF9"/>
    <w:rsid w:val="00A95AF0"/>
    <w:rsid w:val="00A964A2"/>
    <w:rsid w:val="00A964C4"/>
    <w:rsid w:val="00A969BA"/>
    <w:rsid w:val="00A96AA7"/>
    <w:rsid w:val="00A97116"/>
    <w:rsid w:val="00A97D4E"/>
    <w:rsid w:val="00AA0003"/>
    <w:rsid w:val="00AA0B9E"/>
    <w:rsid w:val="00AA100C"/>
    <w:rsid w:val="00AA10A9"/>
    <w:rsid w:val="00AA1A10"/>
    <w:rsid w:val="00AA1E46"/>
    <w:rsid w:val="00AA1FFA"/>
    <w:rsid w:val="00AA21E6"/>
    <w:rsid w:val="00AA29EE"/>
    <w:rsid w:val="00AA2B4F"/>
    <w:rsid w:val="00AA30C8"/>
    <w:rsid w:val="00AA30F8"/>
    <w:rsid w:val="00AA3597"/>
    <w:rsid w:val="00AA4F68"/>
    <w:rsid w:val="00AA5066"/>
    <w:rsid w:val="00AA5B4E"/>
    <w:rsid w:val="00AA65D6"/>
    <w:rsid w:val="00AA66A1"/>
    <w:rsid w:val="00AA6CCF"/>
    <w:rsid w:val="00AA71A8"/>
    <w:rsid w:val="00AA76B2"/>
    <w:rsid w:val="00AA7D7C"/>
    <w:rsid w:val="00AB08C1"/>
    <w:rsid w:val="00AB0BEB"/>
    <w:rsid w:val="00AB0C14"/>
    <w:rsid w:val="00AB258C"/>
    <w:rsid w:val="00AB2737"/>
    <w:rsid w:val="00AB3989"/>
    <w:rsid w:val="00AB3BAF"/>
    <w:rsid w:val="00AB4091"/>
    <w:rsid w:val="00AB41FA"/>
    <w:rsid w:val="00AB43AF"/>
    <w:rsid w:val="00AB4F9D"/>
    <w:rsid w:val="00AB57FF"/>
    <w:rsid w:val="00AB5904"/>
    <w:rsid w:val="00AB5D10"/>
    <w:rsid w:val="00AB6212"/>
    <w:rsid w:val="00AB6C18"/>
    <w:rsid w:val="00AB6EDE"/>
    <w:rsid w:val="00AB72B1"/>
    <w:rsid w:val="00AB76F4"/>
    <w:rsid w:val="00AC07C0"/>
    <w:rsid w:val="00AC0DD9"/>
    <w:rsid w:val="00AC0F5C"/>
    <w:rsid w:val="00AC0F85"/>
    <w:rsid w:val="00AC1506"/>
    <w:rsid w:val="00AC1A70"/>
    <w:rsid w:val="00AC1AD9"/>
    <w:rsid w:val="00AC209F"/>
    <w:rsid w:val="00AC2E7F"/>
    <w:rsid w:val="00AC321D"/>
    <w:rsid w:val="00AC367E"/>
    <w:rsid w:val="00AC3851"/>
    <w:rsid w:val="00AC3940"/>
    <w:rsid w:val="00AC3953"/>
    <w:rsid w:val="00AC3A15"/>
    <w:rsid w:val="00AC3F82"/>
    <w:rsid w:val="00AC446B"/>
    <w:rsid w:val="00AC44C4"/>
    <w:rsid w:val="00AC4B5D"/>
    <w:rsid w:val="00AC4E7D"/>
    <w:rsid w:val="00AC5604"/>
    <w:rsid w:val="00AC5F98"/>
    <w:rsid w:val="00AC609D"/>
    <w:rsid w:val="00AC6150"/>
    <w:rsid w:val="00AC6286"/>
    <w:rsid w:val="00AC64D1"/>
    <w:rsid w:val="00AC7640"/>
    <w:rsid w:val="00AC77D3"/>
    <w:rsid w:val="00AC7A5E"/>
    <w:rsid w:val="00AD01DE"/>
    <w:rsid w:val="00AD096D"/>
    <w:rsid w:val="00AD0B28"/>
    <w:rsid w:val="00AD0B9E"/>
    <w:rsid w:val="00AD0F82"/>
    <w:rsid w:val="00AD1A81"/>
    <w:rsid w:val="00AD1BF5"/>
    <w:rsid w:val="00AD1F9F"/>
    <w:rsid w:val="00AD2303"/>
    <w:rsid w:val="00AD270E"/>
    <w:rsid w:val="00AD2D1A"/>
    <w:rsid w:val="00AD2F0D"/>
    <w:rsid w:val="00AD32B0"/>
    <w:rsid w:val="00AD3C8F"/>
    <w:rsid w:val="00AD3DA5"/>
    <w:rsid w:val="00AD42CB"/>
    <w:rsid w:val="00AD456C"/>
    <w:rsid w:val="00AD4606"/>
    <w:rsid w:val="00AD4892"/>
    <w:rsid w:val="00AD4CAA"/>
    <w:rsid w:val="00AD5342"/>
    <w:rsid w:val="00AD5958"/>
    <w:rsid w:val="00AD5FA4"/>
    <w:rsid w:val="00AD64E9"/>
    <w:rsid w:val="00AD652F"/>
    <w:rsid w:val="00AD656A"/>
    <w:rsid w:val="00AD6DCA"/>
    <w:rsid w:val="00AD7048"/>
    <w:rsid w:val="00AD75AF"/>
    <w:rsid w:val="00AD79E9"/>
    <w:rsid w:val="00AD7BBE"/>
    <w:rsid w:val="00AD7C09"/>
    <w:rsid w:val="00AD7C65"/>
    <w:rsid w:val="00AD7CAA"/>
    <w:rsid w:val="00AD7F6C"/>
    <w:rsid w:val="00AE066B"/>
    <w:rsid w:val="00AE0A6D"/>
    <w:rsid w:val="00AE16EA"/>
    <w:rsid w:val="00AE19CE"/>
    <w:rsid w:val="00AE1B52"/>
    <w:rsid w:val="00AE1E8F"/>
    <w:rsid w:val="00AE20B5"/>
    <w:rsid w:val="00AE2971"/>
    <w:rsid w:val="00AE2FF1"/>
    <w:rsid w:val="00AE30B1"/>
    <w:rsid w:val="00AE3496"/>
    <w:rsid w:val="00AE36DB"/>
    <w:rsid w:val="00AE3957"/>
    <w:rsid w:val="00AE39CF"/>
    <w:rsid w:val="00AE3D58"/>
    <w:rsid w:val="00AE47D2"/>
    <w:rsid w:val="00AE4D4B"/>
    <w:rsid w:val="00AE4F81"/>
    <w:rsid w:val="00AE6047"/>
    <w:rsid w:val="00AE6EF4"/>
    <w:rsid w:val="00AE726C"/>
    <w:rsid w:val="00AE7444"/>
    <w:rsid w:val="00AE7494"/>
    <w:rsid w:val="00AE7524"/>
    <w:rsid w:val="00AE75EA"/>
    <w:rsid w:val="00AF06BB"/>
    <w:rsid w:val="00AF08AB"/>
    <w:rsid w:val="00AF10A9"/>
    <w:rsid w:val="00AF1335"/>
    <w:rsid w:val="00AF2186"/>
    <w:rsid w:val="00AF2956"/>
    <w:rsid w:val="00AF2B59"/>
    <w:rsid w:val="00AF2F09"/>
    <w:rsid w:val="00AF344C"/>
    <w:rsid w:val="00AF3A31"/>
    <w:rsid w:val="00AF400D"/>
    <w:rsid w:val="00AF46AB"/>
    <w:rsid w:val="00AF4972"/>
    <w:rsid w:val="00AF4B06"/>
    <w:rsid w:val="00AF4B84"/>
    <w:rsid w:val="00AF513E"/>
    <w:rsid w:val="00AF5166"/>
    <w:rsid w:val="00AF53B1"/>
    <w:rsid w:val="00AF58F8"/>
    <w:rsid w:val="00AF5CA5"/>
    <w:rsid w:val="00AF7220"/>
    <w:rsid w:val="00AF7B78"/>
    <w:rsid w:val="00B0058F"/>
    <w:rsid w:val="00B01908"/>
    <w:rsid w:val="00B01941"/>
    <w:rsid w:val="00B01A64"/>
    <w:rsid w:val="00B01D59"/>
    <w:rsid w:val="00B02DD5"/>
    <w:rsid w:val="00B03750"/>
    <w:rsid w:val="00B03CEB"/>
    <w:rsid w:val="00B05244"/>
    <w:rsid w:val="00B05BDE"/>
    <w:rsid w:val="00B06751"/>
    <w:rsid w:val="00B06999"/>
    <w:rsid w:val="00B06C3D"/>
    <w:rsid w:val="00B06FCC"/>
    <w:rsid w:val="00B0779B"/>
    <w:rsid w:val="00B07BFC"/>
    <w:rsid w:val="00B10451"/>
    <w:rsid w:val="00B10C67"/>
    <w:rsid w:val="00B113A3"/>
    <w:rsid w:val="00B119C0"/>
    <w:rsid w:val="00B11A4D"/>
    <w:rsid w:val="00B1224F"/>
    <w:rsid w:val="00B124CA"/>
    <w:rsid w:val="00B124CE"/>
    <w:rsid w:val="00B126EA"/>
    <w:rsid w:val="00B12859"/>
    <w:rsid w:val="00B1304B"/>
    <w:rsid w:val="00B130D1"/>
    <w:rsid w:val="00B13B6C"/>
    <w:rsid w:val="00B144CD"/>
    <w:rsid w:val="00B14FF0"/>
    <w:rsid w:val="00B152D9"/>
    <w:rsid w:val="00B15A4B"/>
    <w:rsid w:val="00B15E0C"/>
    <w:rsid w:val="00B15E42"/>
    <w:rsid w:val="00B1710E"/>
    <w:rsid w:val="00B17862"/>
    <w:rsid w:val="00B17E2D"/>
    <w:rsid w:val="00B205F3"/>
    <w:rsid w:val="00B207F0"/>
    <w:rsid w:val="00B20C01"/>
    <w:rsid w:val="00B210BA"/>
    <w:rsid w:val="00B212F3"/>
    <w:rsid w:val="00B2295A"/>
    <w:rsid w:val="00B22D36"/>
    <w:rsid w:val="00B23151"/>
    <w:rsid w:val="00B235BE"/>
    <w:rsid w:val="00B235D2"/>
    <w:rsid w:val="00B2381E"/>
    <w:rsid w:val="00B23C45"/>
    <w:rsid w:val="00B2403F"/>
    <w:rsid w:val="00B24048"/>
    <w:rsid w:val="00B2405F"/>
    <w:rsid w:val="00B24B4B"/>
    <w:rsid w:val="00B25DFC"/>
    <w:rsid w:val="00B26F1A"/>
    <w:rsid w:val="00B26FD8"/>
    <w:rsid w:val="00B27F1B"/>
    <w:rsid w:val="00B30691"/>
    <w:rsid w:val="00B30C03"/>
    <w:rsid w:val="00B312E1"/>
    <w:rsid w:val="00B31ED5"/>
    <w:rsid w:val="00B32167"/>
    <w:rsid w:val="00B32452"/>
    <w:rsid w:val="00B327CC"/>
    <w:rsid w:val="00B32827"/>
    <w:rsid w:val="00B32851"/>
    <w:rsid w:val="00B32E02"/>
    <w:rsid w:val="00B332E7"/>
    <w:rsid w:val="00B3393C"/>
    <w:rsid w:val="00B33EA0"/>
    <w:rsid w:val="00B354EA"/>
    <w:rsid w:val="00B356E8"/>
    <w:rsid w:val="00B35BEF"/>
    <w:rsid w:val="00B367C8"/>
    <w:rsid w:val="00B36937"/>
    <w:rsid w:val="00B375F4"/>
    <w:rsid w:val="00B3770D"/>
    <w:rsid w:val="00B37900"/>
    <w:rsid w:val="00B40338"/>
    <w:rsid w:val="00B407D5"/>
    <w:rsid w:val="00B4151B"/>
    <w:rsid w:val="00B41856"/>
    <w:rsid w:val="00B41CBA"/>
    <w:rsid w:val="00B431C6"/>
    <w:rsid w:val="00B43884"/>
    <w:rsid w:val="00B43889"/>
    <w:rsid w:val="00B447A3"/>
    <w:rsid w:val="00B4778D"/>
    <w:rsid w:val="00B50034"/>
    <w:rsid w:val="00B5041A"/>
    <w:rsid w:val="00B504B3"/>
    <w:rsid w:val="00B50FBB"/>
    <w:rsid w:val="00B52004"/>
    <w:rsid w:val="00B5201C"/>
    <w:rsid w:val="00B52762"/>
    <w:rsid w:val="00B52988"/>
    <w:rsid w:val="00B533F0"/>
    <w:rsid w:val="00B542C7"/>
    <w:rsid w:val="00B54556"/>
    <w:rsid w:val="00B54740"/>
    <w:rsid w:val="00B54CC3"/>
    <w:rsid w:val="00B56365"/>
    <w:rsid w:val="00B56886"/>
    <w:rsid w:val="00B57085"/>
    <w:rsid w:val="00B57977"/>
    <w:rsid w:val="00B57D0F"/>
    <w:rsid w:val="00B60650"/>
    <w:rsid w:val="00B6080E"/>
    <w:rsid w:val="00B60A91"/>
    <w:rsid w:val="00B6108D"/>
    <w:rsid w:val="00B61628"/>
    <w:rsid w:val="00B616DE"/>
    <w:rsid w:val="00B61E0D"/>
    <w:rsid w:val="00B6265B"/>
    <w:rsid w:val="00B62844"/>
    <w:rsid w:val="00B628DB"/>
    <w:rsid w:val="00B63819"/>
    <w:rsid w:val="00B63D54"/>
    <w:rsid w:val="00B64BA8"/>
    <w:rsid w:val="00B6509C"/>
    <w:rsid w:val="00B652FA"/>
    <w:rsid w:val="00B654DE"/>
    <w:rsid w:val="00B656E9"/>
    <w:rsid w:val="00B65AFB"/>
    <w:rsid w:val="00B665B5"/>
    <w:rsid w:val="00B66680"/>
    <w:rsid w:val="00B67356"/>
    <w:rsid w:val="00B67B55"/>
    <w:rsid w:val="00B704B3"/>
    <w:rsid w:val="00B706E5"/>
    <w:rsid w:val="00B70945"/>
    <w:rsid w:val="00B70F2A"/>
    <w:rsid w:val="00B71B50"/>
    <w:rsid w:val="00B7221C"/>
    <w:rsid w:val="00B722BF"/>
    <w:rsid w:val="00B72399"/>
    <w:rsid w:val="00B72F58"/>
    <w:rsid w:val="00B7326D"/>
    <w:rsid w:val="00B746F0"/>
    <w:rsid w:val="00B748FE"/>
    <w:rsid w:val="00B74B4E"/>
    <w:rsid w:val="00B74EB5"/>
    <w:rsid w:val="00B74F36"/>
    <w:rsid w:val="00B7518B"/>
    <w:rsid w:val="00B756D6"/>
    <w:rsid w:val="00B758DF"/>
    <w:rsid w:val="00B761FD"/>
    <w:rsid w:val="00B76B2A"/>
    <w:rsid w:val="00B779F3"/>
    <w:rsid w:val="00B80691"/>
    <w:rsid w:val="00B812FE"/>
    <w:rsid w:val="00B81EB0"/>
    <w:rsid w:val="00B821FE"/>
    <w:rsid w:val="00B83477"/>
    <w:rsid w:val="00B839C5"/>
    <w:rsid w:val="00B83A2C"/>
    <w:rsid w:val="00B83CFD"/>
    <w:rsid w:val="00B83DE2"/>
    <w:rsid w:val="00B84230"/>
    <w:rsid w:val="00B84BC8"/>
    <w:rsid w:val="00B85629"/>
    <w:rsid w:val="00B85E42"/>
    <w:rsid w:val="00B8659B"/>
    <w:rsid w:val="00B866B7"/>
    <w:rsid w:val="00B866F4"/>
    <w:rsid w:val="00B86705"/>
    <w:rsid w:val="00B86ABD"/>
    <w:rsid w:val="00B86D16"/>
    <w:rsid w:val="00B86E32"/>
    <w:rsid w:val="00B87220"/>
    <w:rsid w:val="00B87B24"/>
    <w:rsid w:val="00B87F24"/>
    <w:rsid w:val="00B912FD"/>
    <w:rsid w:val="00B91344"/>
    <w:rsid w:val="00B91E18"/>
    <w:rsid w:val="00B921A7"/>
    <w:rsid w:val="00B922D5"/>
    <w:rsid w:val="00B92304"/>
    <w:rsid w:val="00B929D9"/>
    <w:rsid w:val="00B929E4"/>
    <w:rsid w:val="00B92CF7"/>
    <w:rsid w:val="00B94905"/>
    <w:rsid w:val="00B95044"/>
    <w:rsid w:val="00B9531F"/>
    <w:rsid w:val="00B95C33"/>
    <w:rsid w:val="00B960C5"/>
    <w:rsid w:val="00B979A4"/>
    <w:rsid w:val="00BA012C"/>
    <w:rsid w:val="00BA098D"/>
    <w:rsid w:val="00BA15EF"/>
    <w:rsid w:val="00BA207F"/>
    <w:rsid w:val="00BA3442"/>
    <w:rsid w:val="00BA3D91"/>
    <w:rsid w:val="00BA3D9D"/>
    <w:rsid w:val="00BA3FE3"/>
    <w:rsid w:val="00BA434B"/>
    <w:rsid w:val="00BA469C"/>
    <w:rsid w:val="00BA4786"/>
    <w:rsid w:val="00BA478E"/>
    <w:rsid w:val="00BA4AA4"/>
    <w:rsid w:val="00BA4CB1"/>
    <w:rsid w:val="00BA4D73"/>
    <w:rsid w:val="00BA5514"/>
    <w:rsid w:val="00BA5FB3"/>
    <w:rsid w:val="00BA6062"/>
    <w:rsid w:val="00BA69F9"/>
    <w:rsid w:val="00BA71F0"/>
    <w:rsid w:val="00BA78F1"/>
    <w:rsid w:val="00BA7C3C"/>
    <w:rsid w:val="00BB0DD1"/>
    <w:rsid w:val="00BB0FEF"/>
    <w:rsid w:val="00BB1373"/>
    <w:rsid w:val="00BB1433"/>
    <w:rsid w:val="00BB1492"/>
    <w:rsid w:val="00BB15B6"/>
    <w:rsid w:val="00BB1989"/>
    <w:rsid w:val="00BB1AE1"/>
    <w:rsid w:val="00BB2C57"/>
    <w:rsid w:val="00BB3681"/>
    <w:rsid w:val="00BB3B43"/>
    <w:rsid w:val="00BB42F4"/>
    <w:rsid w:val="00BB4971"/>
    <w:rsid w:val="00BB49BD"/>
    <w:rsid w:val="00BB5DC9"/>
    <w:rsid w:val="00BB5F04"/>
    <w:rsid w:val="00BB619B"/>
    <w:rsid w:val="00BB6247"/>
    <w:rsid w:val="00BB6E67"/>
    <w:rsid w:val="00BB7313"/>
    <w:rsid w:val="00BB7626"/>
    <w:rsid w:val="00BB7C4B"/>
    <w:rsid w:val="00BB7D39"/>
    <w:rsid w:val="00BC0093"/>
    <w:rsid w:val="00BC0593"/>
    <w:rsid w:val="00BC07FA"/>
    <w:rsid w:val="00BC1756"/>
    <w:rsid w:val="00BC1BDA"/>
    <w:rsid w:val="00BC1C76"/>
    <w:rsid w:val="00BC1FEE"/>
    <w:rsid w:val="00BC27BF"/>
    <w:rsid w:val="00BC2D64"/>
    <w:rsid w:val="00BC3BA7"/>
    <w:rsid w:val="00BC3BAA"/>
    <w:rsid w:val="00BC3E7C"/>
    <w:rsid w:val="00BC4BC6"/>
    <w:rsid w:val="00BC4F02"/>
    <w:rsid w:val="00BC51B2"/>
    <w:rsid w:val="00BC5A74"/>
    <w:rsid w:val="00BC66E8"/>
    <w:rsid w:val="00BC6816"/>
    <w:rsid w:val="00BC7391"/>
    <w:rsid w:val="00BD025B"/>
    <w:rsid w:val="00BD0B11"/>
    <w:rsid w:val="00BD194A"/>
    <w:rsid w:val="00BD1DE3"/>
    <w:rsid w:val="00BD241B"/>
    <w:rsid w:val="00BD2752"/>
    <w:rsid w:val="00BD29D7"/>
    <w:rsid w:val="00BD2EA9"/>
    <w:rsid w:val="00BD2EC0"/>
    <w:rsid w:val="00BD3D6A"/>
    <w:rsid w:val="00BD4C8E"/>
    <w:rsid w:val="00BD5C98"/>
    <w:rsid w:val="00BD5FEB"/>
    <w:rsid w:val="00BD66AE"/>
    <w:rsid w:val="00BD7056"/>
    <w:rsid w:val="00BD71A1"/>
    <w:rsid w:val="00BD73F2"/>
    <w:rsid w:val="00BD7750"/>
    <w:rsid w:val="00BD7E85"/>
    <w:rsid w:val="00BE0839"/>
    <w:rsid w:val="00BE084F"/>
    <w:rsid w:val="00BE0A58"/>
    <w:rsid w:val="00BE0DAD"/>
    <w:rsid w:val="00BE1D2B"/>
    <w:rsid w:val="00BE2AE4"/>
    <w:rsid w:val="00BE2F4D"/>
    <w:rsid w:val="00BE3F0D"/>
    <w:rsid w:val="00BE45E3"/>
    <w:rsid w:val="00BE501D"/>
    <w:rsid w:val="00BE5257"/>
    <w:rsid w:val="00BE5821"/>
    <w:rsid w:val="00BE5872"/>
    <w:rsid w:val="00BE5915"/>
    <w:rsid w:val="00BE59C0"/>
    <w:rsid w:val="00BE63C0"/>
    <w:rsid w:val="00BE644F"/>
    <w:rsid w:val="00BE659C"/>
    <w:rsid w:val="00BE6B5A"/>
    <w:rsid w:val="00BE6FF9"/>
    <w:rsid w:val="00BE704A"/>
    <w:rsid w:val="00BE7635"/>
    <w:rsid w:val="00BE77E0"/>
    <w:rsid w:val="00BE7F73"/>
    <w:rsid w:val="00BF098A"/>
    <w:rsid w:val="00BF0B8D"/>
    <w:rsid w:val="00BF1C4F"/>
    <w:rsid w:val="00BF300E"/>
    <w:rsid w:val="00BF321F"/>
    <w:rsid w:val="00BF330E"/>
    <w:rsid w:val="00BF3725"/>
    <w:rsid w:val="00BF3832"/>
    <w:rsid w:val="00BF4E64"/>
    <w:rsid w:val="00BF5F68"/>
    <w:rsid w:val="00BF6573"/>
    <w:rsid w:val="00BF6868"/>
    <w:rsid w:val="00BF6AAF"/>
    <w:rsid w:val="00BF6AE7"/>
    <w:rsid w:val="00BF719C"/>
    <w:rsid w:val="00BF7453"/>
    <w:rsid w:val="00C00616"/>
    <w:rsid w:val="00C00B39"/>
    <w:rsid w:val="00C00B76"/>
    <w:rsid w:val="00C016A3"/>
    <w:rsid w:val="00C01FA9"/>
    <w:rsid w:val="00C02D0E"/>
    <w:rsid w:val="00C02F30"/>
    <w:rsid w:val="00C02F4E"/>
    <w:rsid w:val="00C03795"/>
    <w:rsid w:val="00C03A98"/>
    <w:rsid w:val="00C03F41"/>
    <w:rsid w:val="00C0401D"/>
    <w:rsid w:val="00C04DC3"/>
    <w:rsid w:val="00C04E6B"/>
    <w:rsid w:val="00C04FA7"/>
    <w:rsid w:val="00C06195"/>
    <w:rsid w:val="00C06616"/>
    <w:rsid w:val="00C069BD"/>
    <w:rsid w:val="00C0741F"/>
    <w:rsid w:val="00C0775A"/>
    <w:rsid w:val="00C079E9"/>
    <w:rsid w:val="00C10FE8"/>
    <w:rsid w:val="00C114FD"/>
    <w:rsid w:val="00C11B2D"/>
    <w:rsid w:val="00C128CE"/>
    <w:rsid w:val="00C129E0"/>
    <w:rsid w:val="00C1306F"/>
    <w:rsid w:val="00C13BFF"/>
    <w:rsid w:val="00C14098"/>
    <w:rsid w:val="00C14582"/>
    <w:rsid w:val="00C1500A"/>
    <w:rsid w:val="00C152C4"/>
    <w:rsid w:val="00C15CE6"/>
    <w:rsid w:val="00C16166"/>
    <w:rsid w:val="00C16287"/>
    <w:rsid w:val="00C1745A"/>
    <w:rsid w:val="00C17A67"/>
    <w:rsid w:val="00C2047A"/>
    <w:rsid w:val="00C20E1E"/>
    <w:rsid w:val="00C20FC6"/>
    <w:rsid w:val="00C22389"/>
    <w:rsid w:val="00C22D10"/>
    <w:rsid w:val="00C241A7"/>
    <w:rsid w:val="00C24688"/>
    <w:rsid w:val="00C24937"/>
    <w:rsid w:val="00C24C64"/>
    <w:rsid w:val="00C24DE4"/>
    <w:rsid w:val="00C250B8"/>
    <w:rsid w:val="00C2531D"/>
    <w:rsid w:val="00C25AAB"/>
    <w:rsid w:val="00C260F7"/>
    <w:rsid w:val="00C27DFA"/>
    <w:rsid w:val="00C303FE"/>
    <w:rsid w:val="00C30881"/>
    <w:rsid w:val="00C30ADC"/>
    <w:rsid w:val="00C30FA5"/>
    <w:rsid w:val="00C31519"/>
    <w:rsid w:val="00C31873"/>
    <w:rsid w:val="00C318EA"/>
    <w:rsid w:val="00C31F48"/>
    <w:rsid w:val="00C31FF1"/>
    <w:rsid w:val="00C32483"/>
    <w:rsid w:val="00C32F1E"/>
    <w:rsid w:val="00C33065"/>
    <w:rsid w:val="00C338BA"/>
    <w:rsid w:val="00C339AD"/>
    <w:rsid w:val="00C342CC"/>
    <w:rsid w:val="00C3446B"/>
    <w:rsid w:val="00C34BF8"/>
    <w:rsid w:val="00C35FB8"/>
    <w:rsid w:val="00C36760"/>
    <w:rsid w:val="00C374ED"/>
    <w:rsid w:val="00C37978"/>
    <w:rsid w:val="00C37A75"/>
    <w:rsid w:val="00C37B29"/>
    <w:rsid w:val="00C37BA8"/>
    <w:rsid w:val="00C40298"/>
    <w:rsid w:val="00C40ED2"/>
    <w:rsid w:val="00C41413"/>
    <w:rsid w:val="00C41DFB"/>
    <w:rsid w:val="00C41F30"/>
    <w:rsid w:val="00C42038"/>
    <w:rsid w:val="00C42AB7"/>
    <w:rsid w:val="00C42BB9"/>
    <w:rsid w:val="00C445E4"/>
    <w:rsid w:val="00C44E90"/>
    <w:rsid w:val="00C44FBC"/>
    <w:rsid w:val="00C45A90"/>
    <w:rsid w:val="00C461A8"/>
    <w:rsid w:val="00C46263"/>
    <w:rsid w:val="00C46F2E"/>
    <w:rsid w:val="00C473AC"/>
    <w:rsid w:val="00C47534"/>
    <w:rsid w:val="00C47B56"/>
    <w:rsid w:val="00C47C65"/>
    <w:rsid w:val="00C47FDB"/>
    <w:rsid w:val="00C50090"/>
    <w:rsid w:val="00C502E4"/>
    <w:rsid w:val="00C50B74"/>
    <w:rsid w:val="00C50EC3"/>
    <w:rsid w:val="00C516F9"/>
    <w:rsid w:val="00C517B8"/>
    <w:rsid w:val="00C51C8F"/>
    <w:rsid w:val="00C52DD0"/>
    <w:rsid w:val="00C52DE7"/>
    <w:rsid w:val="00C53DC6"/>
    <w:rsid w:val="00C5429D"/>
    <w:rsid w:val="00C54A1C"/>
    <w:rsid w:val="00C54AF0"/>
    <w:rsid w:val="00C54B56"/>
    <w:rsid w:val="00C5566B"/>
    <w:rsid w:val="00C55B2D"/>
    <w:rsid w:val="00C566B4"/>
    <w:rsid w:val="00C5681A"/>
    <w:rsid w:val="00C5710F"/>
    <w:rsid w:val="00C57463"/>
    <w:rsid w:val="00C57C62"/>
    <w:rsid w:val="00C601DC"/>
    <w:rsid w:val="00C60982"/>
    <w:rsid w:val="00C60E58"/>
    <w:rsid w:val="00C62AE4"/>
    <w:rsid w:val="00C633D5"/>
    <w:rsid w:val="00C63727"/>
    <w:rsid w:val="00C63868"/>
    <w:rsid w:val="00C63EBF"/>
    <w:rsid w:val="00C66291"/>
    <w:rsid w:val="00C66628"/>
    <w:rsid w:val="00C66CBB"/>
    <w:rsid w:val="00C70B3D"/>
    <w:rsid w:val="00C70F1B"/>
    <w:rsid w:val="00C71356"/>
    <w:rsid w:val="00C72854"/>
    <w:rsid w:val="00C72FBF"/>
    <w:rsid w:val="00C73300"/>
    <w:rsid w:val="00C734EB"/>
    <w:rsid w:val="00C736D5"/>
    <w:rsid w:val="00C74278"/>
    <w:rsid w:val="00C7457C"/>
    <w:rsid w:val="00C75A16"/>
    <w:rsid w:val="00C76CAF"/>
    <w:rsid w:val="00C76D29"/>
    <w:rsid w:val="00C7730A"/>
    <w:rsid w:val="00C806AF"/>
    <w:rsid w:val="00C80D6F"/>
    <w:rsid w:val="00C81030"/>
    <w:rsid w:val="00C81212"/>
    <w:rsid w:val="00C8237D"/>
    <w:rsid w:val="00C82BD3"/>
    <w:rsid w:val="00C82C0C"/>
    <w:rsid w:val="00C83136"/>
    <w:rsid w:val="00C84CA7"/>
    <w:rsid w:val="00C85B68"/>
    <w:rsid w:val="00C864F6"/>
    <w:rsid w:val="00C868ED"/>
    <w:rsid w:val="00C86921"/>
    <w:rsid w:val="00C86A91"/>
    <w:rsid w:val="00C86B31"/>
    <w:rsid w:val="00C8718E"/>
    <w:rsid w:val="00C872E1"/>
    <w:rsid w:val="00C87FF4"/>
    <w:rsid w:val="00C90584"/>
    <w:rsid w:val="00C90DEC"/>
    <w:rsid w:val="00C90DF9"/>
    <w:rsid w:val="00C9250B"/>
    <w:rsid w:val="00C925EB"/>
    <w:rsid w:val="00C92ADC"/>
    <w:rsid w:val="00C93805"/>
    <w:rsid w:val="00C93C1B"/>
    <w:rsid w:val="00C9499D"/>
    <w:rsid w:val="00C961F3"/>
    <w:rsid w:val="00C96362"/>
    <w:rsid w:val="00C97249"/>
    <w:rsid w:val="00CA0600"/>
    <w:rsid w:val="00CA20E7"/>
    <w:rsid w:val="00CA2945"/>
    <w:rsid w:val="00CA2AC7"/>
    <w:rsid w:val="00CA33E7"/>
    <w:rsid w:val="00CA3626"/>
    <w:rsid w:val="00CA3627"/>
    <w:rsid w:val="00CA383B"/>
    <w:rsid w:val="00CA3BAE"/>
    <w:rsid w:val="00CA3F5A"/>
    <w:rsid w:val="00CA427A"/>
    <w:rsid w:val="00CA459C"/>
    <w:rsid w:val="00CA5820"/>
    <w:rsid w:val="00CA671E"/>
    <w:rsid w:val="00CA6DA0"/>
    <w:rsid w:val="00CA729C"/>
    <w:rsid w:val="00CB0457"/>
    <w:rsid w:val="00CB08C2"/>
    <w:rsid w:val="00CB0929"/>
    <w:rsid w:val="00CB15BA"/>
    <w:rsid w:val="00CB1604"/>
    <w:rsid w:val="00CB1FA6"/>
    <w:rsid w:val="00CB202A"/>
    <w:rsid w:val="00CB25BD"/>
    <w:rsid w:val="00CB295B"/>
    <w:rsid w:val="00CB3162"/>
    <w:rsid w:val="00CB396C"/>
    <w:rsid w:val="00CB4D5F"/>
    <w:rsid w:val="00CB52D5"/>
    <w:rsid w:val="00CB566C"/>
    <w:rsid w:val="00CB585A"/>
    <w:rsid w:val="00CB5D61"/>
    <w:rsid w:val="00CB61DD"/>
    <w:rsid w:val="00CB668F"/>
    <w:rsid w:val="00CB6DC6"/>
    <w:rsid w:val="00CB6EBC"/>
    <w:rsid w:val="00CB71EC"/>
    <w:rsid w:val="00CC0326"/>
    <w:rsid w:val="00CC0ADA"/>
    <w:rsid w:val="00CC0D4F"/>
    <w:rsid w:val="00CC0F4B"/>
    <w:rsid w:val="00CC116C"/>
    <w:rsid w:val="00CC1270"/>
    <w:rsid w:val="00CC1A9E"/>
    <w:rsid w:val="00CC2029"/>
    <w:rsid w:val="00CC20AC"/>
    <w:rsid w:val="00CC21B5"/>
    <w:rsid w:val="00CC2748"/>
    <w:rsid w:val="00CC291D"/>
    <w:rsid w:val="00CC2D90"/>
    <w:rsid w:val="00CC3078"/>
    <w:rsid w:val="00CC407E"/>
    <w:rsid w:val="00CC45EE"/>
    <w:rsid w:val="00CC4DE4"/>
    <w:rsid w:val="00CC5AD0"/>
    <w:rsid w:val="00CC66CC"/>
    <w:rsid w:val="00CC6C8F"/>
    <w:rsid w:val="00CC6E60"/>
    <w:rsid w:val="00CC71B5"/>
    <w:rsid w:val="00CD0152"/>
    <w:rsid w:val="00CD04F1"/>
    <w:rsid w:val="00CD1809"/>
    <w:rsid w:val="00CD1A8C"/>
    <w:rsid w:val="00CD1AC7"/>
    <w:rsid w:val="00CD2E2E"/>
    <w:rsid w:val="00CD2FB9"/>
    <w:rsid w:val="00CD3358"/>
    <w:rsid w:val="00CD3719"/>
    <w:rsid w:val="00CD41A1"/>
    <w:rsid w:val="00CD514B"/>
    <w:rsid w:val="00CD5849"/>
    <w:rsid w:val="00CD5E79"/>
    <w:rsid w:val="00CD5EAD"/>
    <w:rsid w:val="00CD6076"/>
    <w:rsid w:val="00CD60E8"/>
    <w:rsid w:val="00CD649A"/>
    <w:rsid w:val="00CD6A5A"/>
    <w:rsid w:val="00CD7AF7"/>
    <w:rsid w:val="00CE01EF"/>
    <w:rsid w:val="00CE03E9"/>
    <w:rsid w:val="00CE1361"/>
    <w:rsid w:val="00CE1933"/>
    <w:rsid w:val="00CE1B65"/>
    <w:rsid w:val="00CE1E7F"/>
    <w:rsid w:val="00CE20DA"/>
    <w:rsid w:val="00CE2994"/>
    <w:rsid w:val="00CE382D"/>
    <w:rsid w:val="00CE38E9"/>
    <w:rsid w:val="00CE447F"/>
    <w:rsid w:val="00CE4C9A"/>
    <w:rsid w:val="00CE61E5"/>
    <w:rsid w:val="00CE6399"/>
    <w:rsid w:val="00CE7361"/>
    <w:rsid w:val="00CE7643"/>
    <w:rsid w:val="00CE78BE"/>
    <w:rsid w:val="00CE7974"/>
    <w:rsid w:val="00CE7E87"/>
    <w:rsid w:val="00CF0F79"/>
    <w:rsid w:val="00CF1221"/>
    <w:rsid w:val="00CF13CA"/>
    <w:rsid w:val="00CF1A30"/>
    <w:rsid w:val="00CF1E83"/>
    <w:rsid w:val="00CF2252"/>
    <w:rsid w:val="00CF2459"/>
    <w:rsid w:val="00CF250E"/>
    <w:rsid w:val="00CF2AA6"/>
    <w:rsid w:val="00CF2BC7"/>
    <w:rsid w:val="00CF334F"/>
    <w:rsid w:val="00CF3420"/>
    <w:rsid w:val="00CF3BC0"/>
    <w:rsid w:val="00CF4C93"/>
    <w:rsid w:val="00CF4CA8"/>
    <w:rsid w:val="00CF4EBE"/>
    <w:rsid w:val="00CF5401"/>
    <w:rsid w:val="00CF5464"/>
    <w:rsid w:val="00CF547A"/>
    <w:rsid w:val="00CF58D9"/>
    <w:rsid w:val="00CF6D53"/>
    <w:rsid w:val="00CF6FFE"/>
    <w:rsid w:val="00D0023C"/>
    <w:rsid w:val="00D00733"/>
    <w:rsid w:val="00D01B4B"/>
    <w:rsid w:val="00D02CF7"/>
    <w:rsid w:val="00D033E2"/>
    <w:rsid w:val="00D04227"/>
    <w:rsid w:val="00D0431C"/>
    <w:rsid w:val="00D04978"/>
    <w:rsid w:val="00D0546C"/>
    <w:rsid w:val="00D055E8"/>
    <w:rsid w:val="00D06940"/>
    <w:rsid w:val="00D07A9B"/>
    <w:rsid w:val="00D07D74"/>
    <w:rsid w:val="00D1036A"/>
    <w:rsid w:val="00D105C6"/>
    <w:rsid w:val="00D10709"/>
    <w:rsid w:val="00D10849"/>
    <w:rsid w:val="00D1176A"/>
    <w:rsid w:val="00D11A44"/>
    <w:rsid w:val="00D12212"/>
    <w:rsid w:val="00D1294C"/>
    <w:rsid w:val="00D12972"/>
    <w:rsid w:val="00D134F8"/>
    <w:rsid w:val="00D13AC4"/>
    <w:rsid w:val="00D140DA"/>
    <w:rsid w:val="00D141E5"/>
    <w:rsid w:val="00D1440B"/>
    <w:rsid w:val="00D14D98"/>
    <w:rsid w:val="00D153DC"/>
    <w:rsid w:val="00D1688E"/>
    <w:rsid w:val="00D16B13"/>
    <w:rsid w:val="00D16B45"/>
    <w:rsid w:val="00D16B89"/>
    <w:rsid w:val="00D17211"/>
    <w:rsid w:val="00D1752F"/>
    <w:rsid w:val="00D1766E"/>
    <w:rsid w:val="00D17F4C"/>
    <w:rsid w:val="00D20DAB"/>
    <w:rsid w:val="00D216B2"/>
    <w:rsid w:val="00D22794"/>
    <w:rsid w:val="00D23294"/>
    <w:rsid w:val="00D23B93"/>
    <w:rsid w:val="00D23DDD"/>
    <w:rsid w:val="00D24890"/>
    <w:rsid w:val="00D24BFF"/>
    <w:rsid w:val="00D2505A"/>
    <w:rsid w:val="00D251CC"/>
    <w:rsid w:val="00D2574C"/>
    <w:rsid w:val="00D26097"/>
    <w:rsid w:val="00D26135"/>
    <w:rsid w:val="00D262CC"/>
    <w:rsid w:val="00D26950"/>
    <w:rsid w:val="00D26FB2"/>
    <w:rsid w:val="00D272AD"/>
    <w:rsid w:val="00D30679"/>
    <w:rsid w:val="00D30B32"/>
    <w:rsid w:val="00D30D9B"/>
    <w:rsid w:val="00D30ED4"/>
    <w:rsid w:val="00D31213"/>
    <w:rsid w:val="00D31624"/>
    <w:rsid w:val="00D316E5"/>
    <w:rsid w:val="00D31D52"/>
    <w:rsid w:val="00D32558"/>
    <w:rsid w:val="00D3275D"/>
    <w:rsid w:val="00D334EE"/>
    <w:rsid w:val="00D33BED"/>
    <w:rsid w:val="00D34794"/>
    <w:rsid w:val="00D3567C"/>
    <w:rsid w:val="00D356CA"/>
    <w:rsid w:val="00D35B0E"/>
    <w:rsid w:val="00D36614"/>
    <w:rsid w:val="00D36D4C"/>
    <w:rsid w:val="00D37C6E"/>
    <w:rsid w:val="00D37FFC"/>
    <w:rsid w:val="00D405FC"/>
    <w:rsid w:val="00D40893"/>
    <w:rsid w:val="00D40ED3"/>
    <w:rsid w:val="00D40FE7"/>
    <w:rsid w:val="00D41ECB"/>
    <w:rsid w:val="00D420E9"/>
    <w:rsid w:val="00D448B3"/>
    <w:rsid w:val="00D44F71"/>
    <w:rsid w:val="00D44FC4"/>
    <w:rsid w:val="00D453D5"/>
    <w:rsid w:val="00D458AE"/>
    <w:rsid w:val="00D46EA5"/>
    <w:rsid w:val="00D476E3"/>
    <w:rsid w:val="00D478DA"/>
    <w:rsid w:val="00D47E12"/>
    <w:rsid w:val="00D47E1E"/>
    <w:rsid w:val="00D47F6F"/>
    <w:rsid w:val="00D502A6"/>
    <w:rsid w:val="00D50440"/>
    <w:rsid w:val="00D50AA3"/>
    <w:rsid w:val="00D510F7"/>
    <w:rsid w:val="00D51A05"/>
    <w:rsid w:val="00D51BCA"/>
    <w:rsid w:val="00D52088"/>
    <w:rsid w:val="00D521C7"/>
    <w:rsid w:val="00D53C9C"/>
    <w:rsid w:val="00D53D76"/>
    <w:rsid w:val="00D5451F"/>
    <w:rsid w:val="00D54772"/>
    <w:rsid w:val="00D547A0"/>
    <w:rsid w:val="00D54EA3"/>
    <w:rsid w:val="00D55871"/>
    <w:rsid w:val="00D5629D"/>
    <w:rsid w:val="00D563FA"/>
    <w:rsid w:val="00D56AC7"/>
    <w:rsid w:val="00D570F6"/>
    <w:rsid w:val="00D574E0"/>
    <w:rsid w:val="00D575FB"/>
    <w:rsid w:val="00D602BD"/>
    <w:rsid w:val="00D603A4"/>
    <w:rsid w:val="00D608B7"/>
    <w:rsid w:val="00D61009"/>
    <w:rsid w:val="00D615F4"/>
    <w:rsid w:val="00D617C6"/>
    <w:rsid w:val="00D62D9E"/>
    <w:rsid w:val="00D633C4"/>
    <w:rsid w:val="00D63487"/>
    <w:rsid w:val="00D63EEF"/>
    <w:rsid w:val="00D644BE"/>
    <w:rsid w:val="00D64949"/>
    <w:rsid w:val="00D64A61"/>
    <w:rsid w:val="00D6533D"/>
    <w:rsid w:val="00D655DE"/>
    <w:rsid w:val="00D6660A"/>
    <w:rsid w:val="00D66BE7"/>
    <w:rsid w:val="00D67754"/>
    <w:rsid w:val="00D67A0C"/>
    <w:rsid w:val="00D67EDC"/>
    <w:rsid w:val="00D701AC"/>
    <w:rsid w:val="00D70540"/>
    <w:rsid w:val="00D71034"/>
    <w:rsid w:val="00D714B6"/>
    <w:rsid w:val="00D714C9"/>
    <w:rsid w:val="00D71872"/>
    <w:rsid w:val="00D71B48"/>
    <w:rsid w:val="00D71F2D"/>
    <w:rsid w:val="00D72398"/>
    <w:rsid w:val="00D725D8"/>
    <w:rsid w:val="00D73B7F"/>
    <w:rsid w:val="00D73D98"/>
    <w:rsid w:val="00D74275"/>
    <w:rsid w:val="00D748A9"/>
    <w:rsid w:val="00D74CCA"/>
    <w:rsid w:val="00D75686"/>
    <w:rsid w:val="00D759A7"/>
    <w:rsid w:val="00D75C80"/>
    <w:rsid w:val="00D76483"/>
    <w:rsid w:val="00D76735"/>
    <w:rsid w:val="00D7708E"/>
    <w:rsid w:val="00D77B72"/>
    <w:rsid w:val="00D806D7"/>
    <w:rsid w:val="00D80AB7"/>
    <w:rsid w:val="00D8196C"/>
    <w:rsid w:val="00D821C6"/>
    <w:rsid w:val="00D826B3"/>
    <w:rsid w:val="00D8404E"/>
    <w:rsid w:val="00D84843"/>
    <w:rsid w:val="00D8502D"/>
    <w:rsid w:val="00D85840"/>
    <w:rsid w:val="00D85BC6"/>
    <w:rsid w:val="00D85DB2"/>
    <w:rsid w:val="00D85DE9"/>
    <w:rsid w:val="00D85EEC"/>
    <w:rsid w:val="00D864EB"/>
    <w:rsid w:val="00D866A8"/>
    <w:rsid w:val="00D870E0"/>
    <w:rsid w:val="00D876FD"/>
    <w:rsid w:val="00D87929"/>
    <w:rsid w:val="00D87B44"/>
    <w:rsid w:val="00D87CAB"/>
    <w:rsid w:val="00D87E1D"/>
    <w:rsid w:val="00D918CE"/>
    <w:rsid w:val="00D91AE9"/>
    <w:rsid w:val="00D91AEB"/>
    <w:rsid w:val="00D91FB6"/>
    <w:rsid w:val="00D92129"/>
    <w:rsid w:val="00D923C9"/>
    <w:rsid w:val="00D924A4"/>
    <w:rsid w:val="00D9355D"/>
    <w:rsid w:val="00D935EA"/>
    <w:rsid w:val="00D93652"/>
    <w:rsid w:val="00D9391A"/>
    <w:rsid w:val="00D9393C"/>
    <w:rsid w:val="00D93EAC"/>
    <w:rsid w:val="00D93F18"/>
    <w:rsid w:val="00D9407F"/>
    <w:rsid w:val="00D94E54"/>
    <w:rsid w:val="00D95F93"/>
    <w:rsid w:val="00D965CB"/>
    <w:rsid w:val="00D970DF"/>
    <w:rsid w:val="00D972EC"/>
    <w:rsid w:val="00D97A19"/>
    <w:rsid w:val="00D97FEF"/>
    <w:rsid w:val="00DA0154"/>
    <w:rsid w:val="00DA0409"/>
    <w:rsid w:val="00DA05CA"/>
    <w:rsid w:val="00DA0E06"/>
    <w:rsid w:val="00DA0FAB"/>
    <w:rsid w:val="00DA1CCE"/>
    <w:rsid w:val="00DA1FDC"/>
    <w:rsid w:val="00DA256C"/>
    <w:rsid w:val="00DA3C87"/>
    <w:rsid w:val="00DA43E2"/>
    <w:rsid w:val="00DA512D"/>
    <w:rsid w:val="00DA5346"/>
    <w:rsid w:val="00DA57CB"/>
    <w:rsid w:val="00DA5F66"/>
    <w:rsid w:val="00DA5F82"/>
    <w:rsid w:val="00DA653A"/>
    <w:rsid w:val="00DA6CE5"/>
    <w:rsid w:val="00DA7EE8"/>
    <w:rsid w:val="00DB0623"/>
    <w:rsid w:val="00DB0632"/>
    <w:rsid w:val="00DB0FA9"/>
    <w:rsid w:val="00DB15E5"/>
    <w:rsid w:val="00DB18D0"/>
    <w:rsid w:val="00DB2438"/>
    <w:rsid w:val="00DB29FE"/>
    <w:rsid w:val="00DB31D1"/>
    <w:rsid w:val="00DB38F2"/>
    <w:rsid w:val="00DB3E67"/>
    <w:rsid w:val="00DB3ED6"/>
    <w:rsid w:val="00DB4319"/>
    <w:rsid w:val="00DB4D50"/>
    <w:rsid w:val="00DB4E0D"/>
    <w:rsid w:val="00DB4FA8"/>
    <w:rsid w:val="00DB54A6"/>
    <w:rsid w:val="00DB5900"/>
    <w:rsid w:val="00DB7127"/>
    <w:rsid w:val="00DB755F"/>
    <w:rsid w:val="00DB7592"/>
    <w:rsid w:val="00DB761F"/>
    <w:rsid w:val="00DB7682"/>
    <w:rsid w:val="00DB775F"/>
    <w:rsid w:val="00DB7ED3"/>
    <w:rsid w:val="00DC0598"/>
    <w:rsid w:val="00DC06AA"/>
    <w:rsid w:val="00DC09D9"/>
    <w:rsid w:val="00DC0CED"/>
    <w:rsid w:val="00DC145A"/>
    <w:rsid w:val="00DC15CC"/>
    <w:rsid w:val="00DC1B56"/>
    <w:rsid w:val="00DC1F6B"/>
    <w:rsid w:val="00DC3ACA"/>
    <w:rsid w:val="00DC420A"/>
    <w:rsid w:val="00DC42C4"/>
    <w:rsid w:val="00DC43C2"/>
    <w:rsid w:val="00DC49E9"/>
    <w:rsid w:val="00DC5BCF"/>
    <w:rsid w:val="00DC6359"/>
    <w:rsid w:val="00DC6608"/>
    <w:rsid w:val="00DC6F68"/>
    <w:rsid w:val="00DC7296"/>
    <w:rsid w:val="00DC73D2"/>
    <w:rsid w:val="00DD02F9"/>
    <w:rsid w:val="00DD12AB"/>
    <w:rsid w:val="00DD1312"/>
    <w:rsid w:val="00DD17AC"/>
    <w:rsid w:val="00DD1CFC"/>
    <w:rsid w:val="00DD24EF"/>
    <w:rsid w:val="00DD30C1"/>
    <w:rsid w:val="00DD4C83"/>
    <w:rsid w:val="00DD4EB0"/>
    <w:rsid w:val="00DD5784"/>
    <w:rsid w:val="00DD603B"/>
    <w:rsid w:val="00DD6247"/>
    <w:rsid w:val="00DD64B8"/>
    <w:rsid w:val="00DD7990"/>
    <w:rsid w:val="00DD79C2"/>
    <w:rsid w:val="00DE003B"/>
    <w:rsid w:val="00DE06F4"/>
    <w:rsid w:val="00DE09EA"/>
    <w:rsid w:val="00DE12B0"/>
    <w:rsid w:val="00DE12B9"/>
    <w:rsid w:val="00DE1C5C"/>
    <w:rsid w:val="00DE38B5"/>
    <w:rsid w:val="00DE396F"/>
    <w:rsid w:val="00DE3AEC"/>
    <w:rsid w:val="00DE3AF9"/>
    <w:rsid w:val="00DE44E0"/>
    <w:rsid w:val="00DE49CE"/>
    <w:rsid w:val="00DE4AFD"/>
    <w:rsid w:val="00DE4DD6"/>
    <w:rsid w:val="00DE4EA7"/>
    <w:rsid w:val="00DE4EC6"/>
    <w:rsid w:val="00DE51B9"/>
    <w:rsid w:val="00DE5EAA"/>
    <w:rsid w:val="00DE6208"/>
    <w:rsid w:val="00DE6478"/>
    <w:rsid w:val="00DE7A9F"/>
    <w:rsid w:val="00DE7B50"/>
    <w:rsid w:val="00DF00A8"/>
    <w:rsid w:val="00DF033E"/>
    <w:rsid w:val="00DF0A64"/>
    <w:rsid w:val="00DF187C"/>
    <w:rsid w:val="00DF1ABF"/>
    <w:rsid w:val="00DF1C44"/>
    <w:rsid w:val="00DF2AEA"/>
    <w:rsid w:val="00DF39D9"/>
    <w:rsid w:val="00DF39EA"/>
    <w:rsid w:val="00DF3D7C"/>
    <w:rsid w:val="00DF4F8D"/>
    <w:rsid w:val="00DF52BD"/>
    <w:rsid w:val="00DF5BAE"/>
    <w:rsid w:val="00DF5E1C"/>
    <w:rsid w:val="00DF6020"/>
    <w:rsid w:val="00DF607C"/>
    <w:rsid w:val="00DF63A6"/>
    <w:rsid w:val="00DF67EA"/>
    <w:rsid w:val="00DF691A"/>
    <w:rsid w:val="00DF7027"/>
    <w:rsid w:val="00DF71D1"/>
    <w:rsid w:val="00DF788E"/>
    <w:rsid w:val="00DF78DF"/>
    <w:rsid w:val="00DF7AB8"/>
    <w:rsid w:val="00DF7D70"/>
    <w:rsid w:val="00E002D1"/>
    <w:rsid w:val="00E00A88"/>
    <w:rsid w:val="00E00C05"/>
    <w:rsid w:val="00E011C6"/>
    <w:rsid w:val="00E01562"/>
    <w:rsid w:val="00E01961"/>
    <w:rsid w:val="00E01E4C"/>
    <w:rsid w:val="00E0283A"/>
    <w:rsid w:val="00E03D25"/>
    <w:rsid w:val="00E03E90"/>
    <w:rsid w:val="00E0404B"/>
    <w:rsid w:val="00E042D6"/>
    <w:rsid w:val="00E04516"/>
    <w:rsid w:val="00E048E7"/>
    <w:rsid w:val="00E051C5"/>
    <w:rsid w:val="00E054B3"/>
    <w:rsid w:val="00E06E63"/>
    <w:rsid w:val="00E07415"/>
    <w:rsid w:val="00E07561"/>
    <w:rsid w:val="00E07702"/>
    <w:rsid w:val="00E10ACD"/>
    <w:rsid w:val="00E10BD1"/>
    <w:rsid w:val="00E10BFD"/>
    <w:rsid w:val="00E11041"/>
    <w:rsid w:val="00E11BB0"/>
    <w:rsid w:val="00E11BF3"/>
    <w:rsid w:val="00E11D05"/>
    <w:rsid w:val="00E11D1B"/>
    <w:rsid w:val="00E12869"/>
    <w:rsid w:val="00E12988"/>
    <w:rsid w:val="00E13242"/>
    <w:rsid w:val="00E1358B"/>
    <w:rsid w:val="00E13FE0"/>
    <w:rsid w:val="00E1420A"/>
    <w:rsid w:val="00E14332"/>
    <w:rsid w:val="00E14668"/>
    <w:rsid w:val="00E14D32"/>
    <w:rsid w:val="00E152A6"/>
    <w:rsid w:val="00E15641"/>
    <w:rsid w:val="00E16693"/>
    <w:rsid w:val="00E16DF1"/>
    <w:rsid w:val="00E172A4"/>
    <w:rsid w:val="00E174A4"/>
    <w:rsid w:val="00E1761F"/>
    <w:rsid w:val="00E17EFB"/>
    <w:rsid w:val="00E20488"/>
    <w:rsid w:val="00E217E4"/>
    <w:rsid w:val="00E21B7A"/>
    <w:rsid w:val="00E22593"/>
    <w:rsid w:val="00E2282B"/>
    <w:rsid w:val="00E22C86"/>
    <w:rsid w:val="00E23635"/>
    <w:rsid w:val="00E2512E"/>
    <w:rsid w:val="00E254BC"/>
    <w:rsid w:val="00E25FCF"/>
    <w:rsid w:val="00E2641C"/>
    <w:rsid w:val="00E26584"/>
    <w:rsid w:val="00E26CA5"/>
    <w:rsid w:val="00E26D3F"/>
    <w:rsid w:val="00E26E4F"/>
    <w:rsid w:val="00E27D50"/>
    <w:rsid w:val="00E30329"/>
    <w:rsid w:val="00E30508"/>
    <w:rsid w:val="00E30CF6"/>
    <w:rsid w:val="00E30E26"/>
    <w:rsid w:val="00E30F0F"/>
    <w:rsid w:val="00E31312"/>
    <w:rsid w:val="00E3227D"/>
    <w:rsid w:val="00E32826"/>
    <w:rsid w:val="00E32F3B"/>
    <w:rsid w:val="00E3358D"/>
    <w:rsid w:val="00E33D6E"/>
    <w:rsid w:val="00E33E9D"/>
    <w:rsid w:val="00E346D5"/>
    <w:rsid w:val="00E3494A"/>
    <w:rsid w:val="00E3539A"/>
    <w:rsid w:val="00E353C9"/>
    <w:rsid w:val="00E35544"/>
    <w:rsid w:val="00E35951"/>
    <w:rsid w:val="00E35D58"/>
    <w:rsid w:val="00E3635D"/>
    <w:rsid w:val="00E36EF6"/>
    <w:rsid w:val="00E37684"/>
    <w:rsid w:val="00E37A3C"/>
    <w:rsid w:val="00E409FC"/>
    <w:rsid w:val="00E40ABF"/>
    <w:rsid w:val="00E40EEA"/>
    <w:rsid w:val="00E41A45"/>
    <w:rsid w:val="00E41B9B"/>
    <w:rsid w:val="00E41FD4"/>
    <w:rsid w:val="00E42251"/>
    <w:rsid w:val="00E42AF5"/>
    <w:rsid w:val="00E42D9E"/>
    <w:rsid w:val="00E42F7F"/>
    <w:rsid w:val="00E43126"/>
    <w:rsid w:val="00E43259"/>
    <w:rsid w:val="00E43E1B"/>
    <w:rsid w:val="00E442A5"/>
    <w:rsid w:val="00E44402"/>
    <w:rsid w:val="00E44809"/>
    <w:rsid w:val="00E450CC"/>
    <w:rsid w:val="00E45122"/>
    <w:rsid w:val="00E451FA"/>
    <w:rsid w:val="00E45DA3"/>
    <w:rsid w:val="00E45F65"/>
    <w:rsid w:val="00E466F6"/>
    <w:rsid w:val="00E46E23"/>
    <w:rsid w:val="00E472B0"/>
    <w:rsid w:val="00E479D8"/>
    <w:rsid w:val="00E47CAC"/>
    <w:rsid w:val="00E47FF7"/>
    <w:rsid w:val="00E50599"/>
    <w:rsid w:val="00E50951"/>
    <w:rsid w:val="00E50B3E"/>
    <w:rsid w:val="00E50C6E"/>
    <w:rsid w:val="00E51362"/>
    <w:rsid w:val="00E5160D"/>
    <w:rsid w:val="00E516CA"/>
    <w:rsid w:val="00E5278B"/>
    <w:rsid w:val="00E52B8F"/>
    <w:rsid w:val="00E5323E"/>
    <w:rsid w:val="00E5403D"/>
    <w:rsid w:val="00E54DBA"/>
    <w:rsid w:val="00E5515E"/>
    <w:rsid w:val="00E558F5"/>
    <w:rsid w:val="00E55B30"/>
    <w:rsid w:val="00E55E86"/>
    <w:rsid w:val="00E56105"/>
    <w:rsid w:val="00E56976"/>
    <w:rsid w:val="00E57062"/>
    <w:rsid w:val="00E570EE"/>
    <w:rsid w:val="00E57574"/>
    <w:rsid w:val="00E575BF"/>
    <w:rsid w:val="00E57D6C"/>
    <w:rsid w:val="00E60146"/>
    <w:rsid w:val="00E60484"/>
    <w:rsid w:val="00E604DC"/>
    <w:rsid w:val="00E60D5B"/>
    <w:rsid w:val="00E60D5C"/>
    <w:rsid w:val="00E61687"/>
    <w:rsid w:val="00E61C54"/>
    <w:rsid w:val="00E61ED1"/>
    <w:rsid w:val="00E6221D"/>
    <w:rsid w:val="00E630C6"/>
    <w:rsid w:val="00E643D0"/>
    <w:rsid w:val="00E64531"/>
    <w:rsid w:val="00E649ED"/>
    <w:rsid w:val="00E64BCD"/>
    <w:rsid w:val="00E656E0"/>
    <w:rsid w:val="00E65897"/>
    <w:rsid w:val="00E664B7"/>
    <w:rsid w:val="00E664EA"/>
    <w:rsid w:val="00E66C19"/>
    <w:rsid w:val="00E67F21"/>
    <w:rsid w:val="00E67FF9"/>
    <w:rsid w:val="00E70582"/>
    <w:rsid w:val="00E70F8C"/>
    <w:rsid w:val="00E70FD7"/>
    <w:rsid w:val="00E71D64"/>
    <w:rsid w:val="00E720A0"/>
    <w:rsid w:val="00E7272B"/>
    <w:rsid w:val="00E72E07"/>
    <w:rsid w:val="00E72FCE"/>
    <w:rsid w:val="00E73003"/>
    <w:rsid w:val="00E73298"/>
    <w:rsid w:val="00E73EBD"/>
    <w:rsid w:val="00E74446"/>
    <w:rsid w:val="00E74692"/>
    <w:rsid w:val="00E75281"/>
    <w:rsid w:val="00E76315"/>
    <w:rsid w:val="00E76C43"/>
    <w:rsid w:val="00E77AEF"/>
    <w:rsid w:val="00E77D4B"/>
    <w:rsid w:val="00E800E0"/>
    <w:rsid w:val="00E80453"/>
    <w:rsid w:val="00E80625"/>
    <w:rsid w:val="00E80A50"/>
    <w:rsid w:val="00E8100F"/>
    <w:rsid w:val="00E8131E"/>
    <w:rsid w:val="00E813B5"/>
    <w:rsid w:val="00E826C4"/>
    <w:rsid w:val="00E836CF"/>
    <w:rsid w:val="00E83780"/>
    <w:rsid w:val="00E84212"/>
    <w:rsid w:val="00E8476E"/>
    <w:rsid w:val="00E84B08"/>
    <w:rsid w:val="00E8563C"/>
    <w:rsid w:val="00E857F3"/>
    <w:rsid w:val="00E85E64"/>
    <w:rsid w:val="00E865DF"/>
    <w:rsid w:val="00E867C8"/>
    <w:rsid w:val="00E86B14"/>
    <w:rsid w:val="00E87711"/>
    <w:rsid w:val="00E87AF9"/>
    <w:rsid w:val="00E87E2E"/>
    <w:rsid w:val="00E87F8A"/>
    <w:rsid w:val="00E90526"/>
    <w:rsid w:val="00E91310"/>
    <w:rsid w:val="00E91563"/>
    <w:rsid w:val="00E9170E"/>
    <w:rsid w:val="00E9171C"/>
    <w:rsid w:val="00E92D6A"/>
    <w:rsid w:val="00E93624"/>
    <w:rsid w:val="00E936DF"/>
    <w:rsid w:val="00E93D34"/>
    <w:rsid w:val="00E94019"/>
    <w:rsid w:val="00E94198"/>
    <w:rsid w:val="00E94C1F"/>
    <w:rsid w:val="00E95AA1"/>
    <w:rsid w:val="00E95EAA"/>
    <w:rsid w:val="00E96140"/>
    <w:rsid w:val="00E96839"/>
    <w:rsid w:val="00E96C86"/>
    <w:rsid w:val="00E96D55"/>
    <w:rsid w:val="00E96E6E"/>
    <w:rsid w:val="00E97D2B"/>
    <w:rsid w:val="00EA06EE"/>
    <w:rsid w:val="00EA0CEA"/>
    <w:rsid w:val="00EA22F8"/>
    <w:rsid w:val="00EA238F"/>
    <w:rsid w:val="00EA2530"/>
    <w:rsid w:val="00EA2A79"/>
    <w:rsid w:val="00EA2B3E"/>
    <w:rsid w:val="00EA2CB4"/>
    <w:rsid w:val="00EA3984"/>
    <w:rsid w:val="00EA39A9"/>
    <w:rsid w:val="00EA404D"/>
    <w:rsid w:val="00EA4231"/>
    <w:rsid w:val="00EA530F"/>
    <w:rsid w:val="00EA5439"/>
    <w:rsid w:val="00EA5A0E"/>
    <w:rsid w:val="00EA60BF"/>
    <w:rsid w:val="00EA6CD8"/>
    <w:rsid w:val="00EA7BBF"/>
    <w:rsid w:val="00EA7F52"/>
    <w:rsid w:val="00EB07F1"/>
    <w:rsid w:val="00EB0E74"/>
    <w:rsid w:val="00EB13A2"/>
    <w:rsid w:val="00EB2B56"/>
    <w:rsid w:val="00EB2FA5"/>
    <w:rsid w:val="00EB3E1D"/>
    <w:rsid w:val="00EB42CC"/>
    <w:rsid w:val="00EB4A00"/>
    <w:rsid w:val="00EB75A9"/>
    <w:rsid w:val="00EC006F"/>
    <w:rsid w:val="00EC00F0"/>
    <w:rsid w:val="00EC02E5"/>
    <w:rsid w:val="00EC1633"/>
    <w:rsid w:val="00EC1C0A"/>
    <w:rsid w:val="00EC1EA5"/>
    <w:rsid w:val="00EC39D6"/>
    <w:rsid w:val="00EC3A05"/>
    <w:rsid w:val="00EC4184"/>
    <w:rsid w:val="00EC468E"/>
    <w:rsid w:val="00EC483F"/>
    <w:rsid w:val="00EC4B61"/>
    <w:rsid w:val="00EC4E2F"/>
    <w:rsid w:val="00EC4EC5"/>
    <w:rsid w:val="00EC4FA5"/>
    <w:rsid w:val="00EC57BB"/>
    <w:rsid w:val="00EC5863"/>
    <w:rsid w:val="00EC665C"/>
    <w:rsid w:val="00EC7964"/>
    <w:rsid w:val="00EC7BC9"/>
    <w:rsid w:val="00ED1BDF"/>
    <w:rsid w:val="00ED1FF9"/>
    <w:rsid w:val="00ED2798"/>
    <w:rsid w:val="00ED309E"/>
    <w:rsid w:val="00ED38F2"/>
    <w:rsid w:val="00ED4196"/>
    <w:rsid w:val="00ED4272"/>
    <w:rsid w:val="00ED483C"/>
    <w:rsid w:val="00ED4B4B"/>
    <w:rsid w:val="00ED4D2F"/>
    <w:rsid w:val="00ED5484"/>
    <w:rsid w:val="00ED5D0F"/>
    <w:rsid w:val="00ED63BD"/>
    <w:rsid w:val="00ED75B2"/>
    <w:rsid w:val="00ED78C7"/>
    <w:rsid w:val="00EE053F"/>
    <w:rsid w:val="00EE0614"/>
    <w:rsid w:val="00EE1166"/>
    <w:rsid w:val="00EE1268"/>
    <w:rsid w:val="00EE1A21"/>
    <w:rsid w:val="00EE1C07"/>
    <w:rsid w:val="00EE2180"/>
    <w:rsid w:val="00EE2232"/>
    <w:rsid w:val="00EE25EB"/>
    <w:rsid w:val="00EE277D"/>
    <w:rsid w:val="00EE2913"/>
    <w:rsid w:val="00EE3B2A"/>
    <w:rsid w:val="00EE55E3"/>
    <w:rsid w:val="00EE5EE9"/>
    <w:rsid w:val="00EE69E6"/>
    <w:rsid w:val="00EE6D6C"/>
    <w:rsid w:val="00EE7072"/>
    <w:rsid w:val="00EE77C4"/>
    <w:rsid w:val="00EF0FFF"/>
    <w:rsid w:val="00EF16BD"/>
    <w:rsid w:val="00EF1A7F"/>
    <w:rsid w:val="00EF20AD"/>
    <w:rsid w:val="00EF33F4"/>
    <w:rsid w:val="00EF3814"/>
    <w:rsid w:val="00EF3A23"/>
    <w:rsid w:val="00EF3EFA"/>
    <w:rsid w:val="00EF407B"/>
    <w:rsid w:val="00EF4992"/>
    <w:rsid w:val="00EF4BDB"/>
    <w:rsid w:val="00EF4E17"/>
    <w:rsid w:val="00EF51CE"/>
    <w:rsid w:val="00EF54DC"/>
    <w:rsid w:val="00EF565D"/>
    <w:rsid w:val="00EF6370"/>
    <w:rsid w:val="00EF66F6"/>
    <w:rsid w:val="00EF6990"/>
    <w:rsid w:val="00EF790E"/>
    <w:rsid w:val="00F00D28"/>
    <w:rsid w:val="00F0146A"/>
    <w:rsid w:val="00F01A96"/>
    <w:rsid w:val="00F01FA3"/>
    <w:rsid w:val="00F0205B"/>
    <w:rsid w:val="00F02A60"/>
    <w:rsid w:val="00F03CC4"/>
    <w:rsid w:val="00F0453E"/>
    <w:rsid w:val="00F04662"/>
    <w:rsid w:val="00F04FE0"/>
    <w:rsid w:val="00F06032"/>
    <w:rsid w:val="00F06FE5"/>
    <w:rsid w:val="00F079DA"/>
    <w:rsid w:val="00F07DFC"/>
    <w:rsid w:val="00F07FB2"/>
    <w:rsid w:val="00F1007C"/>
    <w:rsid w:val="00F10C36"/>
    <w:rsid w:val="00F11757"/>
    <w:rsid w:val="00F1215C"/>
    <w:rsid w:val="00F12173"/>
    <w:rsid w:val="00F122EA"/>
    <w:rsid w:val="00F13081"/>
    <w:rsid w:val="00F13560"/>
    <w:rsid w:val="00F13708"/>
    <w:rsid w:val="00F137A1"/>
    <w:rsid w:val="00F1492C"/>
    <w:rsid w:val="00F14F7D"/>
    <w:rsid w:val="00F15113"/>
    <w:rsid w:val="00F151B8"/>
    <w:rsid w:val="00F154B0"/>
    <w:rsid w:val="00F157FF"/>
    <w:rsid w:val="00F16371"/>
    <w:rsid w:val="00F1648D"/>
    <w:rsid w:val="00F170CE"/>
    <w:rsid w:val="00F176EF"/>
    <w:rsid w:val="00F2025B"/>
    <w:rsid w:val="00F20EF9"/>
    <w:rsid w:val="00F21032"/>
    <w:rsid w:val="00F213A6"/>
    <w:rsid w:val="00F21FD2"/>
    <w:rsid w:val="00F2254E"/>
    <w:rsid w:val="00F225E5"/>
    <w:rsid w:val="00F22D49"/>
    <w:rsid w:val="00F23132"/>
    <w:rsid w:val="00F23F93"/>
    <w:rsid w:val="00F24426"/>
    <w:rsid w:val="00F246B7"/>
    <w:rsid w:val="00F24A21"/>
    <w:rsid w:val="00F24A83"/>
    <w:rsid w:val="00F24C80"/>
    <w:rsid w:val="00F24F7E"/>
    <w:rsid w:val="00F250D6"/>
    <w:rsid w:val="00F25C98"/>
    <w:rsid w:val="00F25D03"/>
    <w:rsid w:val="00F25EE3"/>
    <w:rsid w:val="00F267B2"/>
    <w:rsid w:val="00F268B4"/>
    <w:rsid w:val="00F27A9C"/>
    <w:rsid w:val="00F27F8E"/>
    <w:rsid w:val="00F302D3"/>
    <w:rsid w:val="00F30423"/>
    <w:rsid w:val="00F313B5"/>
    <w:rsid w:val="00F313DF"/>
    <w:rsid w:val="00F3232C"/>
    <w:rsid w:val="00F326CE"/>
    <w:rsid w:val="00F32B2E"/>
    <w:rsid w:val="00F332E7"/>
    <w:rsid w:val="00F3382E"/>
    <w:rsid w:val="00F343D5"/>
    <w:rsid w:val="00F344D3"/>
    <w:rsid w:val="00F345F5"/>
    <w:rsid w:val="00F349BA"/>
    <w:rsid w:val="00F34E02"/>
    <w:rsid w:val="00F35BD6"/>
    <w:rsid w:val="00F35EAB"/>
    <w:rsid w:val="00F3607E"/>
    <w:rsid w:val="00F366CE"/>
    <w:rsid w:val="00F373D3"/>
    <w:rsid w:val="00F37928"/>
    <w:rsid w:val="00F37DD2"/>
    <w:rsid w:val="00F41482"/>
    <w:rsid w:val="00F421D2"/>
    <w:rsid w:val="00F422C7"/>
    <w:rsid w:val="00F42382"/>
    <w:rsid w:val="00F42483"/>
    <w:rsid w:val="00F42C88"/>
    <w:rsid w:val="00F42D71"/>
    <w:rsid w:val="00F4305B"/>
    <w:rsid w:val="00F43521"/>
    <w:rsid w:val="00F436DB"/>
    <w:rsid w:val="00F4398C"/>
    <w:rsid w:val="00F43ACF"/>
    <w:rsid w:val="00F445D9"/>
    <w:rsid w:val="00F446CD"/>
    <w:rsid w:val="00F44D06"/>
    <w:rsid w:val="00F44ED9"/>
    <w:rsid w:val="00F45135"/>
    <w:rsid w:val="00F45281"/>
    <w:rsid w:val="00F45715"/>
    <w:rsid w:val="00F4598B"/>
    <w:rsid w:val="00F45D6E"/>
    <w:rsid w:val="00F460E0"/>
    <w:rsid w:val="00F469C6"/>
    <w:rsid w:val="00F475D3"/>
    <w:rsid w:val="00F47724"/>
    <w:rsid w:val="00F5198D"/>
    <w:rsid w:val="00F51A36"/>
    <w:rsid w:val="00F51F73"/>
    <w:rsid w:val="00F5255D"/>
    <w:rsid w:val="00F53AD5"/>
    <w:rsid w:val="00F54B56"/>
    <w:rsid w:val="00F54EF3"/>
    <w:rsid w:val="00F55A59"/>
    <w:rsid w:val="00F568D5"/>
    <w:rsid w:val="00F573F1"/>
    <w:rsid w:val="00F579C5"/>
    <w:rsid w:val="00F57DA6"/>
    <w:rsid w:val="00F6043F"/>
    <w:rsid w:val="00F60EA8"/>
    <w:rsid w:val="00F615DF"/>
    <w:rsid w:val="00F61F4B"/>
    <w:rsid w:val="00F620ED"/>
    <w:rsid w:val="00F622EE"/>
    <w:rsid w:val="00F629CA"/>
    <w:rsid w:val="00F630BC"/>
    <w:rsid w:val="00F63123"/>
    <w:rsid w:val="00F632AE"/>
    <w:rsid w:val="00F638B0"/>
    <w:rsid w:val="00F6398E"/>
    <w:rsid w:val="00F64384"/>
    <w:rsid w:val="00F659BB"/>
    <w:rsid w:val="00F65ACE"/>
    <w:rsid w:val="00F65C3F"/>
    <w:rsid w:val="00F6691C"/>
    <w:rsid w:val="00F6751A"/>
    <w:rsid w:val="00F6760B"/>
    <w:rsid w:val="00F7047F"/>
    <w:rsid w:val="00F708BC"/>
    <w:rsid w:val="00F70A50"/>
    <w:rsid w:val="00F70E4B"/>
    <w:rsid w:val="00F71DCB"/>
    <w:rsid w:val="00F721C4"/>
    <w:rsid w:val="00F72CA4"/>
    <w:rsid w:val="00F734EF"/>
    <w:rsid w:val="00F73A02"/>
    <w:rsid w:val="00F74B2E"/>
    <w:rsid w:val="00F74DA2"/>
    <w:rsid w:val="00F753EB"/>
    <w:rsid w:val="00F7607B"/>
    <w:rsid w:val="00F771FA"/>
    <w:rsid w:val="00F77954"/>
    <w:rsid w:val="00F779A5"/>
    <w:rsid w:val="00F809F3"/>
    <w:rsid w:val="00F80A5E"/>
    <w:rsid w:val="00F80DDD"/>
    <w:rsid w:val="00F815EC"/>
    <w:rsid w:val="00F81BBD"/>
    <w:rsid w:val="00F82142"/>
    <w:rsid w:val="00F82152"/>
    <w:rsid w:val="00F832F0"/>
    <w:rsid w:val="00F83E70"/>
    <w:rsid w:val="00F842EB"/>
    <w:rsid w:val="00F84430"/>
    <w:rsid w:val="00F844EA"/>
    <w:rsid w:val="00F846D0"/>
    <w:rsid w:val="00F84D40"/>
    <w:rsid w:val="00F85A35"/>
    <w:rsid w:val="00F85ED7"/>
    <w:rsid w:val="00F8615B"/>
    <w:rsid w:val="00F86BB9"/>
    <w:rsid w:val="00F86E29"/>
    <w:rsid w:val="00F9027F"/>
    <w:rsid w:val="00F90966"/>
    <w:rsid w:val="00F90A86"/>
    <w:rsid w:val="00F90BC9"/>
    <w:rsid w:val="00F90F63"/>
    <w:rsid w:val="00F919FD"/>
    <w:rsid w:val="00F91AE4"/>
    <w:rsid w:val="00F92055"/>
    <w:rsid w:val="00F92327"/>
    <w:rsid w:val="00F92688"/>
    <w:rsid w:val="00F92AA3"/>
    <w:rsid w:val="00F92AD8"/>
    <w:rsid w:val="00F92CEE"/>
    <w:rsid w:val="00F92DD7"/>
    <w:rsid w:val="00F93001"/>
    <w:rsid w:val="00F93578"/>
    <w:rsid w:val="00F9380C"/>
    <w:rsid w:val="00F94CCE"/>
    <w:rsid w:val="00F94F7F"/>
    <w:rsid w:val="00F95398"/>
    <w:rsid w:val="00F95F27"/>
    <w:rsid w:val="00F96712"/>
    <w:rsid w:val="00F96E27"/>
    <w:rsid w:val="00F96FD5"/>
    <w:rsid w:val="00F97AE0"/>
    <w:rsid w:val="00FA025C"/>
    <w:rsid w:val="00FA02E2"/>
    <w:rsid w:val="00FA0314"/>
    <w:rsid w:val="00FA0EF9"/>
    <w:rsid w:val="00FA10FD"/>
    <w:rsid w:val="00FA1415"/>
    <w:rsid w:val="00FA3013"/>
    <w:rsid w:val="00FA34D4"/>
    <w:rsid w:val="00FA3821"/>
    <w:rsid w:val="00FA41DC"/>
    <w:rsid w:val="00FA51A2"/>
    <w:rsid w:val="00FA715B"/>
    <w:rsid w:val="00FB0308"/>
    <w:rsid w:val="00FB0530"/>
    <w:rsid w:val="00FB0B08"/>
    <w:rsid w:val="00FB15B8"/>
    <w:rsid w:val="00FB172B"/>
    <w:rsid w:val="00FB1927"/>
    <w:rsid w:val="00FB1DB2"/>
    <w:rsid w:val="00FB251F"/>
    <w:rsid w:val="00FB2D33"/>
    <w:rsid w:val="00FB38A3"/>
    <w:rsid w:val="00FB5018"/>
    <w:rsid w:val="00FB55A9"/>
    <w:rsid w:val="00FB58AC"/>
    <w:rsid w:val="00FB5E62"/>
    <w:rsid w:val="00FB6072"/>
    <w:rsid w:val="00FB6761"/>
    <w:rsid w:val="00FB7760"/>
    <w:rsid w:val="00FB7884"/>
    <w:rsid w:val="00FC0458"/>
    <w:rsid w:val="00FC0645"/>
    <w:rsid w:val="00FC0A59"/>
    <w:rsid w:val="00FC16B9"/>
    <w:rsid w:val="00FC1E0F"/>
    <w:rsid w:val="00FC2512"/>
    <w:rsid w:val="00FC2B72"/>
    <w:rsid w:val="00FC2C76"/>
    <w:rsid w:val="00FC2CA7"/>
    <w:rsid w:val="00FC30C5"/>
    <w:rsid w:val="00FC35E6"/>
    <w:rsid w:val="00FC3B2F"/>
    <w:rsid w:val="00FC3C6B"/>
    <w:rsid w:val="00FC4E10"/>
    <w:rsid w:val="00FC506C"/>
    <w:rsid w:val="00FC65BB"/>
    <w:rsid w:val="00FC6F74"/>
    <w:rsid w:val="00FC789B"/>
    <w:rsid w:val="00FD0036"/>
    <w:rsid w:val="00FD0AD7"/>
    <w:rsid w:val="00FD0D6C"/>
    <w:rsid w:val="00FD19FC"/>
    <w:rsid w:val="00FD2302"/>
    <w:rsid w:val="00FD2753"/>
    <w:rsid w:val="00FD3BB9"/>
    <w:rsid w:val="00FD450A"/>
    <w:rsid w:val="00FD55A0"/>
    <w:rsid w:val="00FD5837"/>
    <w:rsid w:val="00FD6956"/>
    <w:rsid w:val="00FD6A8F"/>
    <w:rsid w:val="00FD6DCF"/>
    <w:rsid w:val="00FD766F"/>
    <w:rsid w:val="00FD7D5C"/>
    <w:rsid w:val="00FE0391"/>
    <w:rsid w:val="00FE048A"/>
    <w:rsid w:val="00FE0FBE"/>
    <w:rsid w:val="00FE11D9"/>
    <w:rsid w:val="00FE1361"/>
    <w:rsid w:val="00FE1559"/>
    <w:rsid w:val="00FE17F7"/>
    <w:rsid w:val="00FE1B76"/>
    <w:rsid w:val="00FE2181"/>
    <w:rsid w:val="00FE248F"/>
    <w:rsid w:val="00FE253F"/>
    <w:rsid w:val="00FE30DF"/>
    <w:rsid w:val="00FE3741"/>
    <w:rsid w:val="00FE3F34"/>
    <w:rsid w:val="00FE438A"/>
    <w:rsid w:val="00FE4F0B"/>
    <w:rsid w:val="00FE5058"/>
    <w:rsid w:val="00FE5380"/>
    <w:rsid w:val="00FE5680"/>
    <w:rsid w:val="00FE5B3C"/>
    <w:rsid w:val="00FE5D5F"/>
    <w:rsid w:val="00FE6A14"/>
    <w:rsid w:val="00FE74BB"/>
    <w:rsid w:val="00FE7566"/>
    <w:rsid w:val="00FF0170"/>
    <w:rsid w:val="00FF08D4"/>
    <w:rsid w:val="00FF1102"/>
    <w:rsid w:val="00FF1926"/>
    <w:rsid w:val="00FF1A7F"/>
    <w:rsid w:val="00FF28CD"/>
    <w:rsid w:val="00FF2D46"/>
    <w:rsid w:val="00FF2FFA"/>
    <w:rsid w:val="00FF3181"/>
    <w:rsid w:val="00FF3D0C"/>
    <w:rsid w:val="00FF43C1"/>
    <w:rsid w:val="00FF4440"/>
    <w:rsid w:val="00FF452E"/>
    <w:rsid w:val="00FF502A"/>
    <w:rsid w:val="00FF50DE"/>
    <w:rsid w:val="00FF5166"/>
    <w:rsid w:val="00FF5A59"/>
    <w:rsid w:val="00FF6CD1"/>
    <w:rsid w:val="00FF6E28"/>
    <w:rsid w:val="00FF6EB7"/>
    <w:rsid w:val="00FF6EC0"/>
    <w:rsid w:val="00FF6F60"/>
    <w:rsid w:val="00FF6FF7"/>
    <w:rsid w:val="00FF7375"/>
    <w:rsid w:val="00FF7389"/>
    <w:rsid w:val="00FF7863"/>
    <w:rsid w:val="00FF7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  <w14:docId w14:val="18D62276"/>
  <w15:chartTrackingRefBased/>
  <w15:docId w15:val="{510704F4-0B15-439A-9510-ECE524874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@RDBB.tmp" w:eastAsia="Z@RDBB.tmp" w:hAnsi="Z@RDBB.tmp" w:cs="Z@RDBB.tmp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202A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rsid w:val="005C3E4E"/>
    <w:pPr>
      <w:keepNext/>
      <w:tabs>
        <w:tab w:val="num" w:pos="284"/>
        <w:tab w:val="left" w:pos="993"/>
      </w:tabs>
      <w:spacing w:before="360" w:after="360" w:line="500" w:lineRule="atLeast"/>
      <w:ind w:left="284" w:hanging="284"/>
      <w:jc w:val="both"/>
      <w:outlineLvl w:val="0"/>
    </w:pPr>
    <w:rPr>
      <w:b/>
      <w:sz w:val="22"/>
    </w:rPr>
  </w:style>
  <w:style w:type="paragraph" w:styleId="Nagwek2">
    <w:name w:val="heading 2"/>
    <w:basedOn w:val="Normalny"/>
    <w:next w:val="Normalny"/>
    <w:qFormat/>
    <w:rsid w:val="005C3E4E"/>
    <w:pPr>
      <w:keepNext/>
      <w:widowControl w:val="0"/>
      <w:tabs>
        <w:tab w:val="num" w:pos="907"/>
      </w:tabs>
      <w:suppressAutoHyphens w:val="0"/>
      <w:autoSpaceDE w:val="0"/>
      <w:ind w:left="1191" w:hanging="907"/>
      <w:jc w:val="both"/>
      <w:outlineLvl w:val="1"/>
    </w:pPr>
    <w:rPr>
      <w:b/>
      <w:color w:val="000000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6695E"/>
    <w:pPr>
      <w:keepNext/>
      <w:spacing w:before="240" w:after="60"/>
      <w:outlineLvl w:val="2"/>
    </w:pPr>
    <w:rPr>
      <w:b/>
      <w:bCs/>
      <w:sz w:val="26"/>
      <w:szCs w:val="26"/>
      <w:lang w:val="x-none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A47BE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rsid w:val="005C3E4E"/>
  </w:style>
  <w:style w:type="character" w:styleId="Hipercze">
    <w:name w:val="Hyperlink"/>
    <w:uiPriority w:val="99"/>
    <w:rsid w:val="005C3E4E"/>
    <w:rPr>
      <w:color w:val="0000FF"/>
      <w:u w:val="single"/>
    </w:rPr>
  </w:style>
  <w:style w:type="character" w:styleId="Pogrubienie">
    <w:name w:val="Strong"/>
    <w:uiPriority w:val="22"/>
    <w:qFormat/>
    <w:rsid w:val="005C3E4E"/>
    <w:rPr>
      <w:b/>
    </w:rPr>
  </w:style>
  <w:style w:type="paragraph" w:styleId="Tekstpodstawowy">
    <w:name w:val="Body Text"/>
    <w:basedOn w:val="Normalny"/>
    <w:link w:val="TekstpodstawowyZnak"/>
    <w:uiPriority w:val="99"/>
    <w:rsid w:val="005C3E4E"/>
    <w:pPr>
      <w:spacing w:after="120"/>
    </w:pPr>
    <w:rPr>
      <w:lang w:val="x-none"/>
    </w:rPr>
  </w:style>
  <w:style w:type="paragraph" w:customStyle="1" w:styleId="Nagwek10">
    <w:name w:val="Nagłówek1"/>
    <w:basedOn w:val="Normalny"/>
    <w:next w:val="Tekstpodstawowy"/>
    <w:uiPriority w:val="99"/>
    <w:rsid w:val="005C3E4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5C3E4E"/>
    <w:pPr>
      <w:tabs>
        <w:tab w:val="center" w:pos="4536"/>
        <w:tab w:val="right" w:pos="9072"/>
      </w:tabs>
    </w:pPr>
    <w:rPr>
      <w:lang w:val="x-none"/>
    </w:rPr>
  </w:style>
  <w:style w:type="paragraph" w:customStyle="1" w:styleId="Tekstpodstawowywcity21">
    <w:name w:val="Tekst podstawowy wcięty 21"/>
    <w:basedOn w:val="Normalny"/>
    <w:rsid w:val="005C3E4E"/>
    <w:pPr>
      <w:suppressAutoHyphens w:val="0"/>
      <w:spacing w:after="120"/>
      <w:ind w:firstLine="540"/>
    </w:pPr>
    <w:rPr>
      <w:b/>
      <w:sz w:val="20"/>
    </w:rPr>
  </w:style>
  <w:style w:type="paragraph" w:styleId="Spistreci1">
    <w:name w:val="toc 1"/>
    <w:basedOn w:val="Normalny"/>
    <w:next w:val="Normalny"/>
    <w:semiHidden/>
    <w:rsid w:val="005C3E4E"/>
    <w:pPr>
      <w:tabs>
        <w:tab w:val="left" w:pos="480"/>
        <w:tab w:val="right" w:pos="9629"/>
      </w:tabs>
      <w:spacing w:before="120" w:after="120"/>
    </w:pPr>
    <w:rPr>
      <w:b/>
      <w:bCs/>
      <w:caps/>
      <w:sz w:val="22"/>
      <w:szCs w:val="22"/>
    </w:rPr>
  </w:style>
  <w:style w:type="paragraph" w:styleId="Tekstpodstawowywcity">
    <w:name w:val="Body Text Indent"/>
    <w:basedOn w:val="Normalny"/>
    <w:rsid w:val="005C3E4E"/>
    <w:pPr>
      <w:ind w:left="709"/>
    </w:pPr>
  </w:style>
  <w:style w:type="paragraph" w:customStyle="1" w:styleId="Tekstpodstawowy21">
    <w:name w:val="Tekst podstawowy 21"/>
    <w:basedOn w:val="Normalny"/>
    <w:rsid w:val="005C3E4E"/>
    <w:pPr>
      <w:spacing w:line="360" w:lineRule="auto"/>
    </w:pPr>
    <w:rPr>
      <w:sz w:val="22"/>
    </w:rPr>
  </w:style>
  <w:style w:type="paragraph" w:customStyle="1" w:styleId="ZnakZnak1">
    <w:name w:val="Znak Znak1"/>
    <w:basedOn w:val="Normalny"/>
    <w:rsid w:val="00086D18"/>
    <w:pPr>
      <w:suppressAutoHyphens w:val="0"/>
    </w:pPr>
    <w:rPr>
      <w:lang w:eastAsia="pl-PL"/>
    </w:rPr>
  </w:style>
  <w:style w:type="paragraph" w:customStyle="1" w:styleId="ZnakZnakZnakZnak">
    <w:name w:val="Znak Znak Znak Znak"/>
    <w:basedOn w:val="Normalny"/>
    <w:rsid w:val="00913F47"/>
    <w:pPr>
      <w:suppressAutoHyphens w:val="0"/>
    </w:pPr>
    <w:rPr>
      <w:lang w:eastAsia="pl-PL"/>
    </w:rPr>
  </w:style>
  <w:style w:type="paragraph" w:customStyle="1" w:styleId="Default">
    <w:name w:val="Default"/>
    <w:rsid w:val="002479A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273D47"/>
    <w:rPr>
      <w:sz w:val="16"/>
      <w:szCs w:val="16"/>
      <w:lang w:val="x-none"/>
    </w:rPr>
  </w:style>
  <w:style w:type="character" w:customStyle="1" w:styleId="TekstdymkaZnak">
    <w:name w:val="Tekst dymka Znak"/>
    <w:link w:val="Tekstdymka"/>
    <w:rsid w:val="00273D47"/>
    <w:rPr>
      <w:rFonts w:ascii="Z@RDBB.tmp" w:hAnsi="Z@RDBB.tmp" w:cs="Z@RDBB.tmp"/>
      <w:sz w:val="16"/>
      <w:szCs w:val="16"/>
      <w:lang w:eastAsia="ar-SA"/>
    </w:rPr>
  </w:style>
  <w:style w:type="character" w:customStyle="1" w:styleId="tw4winTerm">
    <w:name w:val="tw4winTerm"/>
    <w:rsid w:val="00066D38"/>
    <w:rPr>
      <w:color w:val="0000FF"/>
    </w:rPr>
  </w:style>
  <w:style w:type="character" w:customStyle="1" w:styleId="FontStyle54">
    <w:name w:val="Font Style54"/>
    <w:rsid w:val="00F96712"/>
    <w:rPr>
      <w:rFonts w:ascii="Z@RDBB.tmp" w:hAnsi="Z@RDBB.tmp" w:cs="Z@RDBB.tmp"/>
      <w:i/>
      <w:iCs/>
      <w:sz w:val="22"/>
      <w:szCs w:val="22"/>
    </w:rPr>
  </w:style>
  <w:style w:type="paragraph" w:customStyle="1" w:styleId="Akapitzlist1">
    <w:name w:val="Akapit z listą1"/>
    <w:aliases w:val="List Paragraph,List Paragraph1,L1,Numerowanie,Akapit z listą5,normalny tekst,Akapit z list¹,T_SZ_List Paragraph,Akapit z listą BS,Kolorowa lista — akcent 11,Colorful List Accent 1,Akapit z listą11"/>
    <w:basedOn w:val="Normalny"/>
    <w:link w:val="AkapitzlistZnak"/>
    <w:uiPriority w:val="34"/>
    <w:qFormat/>
    <w:rsid w:val="0011665D"/>
    <w:pPr>
      <w:ind w:left="720"/>
      <w:contextualSpacing/>
    </w:pPr>
    <w:rPr>
      <w:lang w:val="x-none"/>
    </w:rPr>
  </w:style>
  <w:style w:type="character" w:customStyle="1" w:styleId="StopkaZnak">
    <w:name w:val="Stopka Znak"/>
    <w:link w:val="Stopka"/>
    <w:uiPriority w:val="99"/>
    <w:rsid w:val="00E83780"/>
    <w:rPr>
      <w:sz w:val="24"/>
      <w:szCs w:val="24"/>
      <w:lang w:eastAsia="ar-SA"/>
    </w:rPr>
  </w:style>
  <w:style w:type="paragraph" w:customStyle="1" w:styleId="Tekstpodstawowy31">
    <w:name w:val="Tekst podstawowy 31"/>
    <w:basedOn w:val="Normalny"/>
    <w:rsid w:val="00B5041A"/>
    <w:pPr>
      <w:spacing w:line="360" w:lineRule="auto"/>
      <w:jc w:val="both"/>
    </w:pPr>
    <w:rPr>
      <w:sz w:val="20"/>
      <w:szCs w:val="20"/>
    </w:rPr>
  </w:style>
  <w:style w:type="paragraph" w:customStyle="1" w:styleId="Style35">
    <w:name w:val="Style35"/>
    <w:basedOn w:val="Normalny"/>
    <w:rsid w:val="009509AD"/>
    <w:pPr>
      <w:widowControl w:val="0"/>
      <w:suppressAutoHyphens w:val="0"/>
      <w:autoSpaceDE w:val="0"/>
      <w:autoSpaceDN w:val="0"/>
      <w:adjustRightInd w:val="0"/>
      <w:spacing w:line="276" w:lineRule="exact"/>
      <w:ind w:hanging="346"/>
      <w:jc w:val="both"/>
    </w:pPr>
    <w:rPr>
      <w:lang w:eastAsia="pl-PL"/>
    </w:rPr>
  </w:style>
  <w:style w:type="paragraph" w:customStyle="1" w:styleId="Tekstpodstawowy22">
    <w:name w:val="Tekst podstawowy 22"/>
    <w:basedOn w:val="Normalny"/>
    <w:rsid w:val="009509AD"/>
    <w:pPr>
      <w:spacing w:after="120" w:line="480" w:lineRule="auto"/>
    </w:pPr>
    <w:rPr>
      <w:sz w:val="20"/>
      <w:szCs w:val="20"/>
    </w:rPr>
  </w:style>
  <w:style w:type="character" w:customStyle="1" w:styleId="FontStyle58">
    <w:name w:val="Font Style58"/>
    <w:rsid w:val="004F3766"/>
    <w:rPr>
      <w:rFonts w:ascii="Z@RDBB.tmp" w:hAnsi="Z@RDBB.tmp" w:cs="Z@RDBB.tmp"/>
      <w:sz w:val="22"/>
      <w:szCs w:val="22"/>
    </w:rPr>
  </w:style>
  <w:style w:type="character" w:styleId="Tekstzastpczy">
    <w:name w:val="Placeholder Text"/>
    <w:uiPriority w:val="99"/>
    <w:semiHidden/>
    <w:rsid w:val="004F3766"/>
    <w:rPr>
      <w:color w:val="808080"/>
    </w:rPr>
  </w:style>
  <w:style w:type="paragraph" w:styleId="Nagwek">
    <w:name w:val="header"/>
    <w:aliases w:val="Znak,Znak + Wyjustowany,Przed:  3 pt,Po:  7,2 pt,Interlinia:  Wi... Znak Znak Znak Znak, Znak,Interlinia:  Wi..."/>
    <w:basedOn w:val="Normalny"/>
    <w:link w:val="NagwekZnak"/>
    <w:uiPriority w:val="99"/>
    <w:rsid w:val="00A10A21"/>
    <w:pPr>
      <w:tabs>
        <w:tab w:val="center" w:pos="4536"/>
        <w:tab w:val="right" w:pos="9072"/>
      </w:tabs>
    </w:pPr>
    <w:rPr>
      <w:sz w:val="20"/>
      <w:szCs w:val="20"/>
      <w:lang w:val="x-none"/>
    </w:rPr>
  </w:style>
  <w:style w:type="character" w:customStyle="1" w:styleId="NagwekZnak">
    <w:name w:val="Nagłówek Znak"/>
    <w:aliases w:val="Znak Znak,Znak + Wyjustowany Znak,Przed:  3 pt Znak,Po:  7 Znak,2 pt Znak,Interlinia:  Wi... Znak Znak Znak Znak Znak, Znak Znak,Interlinia:  Wi... Znak"/>
    <w:link w:val="Nagwek"/>
    <w:uiPriority w:val="99"/>
    <w:rsid w:val="00A10A21"/>
    <w:rPr>
      <w:lang w:eastAsia="ar-SA"/>
    </w:rPr>
  </w:style>
  <w:style w:type="character" w:customStyle="1" w:styleId="FontStyle60">
    <w:name w:val="Font Style60"/>
    <w:rsid w:val="00383FD7"/>
    <w:rPr>
      <w:rFonts w:ascii="Z@RDBB.tmp" w:hAnsi="Z@RDBB.tmp" w:cs="Z@RDBB.tmp"/>
      <w:b/>
      <w:bCs/>
      <w:sz w:val="22"/>
      <w:szCs w:val="22"/>
    </w:rPr>
  </w:style>
  <w:style w:type="paragraph" w:customStyle="1" w:styleId="Style3">
    <w:name w:val="Style3"/>
    <w:basedOn w:val="Normalny"/>
    <w:rsid w:val="00383FD7"/>
    <w:pPr>
      <w:widowControl w:val="0"/>
      <w:suppressAutoHyphens w:val="0"/>
      <w:autoSpaceDE w:val="0"/>
      <w:autoSpaceDN w:val="0"/>
      <w:adjustRightInd w:val="0"/>
      <w:spacing w:line="278" w:lineRule="exact"/>
      <w:ind w:hanging="278"/>
      <w:jc w:val="both"/>
    </w:pPr>
    <w:rPr>
      <w:lang w:eastAsia="pl-PL"/>
    </w:rPr>
  </w:style>
  <w:style w:type="paragraph" w:customStyle="1" w:styleId="Style4">
    <w:name w:val="Style4"/>
    <w:basedOn w:val="Normalny"/>
    <w:rsid w:val="00383FD7"/>
    <w:pPr>
      <w:widowControl w:val="0"/>
      <w:suppressAutoHyphens w:val="0"/>
      <w:autoSpaceDE w:val="0"/>
      <w:autoSpaceDN w:val="0"/>
      <w:adjustRightInd w:val="0"/>
      <w:spacing w:line="278" w:lineRule="exact"/>
      <w:ind w:hanging="278"/>
      <w:jc w:val="both"/>
    </w:pPr>
    <w:rPr>
      <w:lang w:eastAsia="pl-PL"/>
    </w:rPr>
  </w:style>
  <w:style w:type="paragraph" w:customStyle="1" w:styleId="Style12">
    <w:name w:val="Style12"/>
    <w:basedOn w:val="Normalny"/>
    <w:rsid w:val="00383FD7"/>
    <w:pPr>
      <w:widowControl w:val="0"/>
      <w:suppressAutoHyphens w:val="0"/>
      <w:autoSpaceDE w:val="0"/>
      <w:autoSpaceDN w:val="0"/>
      <w:adjustRightInd w:val="0"/>
      <w:spacing w:line="274" w:lineRule="exact"/>
      <w:ind w:hanging="341"/>
      <w:jc w:val="both"/>
    </w:pPr>
    <w:rPr>
      <w:lang w:eastAsia="pl-PL"/>
    </w:rPr>
  </w:style>
  <w:style w:type="character" w:customStyle="1" w:styleId="FontStyle20">
    <w:name w:val="Font Style20"/>
    <w:rsid w:val="009B7C20"/>
    <w:rPr>
      <w:rFonts w:ascii="Z@RDBB.tmp" w:hAnsi="Z@RDBB.tmp" w:cs="Z@RDBB.tmp"/>
      <w:sz w:val="18"/>
      <w:szCs w:val="18"/>
    </w:rPr>
  </w:style>
  <w:style w:type="character" w:customStyle="1" w:styleId="st">
    <w:name w:val="st"/>
    <w:basedOn w:val="Domylnaczcionkaakapitu"/>
    <w:rsid w:val="009339DE"/>
  </w:style>
  <w:style w:type="character" w:customStyle="1" w:styleId="styl11pt">
    <w:name w:val="styl11pt"/>
    <w:basedOn w:val="Domylnaczcionkaakapitu"/>
    <w:rsid w:val="00203DA7"/>
  </w:style>
  <w:style w:type="numbering" w:styleId="111111">
    <w:name w:val="Outline List 2"/>
    <w:aliases w:val="3 / 3.1 / 3.1.1"/>
    <w:basedOn w:val="Bezlisty"/>
    <w:rsid w:val="00C52DE7"/>
    <w:pPr>
      <w:numPr>
        <w:numId w:val="1"/>
      </w:numPr>
    </w:pPr>
  </w:style>
  <w:style w:type="character" w:customStyle="1" w:styleId="text2">
    <w:name w:val="text2"/>
    <w:basedOn w:val="Domylnaczcionkaakapitu"/>
    <w:rsid w:val="00412735"/>
  </w:style>
  <w:style w:type="character" w:customStyle="1" w:styleId="TekstpodstawowyZnak">
    <w:name w:val="Tekst podstawowy Znak"/>
    <w:link w:val="Tekstpodstawowy"/>
    <w:uiPriority w:val="99"/>
    <w:rsid w:val="00651D3B"/>
    <w:rPr>
      <w:sz w:val="24"/>
      <w:szCs w:val="24"/>
      <w:lang w:eastAsia="ar-SA"/>
    </w:rPr>
  </w:style>
  <w:style w:type="character" w:customStyle="1" w:styleId="Styl11pt0">
    <w:name w:val="Styl 11 pt"/>
    <w:uiPriority w:val="99"/>
    <w:rsid w:val="00BB6247"/>
    <w:rPr>
      <w:rFonts w:ascii="Z@RDBB.tmp" w:hAnsi="Z@RDBB.tmp" w:cs="Z@RDBB.tmp"/>
      <w:sz w:val="22"/>
      <w:szCs w:val="22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B458B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  <w:lang w:val="x-none"/>
    </w:rPr>
  </w:style>
  <w:style w:type="character" w:customStyle="1" w:styleId="CytatintensywnyZnak">
    <w:name w:val="Cytat intensywny Znak"/>
    <w:link w:val="Cytatintensywny"/>
    <w:uiPriority w:val="30"/>
    <w:rsid w:val="007B458B"/>
    <w:rPr>
      <w:i/>
      <w:iCs/>
      <w:color w:val="5B9BD5"/>
      <w:sz w:val="24"/>
      <w:szCs w:val="24"/>
      <w:lang w:val="x-none" w:eastAsia="ar-SA"/>
    </w:rPr>
  </w:style>
  <w:style w:type="table" w:styleId="Tabela-Siatka">
    <w:name w:val="Table Grid"/>
    <w:basedOn w:val="Standardowy"/>
    <w:uiPriority w:val="39"/>
    <w:rsid w:val="005D61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wartotabeli">
    <w:name w:val="Zawartość tabeli"/>
    <w:basedOn w:val="Normalny"/>
    <w:rsid w:val="001C19F2"/>
    <w:pPr>
      <w:widowControl w:val="0"/>
      <w:suppressLineNumbers/>
    </w:pPr>
    <w:rPr>
      <w:kern w:val="1"/>
      <w:lang w:eastAsia="zh-CN" w:bidi="hi-IN"/>
    </w:rPr>
  </w:style>
  <w:style w:type="paragraph" w:styleId="Tekstprzypisukocowego">
    <w:name w:val="endnote text"/>
    <w:basedOn w:val="Normalny"/>
    <w:link w:val="TekstprzypisukocowegoZnak"/>
    <w:rsid w:val="00966AD3"/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rsid w:val="00966AD3"/>
    <w:rPr>
      <w:lang w:eastAsia="ar-SA"/>
    </w:rPr>
  </w:style>
  <w:style w:type="character" w:styleId="Odwoanieprzypisukocowego">
    <w:name w:val="endnote reference"/>
    <w:rsid w:val="00966AD3"/>
    <w:rPr>
      <w:vertAlign w:val="superscript"/>
    </w:rPr>
  </w:style>
  <w:style w:type="character" w:styleId="Odwoaniedokomentarza">
    <w:name w:val="annotation reference"/>
    <w:uiPriority w:val="99"/>
    <w:rsid w:val="0046305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463052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rsid w:val="00463052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463052"/>
    <w:rPr>
      <w:b/>
      <w:bCs/>
    </w:rPr>
  </w:style>
  <w:style w:type="character" w:customStyle="1" w:styleId="TematkomentarzaZnak">
    <w:name w:val="Temat komentarza Znak"/>
    <w:link w:val="Tematkomentarza"/>
    <w:rsid w:val="00463052"/>
    <w:rPr>
      <w:b/>
      <w:bCs/>
      <w:lang w:eastAsia="ar-SA"/>
    </w:rPr>
  </w:style>
  <w:style w:type="paragraph" w:styleId="Poprawka">
    <w:name w:val="Revision"/>
    <w:hidden/>
    <w:uiPriority w:val="99"/>
    <w:semiHidden/>
    <w:rsid w:val="001868C7"/>
    <w:rPr>
      <w:sz w:val="24"/>
      <w:szCs w:val="24"/>
      <w:lang w:eastAsia="ar-SA"/>
    </w:rPr>
  </w:style>
  <w:style w:type="paragraph" w:customStyle="1" w:styleId="BodyText21">
    <w:name w:val="Body Text 21"/>
    <w:basedOn w:val="Normalny"/>
    <w:rsid w:val="004E27D9"/>
    <w:pPr>
      <w:widowControl w:val="0"/>
      <w:suppressAutoHyphens w:val="0"/>
      <w:autoSpaceDE w:val="0"/>
      <w:autoSpaceDN w:val="0"/>
    </w:pPr>
    <w:rPr>
      <w:lang w:eastAsia="pl-PL"/>
    </w:rPr>
  </w:style>
  <w:style w:type="paragraph" w:styleId="Tekstprzypisudolnego">
    <w:name w:val="footnote text"/>
    <w:basedOn w:val="Normalny"/>
    <w:link w:val="TekstprzypisudolnegoZnak"/>
    <w:rsid w:val="00807752"/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rsid w:val="00807752"/>
    <w:rPr>
      <w:lang w:eastAsia="ar-SA"/>
    </w:rPr>
  </w:style>
  <w:style w:type="character" w:styleId="Odwoanieprzypisudolnego">
    <w:name w:val="footnote reference"/>
    <w:rsid w:val="00807752"/>
    <w:rPr>
      <w:vertAlign w:val="superscript"/>
    </w:rPr>
  </w:style>
  <w:style w:type="character" w:styleId="UyteHipercze">
    <w:name w:val="FollowedHyperlink"/>
    <w:rsid w:val="00C14582"/>
    <w:rPr>
      <w:color w:val="800080"/>
      <w:u w:val="single"/>
    </w:rPr>
  </w:style>
  <w:style w:type="character" w:customStyle="1" w:styleId="AkapitzlistZnak">
    <w:name w:val="Akapit z listą Znak"/>
    <w:aliases w:val="List Paragraph Znak,List Paragraph1 Znak,L1 Znak,Numerowanie Znak,Akapit z listą5 Znak,normalny tekst Znak,Akapit z list¹ Znak,T_SZ_List Paragraph Znak,Akapit z listą BS Znak,Kolorowa lista — akcent 11 Znak"/>
    <w:link w:val="Akapitzlist1"/>
    <w:uiPriority w:val="99"/>
    <w:qFormat/>
    <w:locked/>
    <w:rsid w:val="00D30679"/>
    <w:rPr>
      <w:sz w:val="24"/>
      <w:szCs w:val="24"/>
      <w:lang w:eastAsia="ar-SA"/>
    </w:rPr>
  </w:style>
  <w:style w:type="paragraph" w:styleId="Zwykytekst">
    <w:name w:val="Plain Text"/>
    <w:basedOn w:val="Normalny"/>
    <w:link w:val="ZwykytekstZnak"/>
    <w:uiPriority w:val="99"/>
    <w:rsid w:val="001A657E"/>
    <w:rPr>
      <w:sz w:val="20"/>
      <w:szCs w:val="20"/>
      <w:lang w:val="x-none"/>
    </w:rPr>
  </w:style>
  <w:style w:type="character" w:customStyle="1" w:styleId="ZwykytekstZnak">
    <w:name w:val="Zwykły tekst Znak"/>
    <w:link w:val="Zwykytekst"/>
    <w:uiPriority w:val="99"/>
    <w:rsid w:val="001A657E"/>
    <w:rPr>
      <w:rFonts w:ascii="Z@RDBB.tmp" w:hAnsi="Z@RDBB.tmp" w:cs="Z@RDBB.tmp"/>
      <w:lang w:eastAsia="ar-SA"/>
    </w:rPr>
  </w:style>
  <w:style w:type="character" w:customStyle="1" w:styleId="Nagwek3Znak">
    <w:name w:val="Nagłówek 3 Znak"/>
    <w:link w:val="Nagwek3"/>
    <w:semiHidden/>
    <w:rsid w:val="0076695E"/>
    <w:rPr>
      <w:rFonts w:ascii="Z@RDBB.tmp" w:eastAsia="Z@RDBB.tmp" w:hAnsi="Z@RDBB.tmp" w:cs="Z@RDBB.tmp"/>
      <w:b/>
      <w:bCs/>
      <w:sz w:val="26"/>
      <w:szCs w:val="26"/>
      <w:lang w:eastAsia="ar-SA"/>
    </w:rPr>
  </w:style>
  <w:style w:type="paragraph" w:styleId="Akapitzlist">
    <w:name w:val="List Paragraph"/>
    <w:basedOn w:val="Normalny"/>
    <w:uiPriority w:val="34"/>
    <w:qFormat/>
    <w:rsid w:val="00883244"/>
    <w:pPr>
      <w:ind w:left="708"/>
    </w:pPr>
  </w:style>
  <w:style w:type="character" w:customStyle="1" w:styleId="Nierozpoznanawzmianka1">
    <w:name w:val="Nierozpoznana wzmianka1"/>
    <w:uiPriority w:val="99"/>
    <w:semiHidden/>
    <w:unhideWhenUsed/>
    <w:rsid w:val="00FA025C"/>
    <w:rPr>
      <w:color w:val="605E5C"/>
      <w:shd w:val="clear" w:color="auto" w:fill="E1DFDD"/>
    </w:rPr>
  </w:style>
  <w:style w:type="character" w:styleId="Uwydatnienie">
    <w:name w:val="Emphasis"/>
    <w:uiPriority w:val="20"/>
    <w:qFormat/>
    <w:rsid w:val="00442076"/>
    <w:rPr>
      <w:i/>
      <w:iCs/>
    </w:rPr>
  </w:style>
  <w:style w:type="character" w:customStyle="1" w:styleId="highlight">
    <w:name w:val="highlight"/>
    <w:rsid w:val="005E71FC"/>
  </w:style>
  <w:style w:type="character" w:customStyle="1" w:styleId="footnote">
    <w:name w:val="footnote"/>
    <w:rsid w:val="00932143"/>
  </w:style>
  <w:style w:type="character" w:customStyle="1" w:styleId="articletitle">
    <w:name w:val="articletitle"/>
    <w:rsid w:val="00115878"/>
  </w:style>
  <w:style w:type="character" w:customStyle="1" w:styleId="Nagwek4Znak">
    <w:name w:val="Nagłówek 4 Znak"/>
    <w:link w:val="Nagwek4"/>
    <w:semiHidden/>
    <w:rsid w:val="00A47BE4"/>
    <w:rPr>
      <w:rFonts w:ascii="Z@RDBB.tmp" w:eastAsia="Z@RDBB.tmp" w:hAnsi="Z@RDBB.tmp" w:cs="Z@RDBB.tmp"/>
      <w:b/>
      <w:bCs/>
      <w:sz w:val="28"/>
      <w:szCs w:val="28"/>
      <w:lang w:eastAsia="ar-SA"/>
    </w:rPr>
  </w:style>
  <w:style w:type="paragraph" w:styleId="NormalnyWeb">
    <w:name w:val="Normal (Web)"/>
    <w:basedOn w:val="Normalny"/>
    <w:uiPriority w:val="99"/>
    <w:unhideWhenUsed/>
    <w:rsid w:val="009C272E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A20E7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973593"/>
    <w:rPr>
      <w:color w:val="605E5C"/>
      <w:shd w:val="clear" w:color="auto" w:fill="E1DFDD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14214B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920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1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61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5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1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38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51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975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0798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7385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669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608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151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5090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8557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310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86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5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0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2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2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9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3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50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4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45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3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7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33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1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2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6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1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8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97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9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36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8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11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803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135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7575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396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3032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580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732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60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7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8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6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1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8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5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9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13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81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89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79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48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8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13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7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9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9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56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58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52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9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8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8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4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74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33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7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9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9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1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4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0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05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6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51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1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2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52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14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64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40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74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61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26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104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458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2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886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346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80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410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555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46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3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24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5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82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3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5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57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0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78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1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28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37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17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7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8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87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6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7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93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8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93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3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2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85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3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64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76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19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07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1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7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12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4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0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62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86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3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22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94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49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1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40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0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9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7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6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4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4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86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8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55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83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169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775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163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0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30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979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33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31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0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1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65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2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15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49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8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43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28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31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97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75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1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33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97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97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50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40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0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84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1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0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49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0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69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1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49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87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80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47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957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6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021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042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57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51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31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330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87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739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799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36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942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805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7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9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75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06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4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3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1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87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3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90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65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0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1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03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1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9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9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9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80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08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8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5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4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1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0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64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2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8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94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2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96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82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92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9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39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16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5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3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8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79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705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573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074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725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441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49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06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6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7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77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787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8536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4190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231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928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81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333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84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143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641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24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722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16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52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98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33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113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440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9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15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608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62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05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2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0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63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66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6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375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9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164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04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80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781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8970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375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908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510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0101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33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999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29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1861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87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28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5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8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205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62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194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044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zamowienia@uni.opole.pl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s://platformazakupowa.pl/transakcja/1003692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cwk@platformazakupowa.pl" TargetMode="Externa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zamowienia@uni.opole.p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462515CA028A4C8706CDDEE821C843" ma:contentTypeVersion="12" ma:contentTypeDescription="Utwórz nowy dokument." ma:contentTypeScope="" ma:versionID="8b8f71ef94c86a60058ecfbac1102b34">
  <xsd:schema xmlns:xsd="http://www.w3.org/2001/XMLSchema" xmlns:xs="http://www.w3.org/2001/XMLSchema" xmlns:p="http://schemas.microsoft.com/office/2006/metadata/properties" xmlns:ns2="fe01ee33-d315-42b8-b52a-d16691ecaefd" xmlns:ns3="70750925-94dc-4b12-a783-49ce3e116b19" targetNamespace="http://schemas.microsoft.com/office/2006/metadata/properties" ma:root="true" ma:fieldsID="300840d839d1b0636dd270a74327444a" ns2:_="" ns3:_="">
    <xsd:import namespace="fe01ee33-d315-42b8-b52a-d16691ecaefd"/>
    <xsd:import namespace="70750925-94dc-4b12-a783-49ce3e116b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01ee33-d315-42b8-b52a-d16691ecae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750925-94dc-4b12-a783-49ce3e116b1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51EC0B-5653-4FD3-97EE-FD7A6824490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D3CD238-DB52-4B2C-B52D-C52562BE775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05CF2F1-DFF6-4356-AEE9-77B470B8904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D4286EE-8C6E-41A0-A81B-C2990FCE0E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01ee33-d315-42b8-b52a-d16691ecaefd"/>
    <ds:schemaRef ds:uri="70750925-94dc-4b12-a783-49ce3e116b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15</Pages>
  <Words>6927</Words>
  <Characters>44438</Characters>
  <Application>Microsoft Office Word</Application>
  <DocSecurity>0</DocSecurity>
  <Lines>370</Lines>
  <Paragraphs>102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</vt:lpstr>
    </vt:vector>
  </TitlesOfParts>
  <Company/>
  <LinksUpToDate>false</LinksUpToDate>
  <CharactersWithSpaces>51263</CharactersWithSpaces>
  <SharedDoc>false</SharedDoc>
  <HLinks>
    <vt:vector size="30" baseType="variant">
      <vt:variant>
        <vt:i4>6553695</vt:i4>
      </vt:variant>
      <vt:variant>
        <vt:i4>9</vt:i4>
      </vt:variant>
      <vt:variant>
        <vt:i4>0</vt:i4>
      </vt:variant>
      <vt:variant>
        <vt:i4>5</vt:i4>
      </vt:variant>
      <vt:variant>
        <vt:lpwstr>mailto:cwk@platformazakupowa.pl</vt:lpwstr>
      </vt:variant>
      <vt:variant>
        <vt:lpwstr/>
      </vt:variant>
      <vt:variant>
        <vt:i4>5242923</vt:i4>
      </vt:variant>
      <vt:variant>
        <vt:i4>6</vt:i4>
      </vt:variant>
      <vt:variant>
        <vt:i4>0</vt:i4>
      </vt:variant>
      <vt:variant>
        <vt:i4>5</vt:i4>
      </vt:variant>
      <vt:variant>
        <vt:lpwstr>mailto:zamowienia@uni.opole.pl</vt:lpwstr>
      </vt:variant>
      <vt:variant>
        <vt:lpwstr/>
      </vt:variant>
      <vt:variant>
        <vt:i4>5242923</vt:i4>
      </vt:variant>
      <vt:variant>
        <vt:i4>3</vt:i4>
      </vt:variant>
      <vt:variant>
        <vt:i4>0</vt:i4>
      </vt:variant>
      <vt:variant>
        <vt:i4>5</vt:i4>
      </vt:variant>
      <vt:variant>
        <vt:lpwstr>mailto:zamowienia@uni.opole.pl</vt:lpwstr>
      </vt:variant>
      <vt:variant>
        <vt:lpwstr/>
      </vt:variant>
      <vt:variant>
        <vt:i4>3080238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https://platformazakupowa.pl/transakcja/597726</vt:lpwstr>
      </vt:variant>
      <vt:variant>
        <vt:lpwstr/>
      </vt:variant>
      <vt:variant>
        <vt:i4>5046274</vt:i4>
      </vt:variant>
      <vt:variant>
        <vt:i4>0</vt:i4>
      </vt:variant>
      <vt:variant>
        <vt:i4>0</vt:i4>
      </vt:variant>
      <vt:variant>
        <vt:i4>5</vt:i4>
      </vt:variant>
      <vt:variant>
        <vt:lpwstr>https://espd.uzp.gov.pl/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</dc:title>
  <dc:subject/>
  <dc:creator>Ewa Korybska</dc:creator>
  <cp:keywords/>
  <cp:lastModifiedBy>Paweł Starczewski</cp:lastModifiedBy>
  <cp:revision>10</cp:revision>
  <cp:lastPrinted>2024-09-17T09:23:00Z</cp:lastPrinted>
  <dcterms:created xsi:type="dcterms:W3CDTF">2024-10-22T06:38:00Z</dcterms:created>
  <dcterms:modified xsi:type="dcterms:W3CDTF">2024-10-23T06:28:00Z</dcterms:modified>
</cp:coreProperties>
</file>